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A0" w:rsidRPr="001A0AA0" w:rsidRDefault="001A0AA0" w:rsidP="001A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D8DAFF" wp14:editId="23562614">
            <wp:extent cx="1112108" cy="1001465"/>
            <wp:effectExtent l="0" t="0" r="0" b="825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95" cy="10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A0" w:rsidRPr="00A7758D" w:rsidRDefault="001A0AA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75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Esitatavate dokumentide loetelu </w:t>
      </w:r>
      <w:r w:rsidRPr="00A775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holistilise regressiooni terapeut tase 6 </w:t>
      </w:r>
      <w:r w:rsidRPr="00A775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kutse taotlemisel </w:t>
      </w:r>
    </w:p>
    <w:p w:rsidR="001A0AA0" w:rsidRPr="001A0AA0" w:rsidRDefault="001A0AA0">
      <w:pPr>
        <w:rPr>
          <w:rFonts w:ascii="Times New Roman" w:hAnsi="Times New Roman" w:cs="Times New Roman"/>
          <w:i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i/>
          <w:sz w:val="24"/>
          <w:szCs w:val="24"/>
        </w:rPr>
        <w:t xml:space="preserve">Vähemalt kaks kuud enne kutse taotleja kompetentsuse hindamist avaldab TAM Kutsenõukogu TAM Kutsekoja kodulehel </w:t>
      </w:r>
      <w:hyperlink r:id="rId7" w:history="1">
        <w:r w:rsidRPr="001A0AA0">
          <w:rPr>
            <w:rStyle w:val="Hperlink"/>
            <w:rFonts w:ascii="Times New Roman" w:eastAsiaTheme="minorHAnsi" w:hAnsi="Times New Roman" w:cs="Times New Roman"/>
            <w:i/>
            <w:sz w:val="24"/>
            <w:szCs w:val="24"/>
          </w:rPr>
          <w:t>www.tamkutsekoda.ee</w:t>
        </w:r>
      </w:hyperlink>
      <w:r w:rsidRPr="001A0AA0">
        <w:rPr>
          <w:rFonts w:ascii="Times New Roman" w:eastAsiaTheme="minorHAnsi" w:hAnsi="Times New Roman" w:cs="Times New Roman"/>
          <w:i/>
          <w:sz w:val="24"/>
          <w:szCs w:val="24"/>
        </w:rPr>
        <w:t xml:space="preserve"> teate kutseeksami toimumise kohta.</w:t>
      </w:r>
      <w:r w:rsidRPr="001A0AA0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1A0AA0">
        <w:rPr>
          <w:rFonts w:ascii="Times New Roman" w:hAnsi="Times New Roman" w:cs="Times New Roman"/>
          <w:i/>
          <w:sz w:val="24"/>
          <w:szCs w:val="24"/>
        </w:rPr>
        <w:t>Dokumente võetakse vastu ainult elektroonselt e-</w:t>
      </w:r>
      <w:r w:rsidRPr="001A0AA0">
        <w:rPr>
          <w:rFonts w:ascii="Times New Roman" w:hAnsi="Times New Roman" w:cs="Times New Roman"/>
          <w:i/>
          <w:sz w:val="24"/>
          <w:szCs w:val="24"/>
        </w:rPr>
        <w:t xml:space="preserve">posti aadressil </w:t>
      </w:r>
      <w:hyperlink r:id="rId8" w:history="1">
        <w:r w:rsidRPr="001A0AA0">
          <w:rPr>
            <w:rStyle w:val="Hperlink"/>
            <w:rFonts w:ascii="Times New Roman" w:hAnsi="Times New Roman" w:cs="Times New Roman"/>
            <w:i/>
            <w:sz w:val="24"/>
            <w:szCs w:val="24"/>
          </w:rPr>
          <w:t>tamkutsekoda@tamnoukoda.ee</w:t>
        </w:r>
      </w:hyperlink>
      <w:r w:rsidRPr="001A0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AA0">
        <w:rPr>
          <w:rFonts w:ascii="Times New Roman" w:hAnsi="Times New Roman" w:cs="Times New Roman"/>
          <w:i/>
          <w:sz w:val="24"/>
          <w:szCs w:val="24"/>
        </w:rPr>
        <w:t xml:space="preserve"> Dokumentide esitamisel tuleb dokumendid paigutada ühte konteinerisse ja allkirjastada digitaalselt. Arve esitatakse peale kutsekomisjoni otsust hindamisele lubamise kohta. </w:t>
      </w:r>
    </w:p>
    <w:p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Tase 6 kutse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taotleja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 xml:space="preserve">esitab HRT Kutsekomisjonile:  </w:t>
      </w:r>
    </w:p>
    <w:p w:rsidR="001A0AA0" w:rsidRPr="001A0AA0" w:rsidRDefault="001A0AA0" w:rsidP="001A0AA0">
      <w:pPr>
        <w:pStyle w:val="Loendilik"/>
        <w:autoSpaceDE w:val="0"/>
        <w:adjustRightInd w:val="0"/>
        <w:ind w:left="720"/>
        <w:rPr>
          <w:rFonts w:eastAsiaTheme="minorHAnsi"/>
          <w:b/>
          <w:lang w:val="et-EE"/>
        </w:rPr>
      </w:pPr>
      <w:r w:rsidRPr="001A0AA0">
        <w:rPr>
          <w:rFonts w:eastAsiaTheme="minorHAnsi"/>
          <w:b/>
          <w:lang w:val="et-EE"/>
        </w:rPr>
        <w:t>A. Haridust ja töökogemust tõendavad dokumendid või nende koopiad:</w:t>
      </w:r>
    </w:p>
    <w:p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rFonts w:eastAsiaTheme="minorHAnsi"/>
          <w:lang w:val="et-EE"/>
        </w:rPr>
        <w:t>avaldus vorm 1,</w:t>
      </w:r>
    </w:p>
    <w:p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 xml:space="preserve">koopia isikut tõendavast dokumendist </w:t>
      </w:r>
      <w:r w:rsidRPr="001A0AA0">
        <w:rPr>
          <w:rFonts w:eastAsiaTheme="minorHAnsi"/>
          <w:lang w:val="et-EE"/>
        </w:rPr>
        <w:t>(pass või ID-kaart),</w:t>
      </w:r>
    </w:p>
    <w:p w:rsidR="001A0AA0" w:rsidRPr="001A0AA0" w:rsidRDefault="001A0AA0" w:rsidP="001A0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r w:rsidRPr="001A0AA0">
        <w:rPr>
          <w:rFonts w:ascii="Times New Roman" w:hAnsi="Times New Roman" w:cs="Times New Roman"/>
          <w:sz w:val="24"/>
          <w:szCs w:val="24"/>
        </w:rPr>
        <w:t>,</w:t>
      </w:r>
    </w:p>
    <w:p w:rsidR="001A0AA0" w:rsidRPr="001A0AA0" w:rsidRDefault="001A0AA0" w:rsidP="001A0AA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color w:val="000000"/>
          <w:sz w:val="24"/>
          <w:szCs w:val="24"/>
        </w:rPr>
        <w:t>kõrgharidust tõendava dokumendi koopia,</w:t>
      </w:r>
    </w:p>
    <w:p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color w:val="000000"/>
          <w:lang w:val="et-EE"/>
        </w:rPr>
        <w:t>erialase koolituse läbimise dokumendi koopia koos hinnetelehe või muu koolituse sisu ja mahu kirjeldusega,</w:t>
      </w:r>
      <w:r w:rsidRPr="001A0AA0">
        <w:rPr>
          <w:lang w:val="et-EE"/>
        </w:rPr>
        <w:t xml:space="preserve"> </w:t>
      </w:r>
    </w:p>
    <w:p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 xml:space="preserve">töökogemust tõendav dokument Erapraksise vorm </w:t>
      </w:r>
    </w:p>
    <w:p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color w:val="000000"/>
          <w:lang w:val="et-EE"/>
        </w:rPr>
        <w:t>supervisioonis (maht 80 t) osalemist tõendav dokument,</w:t>
      </w:r>
    </w:p>
    <w:p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>kutsestandardi nõuetele vastava meditsiinialase koolituse läbimist tõendav dokument,</w:t>
      </w:r>
    </w:p>
    <w:p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lang w:val="et-EE"/>
        </w:rPr>
        <w:t xml:space="preserve">kehtiv esmaabi koolituse tunnistus, </w:t>
      </w:r>
    </w:p>
    <w:p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rPr>
          <w:rFonts w:eastAsiaTheme="minorHAnsi"/>
          <w:lang w:val="et-EE"/>
        </w:rPr>
      </w:pPr>
      <w:r w:rsidRPr="001A0AA0">
        <w:rPr>
          <w:rFonts w:eastAsiaTheme="minorHAnsi"/>
          <w:lang w:val="et-EE"/>
        </w:rPr>
        <w:t>maksekorraldus (või muu kinnitus) kutse andmisega seotud kulude tasumise kohta.</w:t>
      </w:r>
      <w:r w:rsidRPr="001A0AA0">
        <w:rPr>
          <w:rFonts w:eastAsiaTheme="minorHAnsi"/>
          <w:lang w:val="et-EE"/>
        </w:rPr>
        <w:br/>
      </w:r>
    </w:p>
    <w:p w:rsidR="001A0AA0" w:rsidRPr="001A0AA0" w:rsidRDefault="001A0AA0" w:rsidP="001A0AA0">
      <w:pPr>
        <w:autoSpaceDE w:val="0"/>
        <w:adjustRightInd w:val="0"/>
        <w:ind w:left="70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B. Kirjaliku juhtumianalüüsi ja teraapiaseansside salvestused</w:t>
      </w:r>
    </w:p>
    <w:p w:rsidR="001A0AA0" w:rsidRP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jc w:val="both"/>
        <w:rPr>
          <w:rFonts w:eastAsiaTheme="minorHAnsi"/>
          <w:b/>
          <w:lang w:val="et-EE"/>
        </w:rPr>
      </w:pPr>
      <w:r w:rsidRPr="001A0AA0">
        <w:rPr>
          <w:rFonts w:eastAsiaTheme="minorHAnsi"/>
          <w:lang w:val="et-EE"/>
        </w:rPr>
        <w:t xml:space="preserve">kirjalik juhtumianalüüs tuleb esitada elektroonilisel kujul </w:t>
      </w:r>
      <w:r w:rsidRPr="001A0AA0">
        <w:rPr>
          <w:rFonts w:eastAsiaTheme="minorHAnsi"/>
          <w:b/>
          <w:lang w:val="et-EE"/>
        </w:rPr>
        <w:t>kahes formaadis</w:t>
      </w:r>
      <w:r w:rsidRPr="001A0AA0">
        <w:rPr>
          <w:rFonts w:eastAsiaTheme="minorHAnsi"/>
          <w:lang w:val="et-EE"/>
        </w:rPr>
        <w:t xml:space="preserve">, </w:t>
      </w:r>
      <w:r w:rsidRPr="001A0AA0">
        <w:rPr>
          <w:rFonts w:eastAsiaTheme="minorHAnsi"/>
          <w:b/>
          <w:lang w:val="et-EE"/>
        </w:rPr>
        <w:t xml:space="preserve">DOC failina ja </w:t>
      </w:r>
      <w:proofErr w:type="spellStart"/>
      <w:r w:rsidRPr="001A0AA0">
        <w:rPr>
          <w:rFonts w:eastAsiaTheme="minorHAnsi"/>
          <w:b/>
          <w:lang w:val="et-EE"/>
        </w:rPr>
        <w:t>PDF-na</w:t>
      </w:r>
      <w:proofErr w:type="spellEnd"/>
      <w:r w:rsidRPr="001A0AA0">
        <w:rPr>
          <w:rFonts w:eastAsiaTheme="minorHAnsi"/>
          <w:b/>
          <w:lang w:val="et-EE"/>
        </w:rPr>
        <w:t xml:space="preserve">. </w:t>
      </w:r>
    </w:p>
    <w:p w:rsidR="001A0AA0" w:rsidRDefault="001A0AA0" w:rsidP="001A0AA0">
      <w:pPr>
        <w:pStyle w:val="Loendilik"/>
        <w:numPr>
          <w:ilvl w:val="0"/>
          <w:numId w:val="1"/>
        </w:numPr>
        <w:autoSpaceDE w:val="0"/>
        <w:adjustRightInd w:val="0"/>
        <w:jc w:val="both"/>
        <w:rPr>
          <w:rFonts w:eastAsiaTheme="minorHAnsi"/>
          <w:lang w:val="et-EE"/>
        </w:rPr>
      </w:pPr>
      <w:r w:rsidRPr="001A0AA0">
        <w:rPr>
          <w:rFonts w:eastAsiaTheme="minorHAnsi"/>
          <w:lang w:val="et-EE"/>
        </w:rPr>
        <w:t xml:space="preserve">holistilise neliku seansside salvestused võib esitada mälupulgal või lisada oma tööle veebiaadress, mille kaudu pääseb salvestuste juurde. Helisalvestuse soovitatav formaat on MP3. </w:t>
      </w:r>
    </w:p>
    <w:p w:rsidR="001A0AA0" w:rsidRPr="001A0AA0" w:rsidRDefault="001A0AA0" w:rsidP="001A0AA0">
      <w:pPr>
        <w:pStyle w:val="Loendilik"/>
        <w:autoSpaceDE w:val="0"/>
        <w:adjustRightInd w:val="0"/>
        <w:ind w:left="1068"/>
        <w:jc w:val="both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Täpsem info </w:t>
      </w:r>
      <w:r w:rsidRPr="001A0AA0">
        <w:rPr>
          <w:rFonts w:eastAsiaTheme="minorHAnsi"/>
          <w:lang w:val="et-EE"/>
        </w:rPr>
        <w:t>Juhtumianalüüsi koostamise juhend</w:t>
      </w:r>
      <w:r>
        <w:rPr>
          <w:rFonts w:eastAsiaTheme="minorHAnsi"/>
          <w:lang w:val="et-EE"/>
        </w:rPr>
        <w:t>is</w:t>
      </w:r>
      <w:r w:rsidRPr="001A0AA0">
        <w:rPr>
          <w:rFonts w:eastAsiaTheme="minorHAnsi"/>
          <w:lang w:val="et-EE"/>
        </w:rPr>
        <w:t>.</w:t>
      </w:r>
    </w:p>
    <w:p w:rsidR="001A0AA0" w:rsidRPr="001A0AA0" w:rsidRDefault="001A0AA0" w:rsidP="001A0AA0">
      <w:pPr>
        <w:pStyle w:val="Loendilik"/>
        <w:autoSpaceDE w:val="0"/>
        <w:adjustRightInd w:val="0"/>
        <w:ind w:left="1068"/>
        <w:rPr>
          <w:rFonts w:eastAsiaTheme="minorHAnsi"/>
          <w:b/>
          <w:lang w:val="et-EE"/>
        </w:rPr>
      </w:pPr>
    </w:p>
    <w:p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Dokumendid tuleb saata  HRT Kutsekomisjonile e-posti aadressil info@holistika.ee   või tuua kohale aadressil Holistika Instituut, Endla 15, 10122 Tallinn. </w:t>
      </w:r>
    </w:p>
    <w:p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 xml:space="preserve">HRT 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>Kutsekomisjon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i asjaajaja on </w:t>
      </w:r>
      <w:proofErr w:type="spellStart"/>
      <w:r w:rsidRPr="001A0AA0">
        <w:rPr>
          <w:rFonts w:ascii="Times New Roman" w:eastAsiaTheme="minorHAnsi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  <w:r w:rsidRPr="001A0AA0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., e-post </w:t>
      </w:r>
      <w:proofErr w:type="spellStart"/>
      <w:r w:rsidRPr="001A0AA0">
        <w:rPr>
          <w:rFonts w:ascii="Times New Roman" w:eastAsiaTheme="minorHAnsi" w:hAnsi="Times New Roman" w:cs="Times New Roman"/>
          <w:sz w:val="24"/>
          <w:szCs w:val="24"/>
          <w:highlight w:val="yellow"/>
        </w:rPr>
        <w:t>…………</w:t>
      </w:r>
      <w:proofErr w:type="spellEnd"/>
      <w:r w:rsidRPr="001A0AA0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., telefon </w:t>
      </w:r>
      <w:proofErr w:type="spellStart"/>
      <w:r w:rsidRPr="001A0AA0">
        <w:rPr>
          <w:rFonts w:ascii="Times New Roman" w:eastAsiaTheme="minorHAnsi" w:hAnsi="Times New Roman" w:cs="Times New Roman"/>
          <w:sz w:val="24"/>
          <w:szCs w:val="24"/>
          <w:highlight w:val="yellow"/>
        </w:rPr>
        <w:t>……</w:t>
      </w:r>
      <w:proofErr w:type="spellEnd"/>
      <w:r w:rsidRPr="001A0AA0">
        <w:rPr>
          <w:rFonts w:ascii="Times New Roman" w:eastAsiaTheme="minorHAnsi" w:hAnsi="Times New Roman" w:cs="Times New Roman"/>
          <w:sz w:val="24"/>
          <w:szCs w:val="24"/>
          <w:highlight w:val="yellow"/>
        </w:rPr>
        <w:t>..</w:t>
      </w:r>
      <w:r w:rsidRPr="001A0AA0">
        <w:rPr>
          <w:rFonts w:ascii="Times New Roman" w:eastAsiaTheme="minorHAnsi" w:hAnsi="Times New Roman" w:cs="Times New Roman"/>
          <w:sz w:val="24"/>
          <w:szCs w:val="24"/>
          <w:highlight w:val="yellow"/>
        </w:rPr>
        <w:t>.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  <w:r w:rsidRPr="001A0AA0">
        <w:rPr>
          <w:rFonts w:ascii="Times New Roman" w:hAnsi="Times New Roman" w:cs="Times New Roman"/>
          <w:bCs/>
          <w:sz w:val="24"/>
          <w:szCs w:val="24"/>
        </w:rPr>
        <w:t>Kui dokumendid nõuetele ei vasta, teavitatakse taotlejat esinenud puudustest koheselt või hiljemalt 5 tööpäeva jooksul pärast dokumentide laekumist. Taotlejal</w:t>
      </w:r>
      <w:r w:rsidR="00A7758D">
        <w:rPr>
          <w:rFonts w:ascii="Times New Roman" w:hAnsi="Times New Roman" w:cs="Times New Roman"/>
          <w:bCs/>
          <w:sz w:val="24"/>
          <w:szCs w:val="24"/>
        </w:rPr>
        <w:t xml:space="preserve"> on aega 5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tööpäeva puuduste kõrvaldamiseks alates teavitamise hetkest. </w:t>
      </w:r>
    </w:p>
    <w:p w:rsidR="001A0AA0" w:rsidRPr="001A0AA0" w:rsidRDefault="001A0A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Tase 6 kutse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A0AA0">
        <w:rPr>
          <w:rFonts w:ascii="Times New Roman" w:eastAsiaTheme="minorHAnsi" w:hAnsi="Times New Roman" w:cs="Times New Roman"/>
          <w:b/>
          <w:sz w:val="24"/>
          <w:szCs w:val="24"/>
        </w:rPr>
        <w:t>taastõendamise taotlemiseks esitatavad dokumendid:</w:t>
      </w:r>
    </w:p>
    <w:p w:rsidR="001A0AA0" w:rsidRPr="001A0AA0" w:rsidRDefault="001A0AA0" w:rsidP="001A0AA0">
      <w:pPr>
        <w:pStyle w:val="Loendilik"/>
        <w:numPr>
          <w:ilvl w:val="0"/>
          <w:numId w:val="2"/>
        </w:numPr>
        <w:autoSpaceDE w:val="0"/>
        <w:autoSpaceDN w:val="0"/>
        <w:rPr>
          <w:lang w:val="et-EE"/>
        </w:rPr>
      </w:pPr>
      <w:r w:rsidRPr="001A0AA0">
        <w:rPr>
          <w:rFonts w:eastAsia="Calibri"/>
          <w:lang w:val="et-EE"/>
        </w:rPr>
        <w:lastRenderedPageBreak/>
        <w:t xml:space="preserve">avaldus </w:t>
      </w:r>
      <w:r w:rsidR="00A7758D">
        <w:rPr>
          <w:rFonts w:eastAsia="Calibri"/>
          <w:lang w:val="et-EE"/>
        </w:rPr>
        <w:t>vorm 2</w:t>
      </w:r>
      <w:r w:rsidRPr="001A0AA0">
        <w:rPr>
          <w:lang w:val="et-EE"/>
        </w:rPr>
        <w:t>;</w:t>
      </w:r>
    </w:p>
    <w:p w:rsidR="001A0AA0" w:rsidRPr="001A0AA0" w:rsidRDefault="001A0AA0" w:rsidP="001A0AA0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koopia isikut tõendavast dokumendist (pass või ID kaart);</w:t>
      </w:r>
    </w:p>
    <w:p w:rsidR="001A0AA0" w:rsidRPr="001A0AA0" w:rsidRDefault="001A0AA0" w:rsidP="001A0AA0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 xml:space="preserve">CV </w:t>
      </w:r>
      <w:r w:rsidR="00A7758D">
        <w:rPr>
          <w:lang w:val="et-EE"/>
        </w:rPr>
        <w:t>vorm</w:t>
      </w:r>
      <w:r w:rsidRPr="001A0AA0">
        <w:rPr>
          <w:lang w:val="et-EE"/>
        </w:rPr>
        <w:t>;</w:t>
      </w:r>
    </w:p>
    <w:p w:rsidR="001A0AA0" w:rsidRPr="001A0AA0" w:rsidRDefault="001A0AA0" w:rsidP="001A0AA0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varasema sama taseme kutsetunnistuse koopia;</w:t>
      </w:r>
    </w:p>
    <w:p w:rsidR="001A0AA0" w:rsidRPr="001A0AA0" w:rsidRDefault="001A0AA0" w:rsidP="001A0AA0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töökogemust tõendav dokument Erapraksise vorm, mis tõendab praktiseerimist mahuga vähemalt 600 tundi (30 holistilist nelikut + üksikseansid);</w:t>
      </w:r>
    </w:p>
    <w:p w:rsidR="001A0AA0" w:rsidRPr="001A0AA0" w:rsidRDefault="001A0AA0" w:rsidP="001A0AA0">
      <w:pPr>
        <w:pStyle w:val="Loendilik"/>
        <w:numPr>
          <w:ilvl w:val="0"/>
          <w:numId w:val="2"/>
        </w:numPr>
        <w:autoSpaceDE w:val="0"/>
        <w:autoSpaceDN w:val="0"/>
        <w:rPr>
          <w:lang w:val="et-EE"/>
        </w:rPr>
      </w:pPr>
      <w:r w:rsidRPr="001A0AA0">
        <w:rPr>
          <w:lang w:val="et-EE"/>
        </w:rPr>
        <w:t xml:space="preserve">erialase täiendkoolituse (koolitused, töötoad, konverentsid, veebinarid, eneseteraapia) mahuga 60 tundi läbimist tõendavad dokumendid; </w:t>
      </w:r>
    </w:p>
    <w:p w:rsidR="001A0AA0" w:rsidRPr="001A0AA0" w:rsidRDefault="001A0AA0" w:rsidP="001A0AA0">
      <w:pPr>
        <w:pStyle w:val="Loendilik"/>
        <w:numPr>
          <w:ilvl w:val="0"/>
          <w:numId w:val="2"/>
        </w:numPr>
        <w:rPr>
          <w:lang w:val="et-EE"/>
        </w:rPr>
      </w:pPr>
      <w:r w:rsidRPr="001A0AA0">
        <w:rPr>
          <w:lang w:val="et-EE"/>
        </w:rPr>
        <w:t>kovisioonis (maht 80 t) osalemist tõendav dokument;</w:t>
      </w:r>
    </w:p>
    <w:p w:rsidR="001A0AA0" w:rsidRPr="001A0AA0" w:rsidRDefault="001A0AA0" w:rsidP="001A0AA0">
      <w:pPr>
        <w:pStyle w:val="Loendilik"/>
        <w:numPr>
          <w:ilvl w:val="0"/>
          <w:numId w:val="2"/>
        </w:numPr>
        <w:rPr>
          <w:rFonts w:eastAsiaTheme="minorHAnsi"/>
          <w:lang w:val="et-EE"/>
        </w:rPr>
      </w:pPr>
      <w:r w:rsidRPr="001A0AA0">
        <w:rPr>
          <w:color w:val="000000"/>
          <w:lang w:val="et-EE"/>
        </w:rPr>
        <w:t xml:space="preserve">kehtiv esmaabi koolituse tunnistus; </w:t>
      </w:r>
    </w:p>
    <w:p w:rsidR="001A0AA0" w:rsidRPr="001A0AA0" w:rsidRDefault="001A0AA0" w:rsidP="001A0AA0">
      <w:pPr>
        <w:pStyle w:val="Loendilik"/>
        <w:numPr>
          <w:ilvl w:val="0"/>
          <w:numId w:val="2"/>
        </w:numPr>
        <w:rPr>
          <w:rFonts w:eastAsiaTheme="minorHAnsi"/>
          <w:lang w:val="et-EE"/>
        </w:rPr>
      </w:pPr>
      <w:r w:rsidRPr="001A0AA0">
        <w:rPr>
          <w:lang w:val="et-EE"/>
        </w:rPr>
        <w:t>maksekorraldus või muu kinnitus kutse taastõendamisega seotud kulude tasumise kohta.</w:t>
      </w:r>
    </w:p>
    <w:p w:rsidR="001A0AA0" w:rsidRPr="001A0AA0" w:rsidRDefault="001A0AA0" w:rsidP="001A0AA0">
      <w:pPr>
        <w:pStyle w:val="Standard"/>
        <w:spacing w:after="0" w:line="240" w:lineRule="auto"/>
        <w:rPr>
          <w:sz w:val="24"/>
          <w:szCs w:val="24"/>
          <w:lang w:val="et-EE"/>
        </w:rPr>
      </w:pPr>
    </w:p>
    <w:p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Dokumendid tuleb saata  HRT Kutsekomisjonile e-posti aadressil </w:t>
      </w:r>
      <w:hyperlink r:id="rId9" w:history="1">
        <w:r w:rsidRPr="001A0AA0">
          <w:rPr>
            <w:rStyle w:val="Hperlink"/>
            <w:rFonts w:ascii="Times New Roman" w:hAnsi="Times New Roman" w:cs="Times New Roman"/>
            <w:sz w:val="24"/>
            <w:szCs w:val="24"/>
          </w:rPr>
          <w:t>tamkutsekoda@tamnoukoda.ee</w:t>
        </w:r>
      </w:hyperlink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 või tuua kohale aadressil HRT Kutsekomisjon, Holistika Instituut, Endla 15., 10122, Tallinn. </w:t>
      </w:r>
    </w:p>
    <w:p w:rsidR="001A0AA0" w:rsidRPr="001A0AA0" w:rsidRDefault="001A0AA0" w:rsidP="001A0AA0">
      <w:pPr>
        <w:autoSpaceDE w:val="0"/>
        <w:adjustRightInd w:val="0"/>
        <w:rPr>
          <w:rFonts w:ascii="Times New Roman" w:hAnsi="Times New Roman" w:cs="Times New Roman"/>
          <w:sz w:val="24"/>
        </w:rPr>
      </w:pPr>
      <w:r w:rsidRPr="001A0AA0">
        <w:rPr>
          <w:rFonts w:ascii="Times New Roman" w:hAnsi="Times New Roman" w:cs="Times New Roman"/>
          <w:sz w:val="24"/>
        </w:rPr>
        <w:t xml:space="preserve">Kutse taastõendamisel toimub hindamine dokumentide alusel. </w:t>
      </w:r>
    </w:p>
    <w:p w:rsidR="001A0AA0" w:rsidRPr="001A0AA0" w:rsidRDefault="001A0AA0" w:rsidP="001A0AA0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sz w:val="24"/>
        </w:rPr>
        <w:t xml:space="preserve">Kutsekomisjon langetab otsuse iga taotleja puhul eraldi ja võib vajadusel kutsuda taotleja vestlusele. </w:t>
      </w:r>
    </w:p>
    <w:p w:rsidR="001A0AA0" w:rsidRPr="001A0AA0" w:rsidRDefault="001A0AA0">
      <w:pPr>
        <w:rPr>
          <w:rFonts w:ascii="Times New Roman" w:hAnsi="Times New Roman" w:cs="Times New Roman"/>
          <w:sz w:val="24"/>
          <w:szCs w:val="24"/>
        </w:rPr>
      </w:pPr>
    </w:p>
    <w:sectPr w:rsidR="001A0AA0" w:rsidRPr="001A0AA0" w:rsidSect="00A775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4E3"/>
    <w:multiLevelType w:val="hybridMultilevel"/>
    <w:tmpl w:val="2F1CC2CA"/>
    <w:lvl w:ilvl="0" w:tplc="BE6C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F56AA"/>
    <w:multiLevelType w:val="hybridMultilevel"/>
    <w:tmpl w:val="233AAD0E"/>
    <w:lvl w:ilvl="0" w:tplc="BE6CD8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A0"/>
    <w:rsid w:val="001A0AA0"/>
    <w:rsid w:val="001D4378"/>
    <w:rsid w:val="00A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0AA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A0AA0"/>
    <w:rPr>
      <w:color w:val="0000FF" w:themeColor="hyperlink"/>
      <w:u w:val="single"/>
    </w:rPr>
  </w:style>
  <w:style w:type="paragraph" w:customStyle="1" w:styleId="Standard">
    <w:name w:val="Standard"/>
    <w:rsid w:val="001A0A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1A0A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0AA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A0AA0"/>
    <w:rPr>
      <w:color w:val="0000FF" w:themeColor="hyperlink"/>
      <w:u w:val="single"/>
    </w:rPr>
  </w:style>
  <w:style w:type="paragraph" w:customStyle="1" w:styleId="Standard">
    <w:name w:val="Standard"/>
    <w:rsid w:val="001A0A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1A0A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kutsekoda@tamnoukoda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mkutseko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kutsekoda@tamnoukod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2020-06-13T11:31:00Z</dcterms:created>
  <dcterms:modified xsi:type="dcterms:W3CDTF">2020-06-13T11:52:00Z</dcterms:modified>
</cp:coreProperties>
</file>