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8" w:rsidRDefault="001D4378"/>
    <w:p w:rsidR="00BC7A7E" w:rsidRDefault="00BC7A7E"/>
    <w:tbl>
      <w:tblPr>
        <w:tblW w:w="14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3"/>
        <w:gridCol w:w="1975"/>
        <w:gridCol w:w="440"/>
        <w:gridCol w:w="15"/>
        <w:gridCol w:w="7342"/>
        <w:gridCol w:w="8"/>
        <w:gridCol w:w="559"/>
        <w:gridCol w:w="8"/>
        <w:gridCol w:w="574"/>
        <w:gridCol w:w="33"/>
        <w:gridCol w:w="534"/>
        <w:gridCol w:w="14"/>
        <w:gridCol w:w="128"/>
        <w:gridCol w:w="40"/>
        <w:gridCol w:w="385"/>
        <w:gridCol w:w="142"/>
        <w:gridCol w:w="40"/>
        <w:gridCol w:w="527"/>
        <w:gridCol w:w="40"/>
        <w:gridCol w:w="672"/>
        <w:gridCol w:w="10"/>
      </w:tblGrid>
      <w:tr w:rsidR="00BC7A7E" w:rsidRPr="00D7227C" w:rsidTr="003D2C76">
        <w:trPr>
          <w:jc w:val="center"/>
        </w:trPr>
        <w:tc>
          <w:tcPr>
            <w:tcW w:w="14185" w:type="dxa"/>
            <w:gridSpan w:val="22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color w:val="auto"/>
                <w:sz w:val="32"/>
                <w:szCs w:val="32"/>
                <w:lang w:val="et-EE"/>
              </w:rPr>
            </w:pPr>
            <w:r w:rsidRPr="00BC7A7E">
              <w:rPr>
                <w:b/>
                <w:color w:val="000000" w:themeColor="text1"/>
                <w:sz w:val="28"/>
                <w:szCs w:val="28"/>
                <w:lang w:val="et-EE"/>
              </w:rPr>
              <w:t xml:space="preserve">Lisa 4 </w:t>
            </w:r>
            <w:r>
              <w:rPr>
                <w:b/>
                <w:color w:val="000000" w:themeColor="text1"/>
                <w:sz w:val="28"/>
                <w:szCs w:val="28"/>
                <w:lang w:val="et-EE"/>
              </w:rPr>
              <w:t xml:space="preserve"> </w:t>
            </w:r>
            <w:bookmarkStart w:id="0" w:name="_GoBack"/>
            <w:bookmarkEnd w:id="0"/>
            <w:r w:rsidRPr="00D7227C">
              <w:rPr>
                <w:b/>
                <w:color w:val="auto"/>
                <w:sz w:val="32"/>
                <w:szCs w:val="32"/>
                <w:lang w:val="et-EE"/>
              </w:rPr>
              <w:t>Juhtumianalüüsi hindamisleht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color w:val="auto"/>
                <w:sz w:val="32"/>
                <w:szCs w:val="32"/>
                <w:lang w:val="et-EE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4185" w:type="dxa"/>
            <w:gridSpan w:val="22"/>
            <w:shd w:val="clear" w:color="auto" w:fill="FFFF00"/>
          </w:tcPr>
          <w:p w:rsidR="00BC7A7E" w:rsidRPr="00D7227C" w:rsidRDefault="00BC7A7E" w:rsidP="003D2C76">
            <w:pPr>
              <w:pStyle w:val="Standard"/>
              <w:spacing w:after="0"/>
              <w:rPr>
                <w:b/>
                <w:sz w:val="28"/>
                <w:szCs w:val="28"/>
                <w:lang w:val="et-EE"/>
              </w:rPr>
            </w:pPr>
            <w:r w:rsidRPr="00D7227C">
              <w:rPr>
                <w:b/>
                <w:bCs/>
                <w:sz w:val="28"/>
                <w:szCs w:val="28"/>
                <w:lang w:val="et-EE"/>
              </w:rPr>
              <w:t xml:space="preserve">1. Kliendi seisundi hindamine, info kogumine ja kokkulepete sõlmimine        </w:t>
            </w: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  <w:vMerge w:val="restart"/>
          </w:tcPr>
          <w:p w:rsidR="00BC7A7E" w:rsidRPr="00D7227C" w:rsidRDefault="00BC7A7E" w:rsidP="003D2C76">
            <w:pPr>
              <w:rPr>
                <w:sz w:val="28"/>
                <w:szCs w:val="28"/>
                <w:lang w:val="et-EE"/>
              </w:rPr>
            </w:pPr>
          </w:p>
          <w:p w:rsidR="00BC7A7E" w:rsidRPr="00D7227C" w:rsidRDefault="00BC7A7E" w:rsidP="003D2C76">
            <w:pPr>
              <w:rPr>
                <w:sz w:val="28"/>
                <w:szCs w:val="28"/>
                <w:lang w:val="et-EE"/>
              </w:rPr>
            </w:pPr>
          </w:p>
          <w:p w:rsidR="00BC7A7E" w:rsidRPr="00D7227C" w:rsidRDefault="00BC7A7E" w:rsidP="003D2C76">
            <w:pPr>
              <w:rPr>
                <w:sz w:val="28"/>
                <w:szCs w:val="28"/>
                <w:lang w:val="et-EE"/>
              </w:rPr>
            </w:pPr>
          </w:p>
        </w:tc>
        <w:tc>
          <w:tcPr>
            <w:tcW w:w="1141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Esimese seansi ümber-kirjutus</w:t>
            </w:r>
          </w:p>
        </w:tc>
        <w:tc>
          <w:tcPr>
            <w:tcW w:w="1276" w:type="dxa"/>
            <w:gridSpan w:val="7"/>
          </w:tcPr>
          <w:p w:rsidR="00BC7A7E" w:rsidRPr="00D7227C" w:rsidRDefault="00BC7A7E" w:rsidP="003D2C76">
            <w:pPr>
              <w:pStyle w:val="Standard"/>
              <w:spacing w:after="0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Neliku analüüs</w:t>
            </w:r>
          </w:p>
        </w:tc>
        <w:tc>
          <w:tcPr>
            <w:tcW w:w="1289" w:type="dxa"/>
            <w:gridSpan w:val="5"/>
          </w:tcPr>
          <w:p w:rsidR="00BC7A7E" w:rsidRPr="00D7227C" w:rsidRDefault="00BC7A7E" w:rsidP="003D2C76">
            <w:pPr>
              <w:pStyle w:val="Standard"/>
              <w:spacing w:after="0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Intervjuu </w:t>
            </w: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  <w:vMerge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JAH</w:t>
            </w:r>
          </w:p>
        </w:tc>
        <w:tc>
          <w:tcPr>
            <w:tcW w:w="574" w:type="dxa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EI</w:t>
            </w:r>
          </w:p>
        </w:tc>
        <w:tc>
          <w:tcPr>
            <w:tcW w:w="749" w:type="dxa"/>
            <w:gridSpan w:val="5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JAH</w:t>
            </w:r>
          </w:p>
        </w:tc>
        <w:tc>
          <w:tcPr>
            <w:tcW w:w="52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EI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JAH</w:t>
            </w: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EI</w:t>
            </w: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1.1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Loob kontakti kliendiga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bCs/>
                <w:lang w:val="et-EE"/>
              </w:rPr>
            </w:pPr>
            <w:r w:rsidRPr="00D7227C">
              <w:rPr>
                <w:b/>
                <w:lang w:val="et-EE"/>
              </w:rPr>
              <w:t>ja hoiab kontakti kogu teraapiaprotsessi jooksul;</w:t>
            </w: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Default="00BC7A7E" w:rsidP="00BC7A7E">
            <w:pPr>
              <w:pStyle w:val="Standard"/>
              <w:numPr>
                <w:ilvl w:val="0"/>
                <w:numId w:val="1"/>
              </w:numPr>
              <w:spacing w:after="0"/>
              <w:rPr>
                <w:lang w:val="et-EE"/>
              </w:rPr>
            </w:pPr>
            <w:r w:rsidRPr="00D7227C">
              <w:rPr>
                <w:lang w:val="et-EE"/>
              </w:rPr>
              <w:t>Arendab dialoogi nii, et klien</w:t>
            </w:r>
            <w:r>
              <w:rPr>
                <w:lang w:val="et-EE"/>
              </w:rPr>
              <w:t xml:space="preserve">dil on mugav endast rääkida ja isiklikku infot avaldada. </w:t>
            </w:r>
          </w:p>
          <w:p w:rsidR="00BC7A7E" w:rsidRPr="00D7227C" w:rsidRDefault="00BC7A7E" w:rsidP="003D2C76">
            <w:pPr>
              <w:pStyle w:val="Standard"/>
              <w:spacing w:after="0"/>
              <w:ind w:left="360"/>
              <w:rPr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  <w:r w:rsidRPr="00D7227C">
              <w:rPr>
                <w:color w:val="auto"/>
                <w:lang w:val="et-EE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  <w:r w:rsidRPr="00D7227C">
              <w:rPr>
                <w:color w:val="auto"/>
                <w:lang w:val="et-EE"/>
              </w:rPr>
              <w:t>0</w:t>
            </w:r>
          </w:p>
        </w:tc>
        <w:tc>
          <w:tcPr>
            <w:tcW w:w="749" w:type="dxa"/>
            <w:gridSpan w:val="5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52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505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Standard"/>
              <w:numPr>
                <w:ilvl w:val="0"/>
                <w:numId w:val="1"/>
              </w:numPr>
              <w:spacing w:after="0"/>
              <w:rPr>
                <w:lang w:val="et-EE"/>
              </w:rPr>
            </w:pPr>
            <w:r w:rsidRPr="00D7227C">
              <w:rPr>
                <w:lang w:val="et-EE"/>
              </w:rPr>
              <w:t>Vestleb kliendiga sobivas keeles ja kohandab oma sõnavara kliendi omaga.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  <w:r w:rsidRPr="00D7227C">
              <w:rPr>
                <w:color w:val="auto"/>
                <w:lang w:val="et-EE"/>
              </w:rPr>
              <w:t>1</w:t>
            </w:r>
          </w:p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  <w:r w:rsidRPr="00D7227C">
              <w:rPr>
                <w:color w:val="auto"/>
                <w:lang w:val="et-EE"/>
              </w:rPr>
              <w:t>0</w:t>
            </w:r>
          </w:p>
        </w:tc>
        <w:tc>
          <w:tcPr>
            <w:tcW w:w="749" w:type="dxa"/>
            <w:gridSpan w:val="5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52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Standard"/>
              <w:numPr>
                <w:ilvl w:val="0"/>
                <w:numId w:val="1"/>
              </w:numPr>
              <w:spacing w:after="0"/>
              <w:rPr>
                <w:color w:val="auto"/>
                <w:lang w:val="et-EE"/>
              </w:rPr>
            </w:pPr>
            <w:r w:rsidRPr="00D7227C">
              <w:rPr>
                <w:color w:val="auto"/>
                <w:lang w:val="et-EE"/>
              </w:rPr>
              <w:t>Kirjeldab terapeudi ja kliendi vahelise kontakti dünaamikat kõigi nelja seansi jooksul. Toob esile kontakti muutusi erinevate teemade käsitlemise juures. Kirjeldab võimalusi kontakti loomiseks/parandamiseks kui esineb raskusi.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4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</w:tr>
      <w:tr w:rsidR="00BC7A7E" w:rsidRPr="006726DE" w:rsidTr="003D2C76">
        <w:trPr>
          <w:jc w:val="center"/>
        </w:trPr>
        <w:tc>
          <w:tcPr>
            <w:tcW w:w="10479" w:type="dxa"/>
            <w:gridSpan w:val="7"/>
          </w:tcPr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Kompetentsi 1.1. eest võib saada maksimaalselt 6 punkti, lävend on 4 punkti  </w:t>
            </w:r>
          </w:p>
        </w:tc>
        <w:tc>
          <w:tcPr>
            <w:tcW w:w="3706" w:type="dxa"/>
            <w:gridSpan w:val="15"/>
          </w:tcPr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   </w:t>
            </w: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1.2</w:t>
            </w: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Selgitab välja pöördumise põhjuse;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kogub infot kliendi elukäigu, perekonna, tervise ja varasemate probleemide kohta, kasutades holistilise regressiooniteraapia </w:t>
            </w:r>
            <w:r w:rsidRPr="00D7227C">
              <w:rPr>
                <w:b/>
                <w:lang w:val="et-EE"/>
              </w:rPr>
              <w:lastRenderedPageBreak/>
              <w:t xml:space="preserve">võtteid </w:t>
            </w:r>
            <w:r w:rsidRPr="00D7227C">
              <w:rPr>
                <w:b/>
                <w:color w:val="auto"/>
                <w:lang w:val="et-EE"/>
              </w:rPr>
              <w:t>ja esmase intervjuu tehnikat;</w:t>
            </w:r>
            <w:r w:rsidRPr="00D7227C">
              <w:rPr>
                <w:b/>
                <w:lang w:val="et-EE"/>
              </w:rPr>
              <w:t xml:space="preserve"> koostab kliendi elu- ja perekonnaloost genogrammi;</w:t>
            </w: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2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lastRenderedPageBreak/>
              <w:t>Toob esile, millise probleemiga klient pöördus.</w:t>
            </w:r>
          </w:p>
          <w:p w:rsidR="00BC7A7E" w:rsidRPr="00D7227C" w:rsidRDefault="00BC7A7E" w:rsidP="003D2C76">
            <w:pPr>
              <w:pStyle w:val="Loendilik"/>
              <w:autoSpaceDE w:val="0"/>
              <w:adjustRightInd w:val="0"/>
              <w:ind w:left="360"/>
              <w:contextualSpacing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kliendi füüsilist (kehahoid, jume, kehatüüp, lõhnad jne ) energeetilist, emotsionaalset, intellektuaalset ja vaimset seisundit.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t>Kogub asjakohast infot kliendi elukäigu kohta.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Küsib asjakohaseid küsimusi kliendi tervise kohta, näiteks: Milline on hetkeseis? Millised on olnud haigused elu jooksul? Milline on kõige nõrgem </w:t>
            </w:r>
            <w:r w:rsidRPr="00D7227C">
              <w:rPr>
                <w:sz w:val="22"/>
                <w:szCs w:val="22"/>
                <w:lang w:val="et-EE"/>
              </w:rPr>
              <w:lastRenderedPageBreak/>
              <w:t>koht kehas?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lastRenderedPageBreak/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Küsib asjakohaseid küsimusi kliendi emotsionaalsete probleemide kohta. 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8D6540" w:rsidRDefault="00BC7A7E" w:rsidP="00BC7A7E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i/>
                <w:color w:val="00B050"/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 xml:space="preserve">Kogub asjakohast infot kliendi </w:t>
            </w:r>
            <w:r w:rsidRPr="00AA5AD2">
              <w:rPr>
                <w:sz w:val="22"/>
                <w:szCs w:val="22"/>
                <w:lang w:val="et-EE" w:eastAsia="et-EE"/>
              </w:rPr>
              <w:t>perekonna ja pereliikmete suhete kohta.</w:t>
            </w:r>
          </w:p>
          <w:p w:rsidR="00BC7A7E" w:rsidRPr="00D7227C" w:rsidRDefault="00BC7A7E" w:rsidP="003D2C76">
            <w:pPr>
              <w:pStyle w:val="Loendilik"/>
              <w:autoSpaceDE w:val="0"/>
              <w:adjustRightInd w:val="0"/>
              <w:ind w:left="360"/>
              <w:contextualSpacing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Default="00BC7A7E" w:rsidP="00BC7A7E">
            <w:pPr>
              <w:pStyle w:val="Loendilik"/>
              <w:numPr>
                <w:ilvl w:val="0"/>
                <w:numId w:val="2"/>
              </w:numPr>
              <w:contextualSpacing/>
              <w:rPr>
                <w:color w:val="00B050"/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>Koostab kliendi pere</w:t>
            </w:r>
            <w:r>
              <w:rPr>
                <w:sz w:val="22"/>
                <w:szCs w:val="22"/>
                <w:lang w:val="et-EE" w:eastAsia="et-EE"/>
              </w:rPr>
              <w:t>konnast</w:t>
            </w:r>
            <w:r w:rsidRPr="00D7227C">
              <w:rPr>
                <w:sz w:val="22"/>
                <w:szCs w:val="22"/>
                <w:lang w:val="et-EE" w:eastAsia="et-EE"/>
              </w:rPr>
              <w:t xml:space="preserve"> nõuetekohase genogrammi.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</w:p>
          <w:p w:rsidR="00BC7A7E" w:rsidRPr="00205DC0" w:rsidRDefault="00BC7A7E" w:rsidP="003D2C76">
            <w:pPr>
              <w:pStyle w:val="Loendilik"/>
              <w:ind w:left="360"/>
              <w:contextualSpacing/>
              <w:rPr>
                <w:color w:val="00B050"/>
                <w:sz w:val="22"/>
                <w:szCs w:val="22"/>
                <w:lang w:val="et-EE"/>
              </w:rPr>
            </w:pPr>
          </w:p>
          <w:p w:rsidR="00BC7A7E" w:rsidRPr="00D7227C" w:rsidRDefault="00BC7A7E" w:rsidP="003D2C76">
            <w:pPr>
              <w:pStyle w:val="Loendilik"/>
              <w:ind w:left="360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6726DE" w:rsidTr="003D2C76">
        <w:trPr>
          <w:trHeight w:val="60"/>
          <w:jc w:val="center"/>
        </w:trPr>
        <w:tc>
          <w:tcPr>
            <w:tcW w:w="10479" w:type="dxa"/>
            <w:gridSpan w:val="7"/>
          </w:tcPr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Kompetentsi 1.2 eest võib saada maksimaalselt 9 punkti, lävend on 5,5 punkti    </w:t>
            </w:r>
          </w:p>
        </w:tc>
        <w:tc>
          <w:tcPr>
            <w:tcW w:w="3706" w:type="dxa"/>
            <w:gridSpan w:val="15"/>
          </w:tcPr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   </w:t>
            </w: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1.3</w:t>
            </w: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Tutvustab kliendile holistilise regressiooniteraapia tööprotsessi, </w:t>
            </w:r>
            <w:r w:rsidRPr="00D7227C">
              <w:rPr>
                <w:b/>
                <w:lang w:val="et-EE"/>
              </w:rPr>
              <w:br/>
              <w:t>tööpõhimõtteid ja võimalusi;</w:t>
            </w: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3"/>
              </w:numPr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Annab </w:t>
            </w:r>
            <w:r w:rsidRPr="00AA5AD2">
              <w:rPr>
                <w:sz w:val="22"/>
                <w:szCs w:val="22"/>
                <w:lang w:val="et-EE"/>
              </w:rPr>
              <w:t xml:space="preserve">kliendile </w:t>
            </w:r>
            <w:r w:rsidRPr="00D7227C">
              <w:rPr>
                <w:sz w:val="22"/>
                <w:szCs w:val="22"/>
                <w:lang w:val="et-EE"/>
              </w:rPr>
              <w:t xml:space="preserve">ülevaate holistilise regressiooniteraapia olemusest, tööprotsessist ja võimalustest. 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3"/>
              </w:numPr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Annab kliendile asjakohast infot holistilise rännaku kohta.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</w:p>
          <w:p w:rsidR="00BC7A7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FF0000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b/>
                <w:kern w:val="0"/>
                <w:sz w:val="22"/>
                <w:szCs w:val="22"/>
                <w:lang w:val="et-EE" w:eastAsia="et-EE" w:bidi="ar-SA"/>
              </w:rPr>
              <w:t xml:space="preserve">Kompetentsi 1.3 eest võib saada maksimaalselt 4 punkti, lävend on </w:t>
            </w:r>
            <w:r>
              <w:rPr>
                <w:b/>
                <w:kern w:val="0"/>
                <w:sz w:val="22"/>
                <w:szCs w:val="22"/>
                <w:lang w:val="et-EE" w:eastAsia="et-EE" w:bidi="ar-SA"/>
              </w:rPr>
              <w:t>2,5</w:t>
            </w:r>
            <w:r w:rsidRPr="00D7227C">
              <w:rPr>
                <w:b/>
                <w:kern w:val="0"/>
                <w:sz w:val="22"/>
                <w:szCs w:val="22"/>
                <w:lang w:val="et-EE" w:eastAsia="et-EE" w:bidi="ar-SA"/>
              </w:rPr>
              <w:t xml:space="preserve">  punkti</w:t>
            </w:r>
            <w:r>
              <w:rPr>
                <w:b/>
                <w:kern w:val="0"/>
                <w:sz w:val="22"/>
                <w:szCs w:val="22"/>
                <w:lang w:val="et-EE" w:eastAsia="et-EE" w:bidi="ar-SA"/>
              </w:rPr>
              <w:t xml:space="preserve">  </w:t>
            </w:r>
          </w:p>
          <w:p w:rsidR="00BC7A7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FF0000"/>
                <w:kern w:val="0"/>
                <w:sz w:val="22"/>
                <w:szCs w:val="22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b/>
                <w:kern w:val="0"/>
                <w:sz w:val="22"/>
                <w:szCs w:val="22"/>
                <w:lang w:val="et-EE" w:eastAsia="et-EE" w:bidi="ar-SA"/>
              </w:rPr>
              <w:t xml:space="preserve">  </w:t>
            </w: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b/>
                <w:kern w:val="0"/>
                <w:sz w:val="22"/>
                <w:szCs w:val="22"/>
                <w:lang w:val="et-EE" w:eastAsia="et-EE" w:bidi="ar-SA"/>
              </w:rPr>
              <w:t xml:space="preserve">                    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b/>
                <w:kern w:val="0"/>
                <w:sz w:val="22"/>
                <w:szCs w:val="22"/>
                <w:lang w:val="et-EE" w:eastAsia="et-EE" w:bidi="ar-SA"/>
              </w:rPr>
              <w:t xml:space="preserve"> Punkte kokku: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1.4</w:t>
            </w: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Sõlmib teraapiaprotsessi puudutavad vastastikused kokkulepped, selgitades kliendile omavastutuse ja koostöö põhimõtteid ning olulisust; </w:t>
            </w:r>
            <w:r w:rsidRPr="00D7227C">
              <w:rPr>
                <w:b/>
                <w:bCs/>
                <w:lang w:val="et-EE"/>
              </w:rPr>
              <w:t xml:space="preserve">informeerib klienti tema isikuandmetega seotud toimingutest; </w:t>
            </w:r>
            <w:r w:rsidRPr="00D7227C">
              <w:rPr>
                <w:b/>
                <w:lang w:val="et-EE"/>
              </w:rPr>
              <w:t>j</w:t>
            </w:r>
            <w:r w:rsidRPr="00D7227C">
              <w:rPr>
                <w:b/>
                <w:bCs/>
                <w:lang w:val="et-EE"/>
              </w:rPr>
              <w:t>ärgib oma töös holistilise regressiooni terapeudi eetikakoodeksit.</w:t>
            </w: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t>Annab kliendile vajalikku infot enne teraapiatsükli algust: näidiskiri või loetelu infost: aeg, koht, maksumus.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695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4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>A</w:t>
            </w:r>
            <w:r w:rsidRPr="00D7227C">
              <w:rPr>
                <w:sz w:val="22"/>
                <w:szCs w:val="22"/>
                <w:lang w:val="et-EE"/>
              </w:rPr>
              <w:t xml:space="preserve">nnab </w:t>
            </w:r>
            <w:r w:rsidRPr="00D7227C">
              <w:rPr>
                <w:kern w:val="3"/>
                <w:sz w:val="22"/>
                <w:szCs w:val="22"/>
                <w:lang w:val="et-EE" w:bidi="en-US"/>
              </w:rPr>
              <w:t xml:space="preserve">kliendile </w:t>
            </w:r>
            <w:r w:rsidRPr="00D7227C">
              <w:rPr>
                <w:sz w:val="22"/>
                <w:szCs w:val="22"/>
                <w:lang w:val="et-EE"/>
              </w:rPr>
              <w:t>asjakohast infot vastastikuste</w:t>
            </w:r>
            <w:r w:rsidRPr="00D7227C">
              <w:rPr>
                <w:kern w:val="3"/>
                <w:sz w:val="22"/>
                <w:szCs w:val="22"/>
                <w:lang w:val="et-EE" w:bidi="en-US"/>
              </w:rPr>
              <w:t xml:space="preserve"> õigus</w:t>
            </w:r>
            <w:r w:rsidRPr="00D7227C">
              <w:rPr>
                <w:sz w:val="22"/>
                <w:szCs w:val="22"/>
                <w:lang w:val="et-EE"/>
              </w:rPr>
              <w:t>te</w:t>
            </w:r>
            <w:r w:rsidRPr="00D7227C">
              <w:rPr>
                <w:kern w:val="3"/>
                <w:sz w:val="22"/>
                <w:szCs w:val="22"/>
                <w:lang w:val="et-EE" w:bidi="en-US"/>
              </w:rPr>
              <w:t xml:space="preserve"> ja kohustus</w:t>
            </w:r>
            <w:r w:rsidRPr="00D7227C">
              <w:rPr>
                <w:sz w:val="22"/>
                <w:szCs w:val="22"/>
                <w:lang w:val="et-EE"/>
              </w:rPr>
              <w:t>te kohta</w:t>
            </w:r>
            <w:r w:rsidRPr="00D7227C">
              <w:rPr>
                <w:kern w:val="3"/>
                <w:sz w:val="22"/>
                <w:szCs w:val="22"/>
                <w:lang w:val="et-EE" w:bidi="en-US"/>
              </w:rPr>
              <w:t>.</w:t>
            </w:r>
            <w:r w:rsidRPr="00D7227C">
              <w:rPr>
                <w:sz w:val="22"/>
                <w:szCs w:val="22"/>
                <w:lang w:val="et-EE"/>
              </w:rPr>
              <w:t xml:space="preserve"> Saab kliendilt teavitatud nõusoleku.</w:t>
            </w:r>
          </w:p>
          <w:p w:rsidR="00BC7A7E" w:rsidRPr="00D7227C" w:rsidRDefault="00BC7A7E" w:rsidP="003D2C76">
            <w:pPr>
              <w:pStyle w:val="Loendilik"/>
              <w:ind w:left="360"/>
              <w:contextualSpacing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95" w:type="dxa"/>
            <w:gridSpan w:val="4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CC7BB6" w:rsidRDefault="00BC7A7E" w:rsidP="00BC7A7E">
            <w:pPr>
              <w:pStyle w:val="Loendilik"/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 xml:space="preserve">Informeerib klienti tema isikuandemetega tehtavatest toimingutest ja nende säilitamisest.   </w:t>
            </w:r>
          </w:p>
          <w:p w:rsidR="00BC7A7E" w:rsidRPr="00CC7BB6" w:rsidRDefault="00BC7A7E" w:rsidP="003D2C76">
            <w:pPr>
              <w:contextualSpacing/>
              <w:rPr>
                <w:sz w:val="22"/>
                <w:szCs w:val="22"/>
                <w:lang w:val="et-EE" w:eastAsia="et-EE"/>
              </w:rPr>
            </w:pPr>
            <w:r w:rsidRPr="00CC7BB6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t xml:space="preserve">Kui info on edastatud I seansi vestluses, siis märgitakse 1 punkt lahtrisse „Esimese seansi ümberkirjutus“, kui info on edastatud kirjas kliendile, siis märgitakse 1 punkt „ Neliku analüüsi“  lahtrisse. 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95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t>J</w:t>
            </w:r>
            <w:r w:rsidRPr="00D7227C">
              <w:rPr>
                <w:bCs/>
                <w:sz w:val="22"/>
                <w:szCs w:val="22"/>
                <w:lang w:val="et-EE"/>
              </w:rPr>
              <w:t>ärgib oma töös holistilise regressiooni terapeudi eetikakoodeksit. Viib teraapiat läbi vaid teraapiaruumis ja seanssideks kokkulepitud ajal. Väldib rollikonflikte.</w:t>
            </w:r>
            <w:r>
              <w:rPr>
                <w:bCs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3</w:t>
            </w:r>
          </w:p>
        </w:tc>
        <w:tc>
          <w:tcPr>
            <w:tcW w:w="695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82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Kompetentsi 1.4 eest võib saada maksimaalselt 6 punkti, lävend on 4  punkti   </w:t>
            </w:r>
          </w:p>
        </w:tc>
        <w:tc>
          <w:tcPr>
            <w:tcW w:w="3706" w:type="dxa"/>
            <w:gridSpan w:val="15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   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60"/>
          <w:jc w:val="center"/>
        </w:trPr>
        <w:tc>
          <w:tcPr>
            <w:tcW w:w="14185" w:type="dxa"/>
            <w:gridSpan w:val="22"/>
            <w:shd w:val="clear" w:color="auto" w:fill="FFFF00"/>
          </w:tcPr>
          <w:p w:rsidR="00BC7A7E" w:rsidRPr="00D7227C" w:rsidRDefault="00BC7A7E" w:rsidP="003D2C76">
            <w:pPr>
              <w:pStyle w:val="Standard"/>
              <w:spacing w:after="0"/>
              <w:rPr>
                <w:b/>
                <w:sz w:val="28"/>
                <w:szCs w:val="28"/>
                <w:lang w:val="et-EE"/>
              </w:rPr>
            </w:pPr>
            <w:r w:rsidRPr="00D7227C">
              <w:rPr>
                <w:b/>
                <w:sz w:val="28"/>
                <w:szCs w:val="28"/>
                <w:lang w:val="et-EE"/>
              </w:rPr>
              <w:t>2. Teraapia planeerimine</w:t>
            </w:r>
          </w:p>
        </w:tc>
      </w:tr>
      <w:tr w:rsidR="00BC7A7E" w:rsidRPr="00D7227C" w:rsidTr="003D2C76">
        <w:trPr>
          <w:gridAfter w:val="1"/>
          <w:wAfter w:w="10" w:type="dxa"/>
          <w:trHeight w:val="60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2.1</w:t>
            </w: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Vahedeta"/>
              <w:suppressAutoHyphens w:val="0"/>
              <w:autoSpaceDN/>
              <w:textAlignment w:val="auto"/>
              <w:rPr>
                <w:b/>
                <w:sz w:val="22"/>
                <w:szCs w:val="22"/>
                <w:lang w:val="et-EE" w:eastAsia="et-EE"/>
              </w:rPr>
            </w:pPr>
            <w:r w:rsidRPr="00D7227C">
              <w:rPr>
                <w:b/>
                <w:sz w:val="22"/>
                <w:szCs w:val="22"/>
                <w:lang w:val="et-EE"/>
              </w:rPr>
              <w:t xml:space="preserve">Interpreteerib ja üldistab intervjuu tulemusi, teadvustades põhjuse ja tagajärje seoseid; hindab holistilise regressiooniteraapia kui meetodi sobivust kliendi abistamiseks. 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bCs/>
                <w:lang w:val="et-EE"/>
              </w:rPr>
            </w:pPr>
            <w:r w:rsidRPr="00D7227C">
              <w:rPr>
                <w:b/>
                <w:lang w:val="et-EE"/>
              </w:rPr>
              <w:t xml:space="preserve"> </w:t>
            </w:r>
          </w:p>
        </w:tc>
        <w:tc>
          <w:tcPr>
            <w:tcW w:w="73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8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>Kirjeldab seoseid kliendi perekonnaloo ja probleemide vahel.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82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72" w:type="dxa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highlight w:val="yellow"/>
                <w:lang w:val="et-EE"/>
              </w:rPr>
            </w:pPr>
          </w:p>
        </w:tc>
        <w:tc>
          <w:tcPr>
            <w:tcW w:w="73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8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kliendi terviseprobleemide seost mõttemustrite, uskumuste ja emotsionaalsete probleemidega. </w:t>
            </w:r>
          </w:p>
          <w:p w:rsidR="00BC7A7E" w:rsidRPr="00D7227C" w:rsidRDefault="00BC7A7E" w:rsidP="003D2C76">
            <w:pPr>
              <w:pStyle w:val="Loendilik"/>
              <w:suppressAutoHyphens/>
              <w:autoSpaceDE w:val="0"/>
              <w:autoSpaceDN w:val="0"/>
              <w:adjustRightInd w:val="0"/>
              <w:ind w:left="318"/>
              <w:contextualSpacing/>
              <w:textAlignment w:val="baseline"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72" w:type="dxa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trHeight w:val="653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3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8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Üldistab esimese seansi intervjuu tulemusi, teeb kogutud info alusel järeldusi </w:t>
            </w:r>
            <w:r w:rsidRPr="00D7227C">
              <w:rPr>
                <w:sz w:val="22"/>
                <w:szCs w:val="22"/>
                <w:lang w:val="et-EE" w:eastAsia="et-EE"/>
              </w:rPr>
              <w:t>minevikusündmuste ja olevikuseisundi seoste kohta</w:t>
            </w:r>
            <w:r w:rsidRPr="00D7227C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72" w:type="dxa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8"/>
              </w:numPr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Hindab holistilise regressiooniteraapia sobivust kliendile ja enda kompetentsust tegelemaks konkreetse juhtumiga</w:t>
            </w:r>
            <w:r w:rsidRPr="00772DE9">
              <w:rPr>
                <w:color w:val="00B050"/>
                <w:sz w:val="22"/>
                <w:szCs w:val="22"/>
                <w:lang w:val="et-EE"/>
              </w:rPr>
              <w:t xml:space="preserve">.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82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72" w:type="dxa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10471" w:type="dxa"/>
            <w:gridSpan w:val="6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>Kompetentsi 2.1 eest võib saada maksimaalselt 8 punkti, lävend on 5 punkti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   </w:t>
            </w:r>
          </w:p>
        </w:tc>
        <w:tc>
          <w:tcPr>
            <w:tcW w:w="3704" w:type="dxa"/>
            <w:gridSpan w:val="15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trHeight w:val="632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2.2</w:t>
            </w: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color w:val="FF0000"/>
                <w:lang w:val="et-EE"/>
              </w:rPr>
            </w:pPr>
            <w:r w:rsidRPr="00D7227C">
              <w:rPr>
                <w:b/>
                <w:lang w:val="et-EE"/>
              </w:rPr>
              <w:t xml:space="preserve">Suunab klienti kirjeldama soovitud muutust ning püstitab koos kliendiga realistlikud eesmärgid. </w:t>
            </w:r>
          </w:p>
          <w:p w:rsidR="00BC7A7E" w:rsidRPr="00D7227C" w:rsidRDefault="00BC7A7E" w:rsidP="003D2C76">
            <w:pPr>
              <w:pStyle w:val="Vahedeta"/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Suunab klienti soovitud muutust detailselt kirjeldama käitumuslikul, emotsionaalsel, füüsilisel, mentaalsel ja suhete tasandil.</w:t>
            </w:r>
            <w:r>
              <w:rPr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3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648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Default="00BC7A7E" w:rsidP="00BC7A7E">
            <w:pPr>
              <w:pStyle w:val="Standard"/>
              <w:numPr>
                <w:ilvl w:val="0"/>
                <w:numId w:val="9"/>
              </w:numPr>
              <w:spacing w:after="0"/>
              <w:rPr>
                <w:lang w:val="et-EE"/>
              </w:rPr>
            </w:pPr>
            <w:r w:rsidRPr="00D7227C">
              <w:rPr>
                <w:lang w:val="et-EE"/>
              </w:rPr>
              <w:t>Sõnastab koos kliendiga holistilise neliku lõppeesmärgid.</w:t>
            </w:r>
          </w:p>
          <w:p w:rsidR="00BC7A7E" w:rsidRPr="00D7227C" w:rsidRDefault="00BC7A7E" w:rsidP="003D2C76">
            <w:pPr>
              <w:pStyle w:val="Standard"/>
              <w:spacing w:after="0"/>
              <w:ind w:left="360"/>
              <w:rPr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3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607" w:type="dxa"/>
            <w:gridSpan w:val="3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trHeight w:val="558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Hindab eesmärkide realistlikkust.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49" w:type="dxa"/>
            <w:gridSpan w:val="5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2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607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>Kompetentsi 2.2 eest võib saada maksimaalselt 7 punkti, lävend on 4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>,5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punkti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   </w:t>
            </w: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jc w:val="center"/>
        </w:trPr>
        <w:tc>
          <w:tcPr>
            <w:tcW w:w="14185" w:type="dxa"/>
            <w:gridSpan w:val="22"/>
            <w:shd w:val="clear" w:color="auto" w:fill="FFFF00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8"/>
                <w:szCs w:val="28"/>
                <w:lang w:val="et-EE" w:eastAsia="et-EE" w:bidi="ar-SA"/>
              </w:rPr>
            </w:pPr>
            <w:r w:rsidRPr="00D7227C">
              <w:rPr>
                <w:b/>
                <w:bCs/>
                <w:sz w:val="28"/>
                <w:szCs w:val="28"/>
                <w:lang w:val="et-EE"/>
              </w:rPr>
              <w:t xml:space="preserve">3. Holistilise regressiooniteraapia läbiviimine ja tulemuslikkuse hindamine   </w:t>
            </w:r>
          </w:p>
        </w:tc>
      </w:tr>
      <w:tr w:rsidR="00BC7A7E" w:rsidRPr="00D7227C" w:rsidTr="003D2C76">
        <w:trPr>
          <w:trHeight w:val="317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3.1</w:t>
            </w:r>
          </w:p>
          <w:p w:rsidR="00BC7A7E" w:rsidRPr="00D7227C" w:rsidRDefault="00BC7A7E" w:rsidP="003D2C76">
            <w:pPr>
              <w:pStyle w:val="Standard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Viib läbi holistilise rännaku, kasutades holistilise rännaku alustamise ja lõpetamise võtteid </w:t>
            </w:r>
            <w:r w:rsidRPr="00D7227C">
              <w:rPr>
                <w:b/>
                <w:color w:val="auto"/>
                <w:lang w:val="et-EE"/>
              </w:rPr>
              <w:t>ning</w:t>
            </w:r>
            <w:r w:rsidRPr="00D7227C">
              <w:rPr>
                <w:b/>
                <w:lang w:val="et-EE"/>
              </w:rPr>
              <w:t xml:space="preserve"> kliendi </w:t>
            </w:r>
            <w:r w:rsidRPr="00D7227C">
              <w:rPr>
                <w:b/>
                <w:lang w:val="et-EE"/>
              </w:rPr>
              <w:lastRenderedPageBreak/>
              <w:t xml:space="preserve">energiasüsteemi tasakaalustamise </w:t>
            </w:r>
            <w:r w:rsidRPr="00D7227C">
              <w:rPr>
                <w:b/>
                <w:color w:val="auto"/>
                <w:lang w:val="et-EE"/>
              </w:rPr>
              <w:t>võtteid;</w:t>
            </w:r>
          </w:p>
          <w:p w:rsidR="00BC7A7E" w:rsidRPr="00D7227C" w:rsidRDefault="00BC7A7E" w:rsidP="003D2C76">
            <w:pPr>
              <w:pStyle w:val="Standard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lastRenderedPageBreak/>
              <w:t>Juhendab klienti muutunud teadvusseisundisse viimisel, kasutab lõõgastavaid sisendusi, kujutluspilte, värve või muid asjakohaseid võtteid.</w:t>
            </w:r>
          </w:p>
          <w:p w:rsidR="00BC7A7E" w:rsidRPr="00D7227C" w:rsidRDefault="00BC7A7E" w:rsidP="003D2C76">
            <w:pPr>
              <w:pStyle w:val="Loendilik"/>
              <w:autoSpaceDE w:val="0"/>
              <w:adjustRightInd w:val="0"/>
              <w:ind w:left="329"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0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16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268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Kirjeldab kliendi energiasüsteemi.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16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67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622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Kasutab esimesel seansil </w:t>
            </w:r>
            <w:r w:rsidRPr="00D7227C">
              <w:rPr>
                <w:sz w:val="22"/>
                <w:szCs w:val="22"/>
                <w:lang w:val="et-EE" w:eastAsia="et-EE"/>
              </w:rPr>
              <w:t>holistilise regressiooniteraapia spetsiifilisi tasakaalustamise</w:t>
            </w:r>
            <w:r w:rsidRPr="00D7227C">
              <w:rPr>
                <w:sz w:val="22"/>
                <w:szCs w:val="22"/>
                <w:lang w:val="et-EE"/>
              </w:rPr>
              <w:t xml:space="preserve"> võtteid.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29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60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547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Kirjeldab teisel, kolmandal ja neljandal seansil kasutatud tasakaalustamise  võtteid või põhjendab tasakaalustamise vajaduse puudumist.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16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autoSpaceDE w:val="0"/>
              <w:adjustRightInd w:val="0"/>
              <w:jc w:val="center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2</w:t>
            </w:r>
          </w:p>
        </w:tc>
        <w:tc>
          <w:tcPr>
            <w:tcW w:w="567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autoSpaceDE w:val="0"/>
              <w:adjustRightInd w:val="0"/>
              <w:jc w:val="center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Kasutab holistilise rännaku alustamise võtteid: uks päiksepõimikus, südameruum, kõrgem mina/teejuht/abiline jne, lähtudes teraapiaprotsessist ja kliendi vajadustest.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16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Juhendab klienti muutunud teadvusseisundist väljumisel.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29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60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16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Peale rännakut küsib kliendilt tema enesetunde kohta ja aitab vajadusel seisundit parandada.</w:t>
            </w:r>
            <w:r>
              <w:rPr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607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color w:val="000000" w:themeColor="text1"/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16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6726DE" w:rsidTr="003D2C76">
        <w:trPr>
          <w:jc w:val="center"/>
        </w:trPr>
        <w:tc>
          <w:tcPr>
            <w:tcW w:w="10479" w:type="dxa"/>
            <w:gridSpan w:val="7"/>
          </w:tcPr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Kompetentsi 3.1 eest võib saada maksimaalselt 8 punkti, lävend on 5 punkti     </w:t>
            </w: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</w:t>
            </w:r>
          </w:p>
        </w:tc>
        <w:tc>
          <w:tcPr>
            <w:tcW w:w="3706" w:type="dxa"/>
            <w:gridSpan w:val="15"/>
          </w:tcPr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6726DE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gridAfter w:val="1"/>
          <w:wAfter w:w="10" w:type="dxa"/>
          <w:trHeight w:val="735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3.2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Juhendab klienti rännakul kogema ja väljendama tundeid, teadvustama kehareaktsioone ja vajadusi; hindab oma tegevuse tulemuslikkust kliendi juhendamisel.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Juhendab klienti kogema ja väljendama emotsioone ning on selles tegevuses järjekindel.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2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C4BC96" w:themeColor="background2" w:themeShade="B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C4BC96" w:themeColor="background2" w:themeShade="B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trHeight w:val="689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Kirjeldab emotsioone, mida klient blokeeris esimesel rännakul.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29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67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trHeight w:val="597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emotsioone, mida klient blokeeris esimesele seansile järgnenud seanssidel.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567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051430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/>
                <w:color w:val="FF0000"/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Juhendab klienti kehareaktsioonide teadvustamisel ja kirjeldamisel, vajadusel julgustab kehareaktsioonide väljendamist kehalise tegevusega. 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74" w:type="dxa"/>
            <w:shd w:val="clear" w:color="auto" w:fill="C6D9F1" w:themeFill="text2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color w:val="auto"/>
                <w:lang w:val="et-EE"/>
              </w:rPr>
            </w:pP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oma tegevusi teisel, kolmandal ja neljandal seansil, mis aitasid kliendil teadvustada ja kirjeldada oma kehareaktsioone ning neid kehalise tegevusega väljendada.  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29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3</w:t>
            </w:r>
          </w:p>
        </w:tc>
        <w:tc>
          <w:tcPr>
            <w:tcW w:w="567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Cs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Juhendab klienti oma vajadusi ja/või teiste rännakutegelaste vajadusi teadvustama ja kirjeldama.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29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74" w:type="dxa"/>
            <w:shd w:val="clear" w:color="auto" w:fill="C6D9F1" w:themeFill="text2" w:themeFillTint="33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kliendi juhendamist tema vajaduste teadvustamisel ja kirjeldamisel teisel, kolmandal ja neljandal seansil.  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29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3</w:t>
            </w:r>
          </w:p>
        </w:tc>
        <w:tc>
          <w:tcPr>
            <w:tcW w:w="567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gridAfter w:val="1"/>
          <w:wAfter w:w="10" w:type="dxa"/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jc w:val="both"/>
              <w:rPr>
                <w:bCs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Hindab oma tegevuse tulemuslikkust kliendi juhendamisel tema emotsioonide, kehareaktsioonide ja vajaduste teadvustamisel ja väljendamisel.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1</w:t>
            </w:r>
          </w:p>
        </w:tc>
        <w:tc>
          <w:tcPr>
            <w:tcW w:w="567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  <w:r w:rsidRPr="00D7227C">
              <w:rPr>
                <w:lang w:val="et-EE"/>
              </w:rPr>
              <w:t>0</w:t>
            </w:r>
          </w:p>
        </w:tc>
        <w:tc>
          <w:tcPr>
            <w:tcW w:w="567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  <w:tc>
          <w:tcPr>
            <w:tcW w:w="712" w:type="dxa"/>
            <w:gridSpan w:val="2"/>
          </w:tcPr>
          <w:p w:rsidR="00BC7A7E" w:rsidRPr="00D7227C" w:rsidRDefault="00BC7A7E" w:rsidP="003D2C76">
            <w:pPr>
              <w:pStyle w:val="Standard"/>
              <w:spacing w:after="0"/>
              <w:rPr>
                <w:lang w:val="et-EE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Kompetentsi 3.2 eest võib saada maksimaalselt 15 punkti, lävend on 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>9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punkti     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          </w:t>
            </w: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pStyle w:val="Standard"/>
              <w:spacing w:after="0"/>
              <w:rPr>
                <w:sz w:val="24"/>
                <w:szCs w:val="24"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/>
              <w:rPr>
                <w:sz w:val="24"/>
                <w:szCs w:val="24"/>
                <w:lang w:val="et-EE"/>
              </w:rPr>
            </w:pPr>
            <w:r w:rsidRPr="00D7227C">
              <w:rPr>
                <w:b/>
                <w:color w:val="auto"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3.3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Vahedeta"/>
              <w:suppressAutoHyphens w:val="0"/>
              <w:autoSpaceDN/>
              <w:textAlignment w:val="auto"/>
              <w:rPr>
                <w:b/>
                <w:sz w:val="22"/>
                <w:szCs w:val="22"/>
                <w:lang w:val="et-EE"/>
              </w:rPr>
            </w:pPr>
            <w:r w:rsidRPr="00D7227C">
              <w:rPr>
                <w:b/>
                <w:sz w:val="22"/>
                <w:szCs w:val="22"/>
                <w:lang w:val="et-EE"/>
              </w:rPr>
              <w:t xml:space="preserve">Aitab kliendil rännakul luua ühendusi ja leida seoseid olevikus kogetava ja minevikusündmuste vahel; valib ja kombineerib erinevaid rännakuskeeme; muu tehnika kasutamisel aitab luua ühendusi ja leida seoseid olevikus kogetava ja minevikusündmuste vahel; 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Juhendab klienti</w:t>
            </w:r>
            <w:r w:rsidRPr="00753931">
              <w:rPr>
                <w:color w:val="00B050"/>
                <w:sz w:val="22"/>
                <w:szCs w:val="22"/>
                <w:lang w:val="et-EE"/>
              </w:rPr>
              <w:t>,</w:t>
            </w:r>
            <w:r w:rsidRPr="00D7227C">
              <w:rPr>
                <w:sz w:val="22"/>
                <w:szCs w:val="22"/>
                <w:lang w:val="et-EE"/>
              </w:rPr>
              <w:t xml:space="preserve"> aidates rännakutel luua ühendusi (sildu) olevikumomendi ja minevikusündmuste vahel: emotsioonist minevikuolukorda või kehatundest minevikuolukorda või uskumuse/mõtte kaudu minevikuolukorda vms. 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Seostab esimesel rännakul toimunu kliendi probleemi ja elukäiguga: toob esile seoseid, kirjeldab emotsionaalseid blokeeringuid, mõtte- ja käitumismustreid, uskumusi jmt.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Hindab esimese rännaku tulemuslikkust, lähtudes kliendi lõppeesmärgist. Kuidas aitas esimene rännak liikuda lõppeesmärgi poole?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teise, kolmanda ja neljanda seansi jooksul toimunud rännakuid ja põhjendab neis kasutatud skeeme. Muu tehnika kasutamise puhul põhjendab selle valikut. 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855"/>
          <w:jc w:val="center"/>
        </w:trPr>
        <w:tc>
          <w:tcPr>
            <w:tcW w:w="566" w:type="dxa"/>
            <w:vMerge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Seostab teise, kolmanda ja neljanda seansi rännakutel toimunu (või muud tehnikat kasutades saadud info) kliendi probleemi ja elukäiguga: toob esile seoseid, kirjeldab emotsionaalseid blokeeringuid, mõtte- ja käitumismustreid, uskumusi jmt.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Hindab teise, kolmanda ja neljanda seansi rännaku või muu tehnika tulemuslikkust, lähtudes kliendi lõppeesmärgist. Kuidas aitasid rännakud liikuda eesmärgi poole?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051430" w:rsidRDefault="00BC7A7E" w:rsidP="00BC7A7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color w:val="FF0000"/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Koostab </w:t>
            </w:r>
            <w:r w:rsidRPr="00051430">
              <w:rPr>
                <w:sz w:val="22"/>
                <w:szCs w:val="22"/>
                <w:lang w:val="et-EE"/>
              </w:rPr>
              <w:t xml:space="preserve">teise, kolmanda või neljanda seansi rännaku põhjal skeemi. 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Kompetentsi 3.3 eest võib saada maksimaalselt 15 punkti, lävend on 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>9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punkti         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                    </w:t>
            </w: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3.4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lastRenderedPageBreak/>
              <w:t xml:space="preserve">Hindab läbi kogu teraapiaprotsessi </w:t>
            </w:r>
            <w:r w:rsidRPr="00D7227C">
              <w:rPr>
                <w:b/>
                <w:lang w:val="et-EE"/>
              </w:rPr>
              <w:lastRenderedPageBreak/>
              <w:t>eesmärkide poole liikumist, lähtudes teraapiaprotsessis toimunust ja kliendi tagasisidest;</w:t>
            </w:r>
            <w:r w:rsidRPr="00D7227C">
              <w:rPr>
                <w:b/>
                <w:bCs/>
                <w:lang w:val="et-EE"/>
              </w:rPr>
              <w:t xml:space="preserve"> </w:t>
            </w:r>
            <w:r w:rsidRPr="00D7227C">
              <w:rPr>
                <w:b/>
                <w:lang w:val="et-EE"/>
              </w:rPr>
              <w:t>kombineerib vastavalt vajadusele holistilise regressiooniteraapia erinevaid tehnikaid.</w:t>
            </w: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7"/>
              </w:numPr>
              <w:rPr>
                <w:color w:val="00B050"/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lastRenderedPageBreak/>
              <w:t>Seostab esimesel seansil esile tulnud teabe ja rännakus toimunu teraapia eesmärkidega.</w:t>
            </w:r>
            <w:r w:rsidRPr="00D7227C">
              <w:rPr>
                <w:sz w:val="22"/>
                <w:szCs w:val="22"/>
                <w:lang w:val="et-EE" w:eastAsia="et-EE"/>
              </w:rPr>
              <w:t xml:space="preserve"> </w:t>
            </w:r>
            <w:r w:rsidRPr="00D7227C">
              <w:rPr>
                <w:color w:val="FF0000"/>
                <w:sz w:val="22"/>
                <w:szCs w:val="22"/>
                <w:lang w:val="et-EE" w:eastAsia="et-EE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7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Seostab teisel seansil käsitletu ja seanssidevahelisel ajal toimunu teraapia eesmärkidega.</w:t>
            </w:r>
            <w:r w:rsidRPr="00D7227C">
              <w:rPr>
                <w:sz w:val="22"/>
                <w:szCs w:val="22"/>
                <w:lang w:val="et-EE" w:eastAsia="et-EE"/>
              </w:rPr>
              <w:t xml:space="preserve"> </w:t>
            </w:r>
            <w:r w:rsidRPr="00D7227C">
              <w:rPr>
                <w:color w:val="FF0000"/>
                <w:sz w:val="22"/>
                <w:szCs w:val="22"/>
                <w:lang w:val="et-EE" w:eastAsia="et-EE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7"/>
              </w:numPr>
              <w:rPr>
                <w:color w:val="00B050"/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/>
              </w:rPr>
              <w:t>Seostab kolmandal seansil käsitletu ja seanssidevahelisel ajal toimunu teraapia eesmärkidega.</w:t>
            </w:r>
            <w:r w:rsidRPr="00D7227C">
              <w:rPr>
                <w:sz w:val="22"/>
                <w:szCs w:val="22"/>
                <w:lang w:val="et-EE" w:eastAsia="et-EE"/>
              </w:rPr>
              <w:t xml:space="preserve"> </w:t>
            </w:r>
            <w:r w:rsidRPr="00D7227C">
              <w:rPr>
                <w:color w:val="FF0000"/>
                <w:sz w:val="22"/>
                <w:szCs w:val="22"/>
                <w:lang w:val="et-EE" w:eastAsia="et-EE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7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Seostab neljandal seansil käsitletu ja seanssidevahelisel ajal toimunu teraapia eesmärkidega.</w:t>
            </w:r>
            <w:r w:rsidRPr="00D7227C">
              <w:rPr>
                <w:sz w:val="22"/>
                <w:szCs w:val="22"/>
                <w:lang w:val="et-EE" w:eastAsia="et-EE"/>
              </w:rPr>
              <w:t xml:space="preserve"> </w:t>
            </w:r>
            <w:r w:rsidRPr="00D7227C">
              <w:rPr>
                <w:color w:val="FF0000"/>
                <w:sz w:val="22"/>
                <w:szCs w:val="22"/>
                <w:lang w:val="et-EE" w:eastAsia="et-EE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7"/>
              </w:numPr>
              <w:autoSpaceDE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>Põhjendab kasutatud tehnikate (rännak, lapitöö, konstellatsioon, toolitöö, vestlus, joonistamine jm) valikut.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29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>Kompetentsi 3.4 eest võib saada maksimaalselt 7 punkti, lävend on 4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>,5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punkti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</w:t>
            </w:r>
            <w:r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  <w:t xml:space="preserve"> 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               </w:t>
            </w: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3.5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Teeb rännaku juhtimise käigus märkmeid </w:t>
            </w:r>
            <w:r w:rsidRPr="00D7227C">
              <w:rPr>
                <w:b/>
                <w:color w:val="auto"/>
                <w:lang w:val="et-EE"/>
              </w:rPr>
              <w:t xml:space="preserve">ja annab need kliendile iseseisvaks läbitöötamiseks, motiveerib klienti tegema kodutööd. </w:t>
            </w: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Annab kliendile rännakul tehtud märkmed kliendile.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  <w:vAlign w:val="center"/>
          </w:tcPr>
          <w:p w:rsidR="00BC7A7E" w:rsidRPr="00D7227C" w:rsidRDefault="00BC7A7E" w:rsidP="003D2C76">
            <w:pPr>
              <w:jc w:val="center"/>
              <w:rPr>
                <w:sz w:val="22"/>
                <w:szCs w:val="22"/>
                <w:lang w:val="et-EE" w:eastAsia="et-EE" w:bidi="ar-SA"/>
              </w:rPr>
            </w:pPr>
            <w:r w:rsidRPr="00D7227C">
              <w:rPr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  <w:vAlign w:val="center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Põhjendab kliendile arusaadavalt ja motiveerivalt rännaku märkmete alusel tehtava kodutöö tegemise vajadust. 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2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teise, kolmanda ja neljanda seansi lõpul kliendile antud kodutööd.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Kirjeldab kliendi kodutööde tulemust ja analüüsib põhjusi, kui klient jättis kodutöö tegemata.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4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Hindab kodutöö tegemise/tegemata jätmise mõju kogu teraapiaprotsessile.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81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2</w:t>
            </w:r>
          </w:p>
        </w:tc>
        <w:tc>
          <w:tcPr>
            <w:tcW w:w="553" w:type="dxa"/>
            <w:gridSpan w:val="3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>Kompetentsi 3.5 eest võib saada maksimaalselt 7 punkti, lävend on 4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>,5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punkti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trHeight w:val="627"/>
          <w:jc w:val="center"/>
        </w:trPr>
        <w:tc>
          <w:tcPr>
            <w:tcW w:w="566" w:type="dxa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3.6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63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Aitab kliendil teraapia käigus saadud informatsiooni mõtestada, keskendudes tema võimalustele ja positiivsele potentsiaalile;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Aitab kliendil teraapia käigus esile tulnud informatsiooni lahti mõtestada, lähtudes teraapia eesmärkidest. </w:t>
            </w:r>
          </w:p>
          <w:p w:rsidR="00BC7A7E" w:rsidRPr="00D7227C" w:rsidRDefault="00BC7A7E" w:rsidP="003D2C76">
            <w:pPr>
              <w:pStyle w:val="Loendilik"/>
              <w:suppressAutoHyphens/>
              <w:autoSpaceDE w:val="0"/>
              <w:autoSpaceDN w:val="0"/>
              <w:adjustRightInd w:val="0"/>
              <w:ind w:left="332"/>
              <w:contextualSpacing/>
              <w:textAlignment w:val="baseline"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autoSpaceDE w:val="0"/>
              <w:adjustRightInd w:val="0"/>
              <w:jc w:val="center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autoSpaceDE w:val="0"/>
              <w:adjustRightInd w:val="0"/>
              <w:jc w:val="center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6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AD1FB7" w:rsidRDefault="00BC7A7E" w:rsidP="00BC7A7E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color w:val="00B050"/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Aitab kliendil märgata teraapia käigus toimunud muutusi ning keskenduda võimalustele, mitte takistusele. 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6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  <w:lang w:val="et-EE"/>
              </w:rPr>
            </w:pPr>
            <w:r w:rsidRPr="00D7227C">
              <w:rPr>
                <w:color w:val="000000" w:themeColor="text1"/>
                <w:sz w:val="22"/>
                <w:szCs w:val="22"/>
                <w:lang w:val="et-EE"/>
              </w:rPr>
              <w:t>Hindab oma tegevuse tulemuslikkust, aidates klienti rännakul saadud informatsiooni mõistmisel, sümbolite lahtimõtestamisel ja teraapia käigus toimunud muutustele tähelepanu juhtimisel.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256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Selgitab kliendile probleemide ja läbielatud kannatuste positiivset, arengut soodustavat osa ning aitab kliendil teadvustada, mida ta tänu läbielatud raskustele on õppinud või endas arendanud.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tabs>
                <w:tab w:val="center" w:pos="344"/>
              </w:tabs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566" w:type="dxa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256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051430" w:rsidRDefault="00BC7A7E" w:rsidP="00BC7A7E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Abistab klienti seni kasutamata potentsiaali teadvustamisel. 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/>
              </w:rPr>
            </w:pPr>
            <w:r w:rsidRPr="00AD1FB7">
              <w:rPr>
                <w:color w:val="00B050"/>
                <w:sz w:val="22"/>
                <w:szCs w:val="22"/>
                <w:lang w:val="et-EE"/>
              </w:rPr>
              <w:br/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>Kompetentsi 3.6. eest võib saada maksimaalselt 7 punkti, lävend on 4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>,5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punkti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color w:val="auto"/>
                <w:lang w:val="et-EE"/>
              </w:rPr>
            </w:pPr>
            <w:r w:rsidRPr="00D7227C">
              <w:rPr>
                <w:b/>
                <w:color w:val="auto"/>
                <w:lang w:val="et-EE"/>
              </w:rPr>
              <w:t>3.7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color w:val="auto"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color w:val="auto"/>
                <w:lang w:val="et-EE"/>
              </w:rPr>
            </w:pP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color w:val="auto"/>
                <w:lang w:val="et-EE"/>
              </w:rPr>
            </w:pPr>
            <w:r w:rsidRPr="00D7227C">
              <w:rPr>
                <w:b/>
                <w:color w:val="auto"/>
                <w:lang w:val="et-EE"/>
              </w:rPr>
              <w:t>Teeb teraapiaprotsessis vahekokkuvõtteid ja lõppkokkuvõtte; hindab oma tegevust ja teraapia tulemuslikkust.</w:t>
            </w: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Teeb kokkuvõtte esimese seansi tulemustest.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Teeb kokkuvõtte teise seansi tulemustest.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Teeb kokkuvõtte kolmanda seansi tulemustest.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Teeb kokkuvõtte neljanda seansi tulemustest.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Teeb kokkuvõtte holistilisest nelikust ja hindab lõpptulemust, püstitatud eesmärkide saavutamist või mittesaavutamist.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 xml:space="preserve">Analüüsib oma tegevust terapeudina ja hindab selle tulemuslikkust, toob esile õnnestumised ja kirjeldab arenguvõimalusi.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3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>Kompetentsi 3.7 eest võib saada maksimaalselt 10 punkti, lävend on 6 punkti</w:t>
            </w:r>
            <w:r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  <w:t xml:space="preserve"> </w:t>
            </w: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 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b/>
                <w:kern w:val="0"/>
                <w:sz w:val="22"/>
                <w:szCs w:val="22"/>
                <w:lang w:val="et-EE" w:eastAsia="et-EE" w:bidi="ar-SA"/>
              </w:rPr>
              <w:t xml:space="preserve">            </w:t>
            </w: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 Punkte kokku:</w:t>
            </w:r>
          </w:p>
        </w:tc>
      </w:tr>
      <w:tr w:rsidR="00BC7A7E" w:rsidRPr="00D7227C" w:rsidTr="003D2C76">
        <w:trPr>
          <w:jc w:val="center"/>
        </w:trPr>
        <w:tc>
          <w:tcPr>
            <w:tcW w:w="14185" w:type="dxa"/>
            <w:gridSpan w:val="22"/>
            <w:shd w:val="clear" w:color="auto" w:fill="FFFF00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bCs/>
                <w:sz w:val="24"/>
                <w:szCs w:val="24"/>
                <w:lang w:val="et-EE"/>
              </w:rPr>
              <w:t xml:space="preserve">4. Vestluse läbiviimine holistilise regressiooniteraapia põhimõtete kohaselt     </w:t>
            </w: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  <w:vMerge w:val="restart"/>
          </w:tcPr>
          <w:p w:rsidR="00BC7A7E" w:rsidRPr="00D7227C" w:rsidRDefault="00BC7A7E" w:rsidP="003D2C76">
            <w:pPr>
              <w:pStyle w:val="Standard"/>
              <w:spacing w:after="0"/>
              <w:rPr>
                <w:sz w:val="28"/>
                <w:szCs w:val="28"/>
                <w:lang w:val="et-EE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Ümber-kirjutus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Neliku analüüs</w:t>
            </w:r>
          </w:p>
        </w:tc>
        <w:tc>
          <w:tcPr>
            <w:tcW w:w="1431" w:type="dxa"/>
            <w:gridSpan w:val="6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Vestlus</w:t>
            </w: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  <w:vMerge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JAH</w:t>
            </w: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EI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JAH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EI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JAH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pStyle w:val="Standard"/>
              <w:spacing w:after="0"/>
              <w:jc w:val="center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EI</w:t>
            </w: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4.1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Seab vestlusele eesmärgid ja hoiab vestluse fookust teraapia </w:t>
            </w:r>
            <w:r w:rsidRPr="00D7227C">
              <w:rPr>
                <w:b/>
                <w:lang w:val="et-EE"/>
              </w:rPr>
              <w:lastRenderedPageBreak/>
              <w:t>eesmärkidest lähtuvalt.</w:t>
            </w: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lastRenderedPageBreak/>
              <w:t>Hoiab vestluse fookust teraapia eesmärkidest lähtuvalt.</w:t>
            </w:r>
          </w:p>
          <w:p w:rsidR="00BC7A7E" w:rsidRPr="00D7227C" w:rsidRDefault="00BC7A7E" w:rsidP="003D2C76">
            <w:pPr>
              <w:pStyle w:val="Loendilik"/>
              <w:autoSpaceDE w:val="0"/>
              <w:adjustRightInd w:val="0"/>
              <w:ind w:left="332"/>
              <w:rPr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lastRenderedPageBreak/>
              <w:t xml:space="preserve">4.2 </w:t>
            </w: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Kasutab sobivaid vestlustehnikaid teraapia eesmärkidest lähtuvalt.</w:t>
            </w: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b/>
                <w:color w:val="0000FF"/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>Kasutab esmasel intervjuul oskuslikult vestlustehnikaid.</w:t>
            </w:r>
            <w:r w:rsidRPr="00D7227C">
              <w:rPr>
                <w:b/>
                <w:sz w:val="22"/>
                <w:szCs w:val="22"/>
                <w:lang w:val="et-EE" w:eastAsia="et-EE"/>
              </w:rPr>
              <w:t xml:space="preserve"> </w:t>
            </w:r>
            <w:r w:rsidRPr="00D7227C">
              <w:rPr>
                <w:b/>
                <w:sz w:val="22"/>
                <w:szCs w:val="22"/>
                <w:lang w:val="et-EE" w:eastAsia="et-EE"/>
              </w:rPr>
              <w:br/>
            </w:r>
            <w:r w:rsidRPr="00D7227C">
              <w:rPr>
                <w:b/>
                <w:color w:val="FF0000"/>
                <w:sz w:val="22"/>
                <w:szCs w:val="22"/>
                <w:lang w:val="et-EE"/>
              </w:rPr>
              <w:t>Vt „Vestlustehnikate hindamisleht“.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b/>
                <w:color w:val="0000FF"/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5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>Analüüsib vestlustehnikate kasutamist esmasel intervjuul.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2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b/>
                <w:color w:val="FF0000"/>
                <w:sz w:val="22"/>
                <w:szCs w:val="22"/>
                <w:lang w:val="et-EE"/>
              </w:rPr>
            </w:pPr>
            <w:r w:rsidRPr="00D7227C">
              <w:rPr>
                <w:rFonts w:eastAsiaTheme="minorHAnsi"/>
                <w:sz w:val="22"/>
                <w:szCs w:val="22"/>
                <w:lang w:val="et-EE"/>
              </w:rPr>
              <w:t>Kasutab holistilisel rännakul oskuslikult vestlustehnikaid.</w:t>
            </w:r>
            <w:r w:rsidRPr="00D7227C">
              <w:rPr>
                <w:rFonts w:eastAsiaTheme="minorHAnsi"/>
                <w:b/>
                <w:lang w:val="et-EE"/>
              </w:rPr>
              <w:t xml:space="preserve"> </w:t>
            </w:r>
            <w:r w:rsidRPr="00D7227C">
              <w:rPr>
                <w:rFonts w:eastAsiaTheme="minorHAnsi"/>
                <w:b/>
                <w:lang w:val="et-EE"/>
              </w:rPr>
              <w:br/>
            </w:r>
            <w:r w:rsidRPr="00D7227C">
              <w:rPr>
                <w:b/>
                <w:color w:val="FF0000"/>
                <w:sz w:val="22"/>
                <w:szCs w:val="22"/>
                <w:lang w:val="et-EE"/>
              </w:rPr>
              <w:t>Vt „Vestlustehnikate hindamisleht“.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b/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5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 w:eastAsia="et-EE"/>
              </w:rPr>
            </w:pPr>
            <w:r w:rsidRPr="00D7227C">
              <w:rPr>
                <w:sz w:val="22"/>
                <w:szCs w:val="22"/>
                <w:lang w:val="et-EE" w:eastAsia="et-EE"/>
              </w:rPr>
              <w:t>Analüüsib vestlustehnikate kasutamist holistilisel rännakul.</w:t>
            </w:r>
          </w:p>
          <w:p w:rsidR="00BC7A7E" w:rsidRPr="00D7227C" w:rsidRDefault="00BC7A7E" w:rsidP="003D2C76">
            <w:pPr>
              <w:pStyle w:val="Loendilik"/>
              <w:autoSpaceDE w:val="0"/>
              <w:autoSpaceDN w:val="0"/>
              <w:adjustRightInd w:val="0"/>
              <w:ind w:left="332"/>
              <w:contextualSpacing/>
              <w:rPr>
                <w:rFonts w:eastAsiaTheme="minorHAnsi"/>
                <w:sz w:val="22"/>
                <w:szCs w:val="22"/>
                <w:lang w:val="et-E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2</w:t>
            </w:r>
          </w:p>
        </w:tc>
        <w:tc>
          <w:tcPr>
            <w:tcW w:w="567" w:type="dxa"/>
            <w:gridSpan w:val="4"/>
            <w:shd w:val="clear" w:color="auto" w:fill="C2D69B" w:themeFill="accent3" w:themeFillTint="99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 w:val="restart"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>4.3</w:t>
            </w: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b/>
                <w:lang w:val="et-EE"/>
              </w:rPr>
            </w:pPr>
            <w:r w:rsidRPr="00D7227C">
              <w:rPr>
                <w:b/>
                <w:lang w:val="et-EE"/>
              </w:rPr>
              <w:t xml:space="preserve">Suhtleb kliendiga avatult ja empaatiliselt, arvestab kliendi eripäradega. </w:t>
            </w: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Aktsepteerib kliendi eripära (mõtteid, tundeid, seisukohti, väärtusi, iseärasusi, valikuid jne)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699" w:type="dxa"/>
            <w:gridSpan w:val="2"/>
            <w:vMerge/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78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D7227C" w:rsidRDefault="00BC7A7E" w:rsidP="00BC7A7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t-EE"/>
              </w:rPr>
            </w:pPr>
            <w:r w:rsidRPr="00D7227C">
              <w:rPr>
                <w:sz w:val="22"/>
                <w:szCs w:val="22"/>
                <w:lang w:val="et-EE"/>
              </w:rPr>
              <w:t>Toetab klienti, on tema suhtes avatud, soe ja positiivne.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1</w:t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74" w:type="dxa"/>
            <w:shd w:val="clear" w:color="auto" w:fill="DBE5F1" w:themeFill="accent1" w:themeFillTint="33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kern w:val="0"/>
                <w:sz w:val="22"/>
                <w:szCs w:val="22"/>
                <w:lang w:val="et-EE" w:eastAsia="et-EE" w:bidi="ar-S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D7227C" w:rsidTr="003D2C76">
        <w:trPr>
          <w:jc w:val="center"/>
        </w:trPr>
        <w:tc>
          <w:tcPr>
            <w:tcW w:w="10479" w:type="dxa"/>
            <w:gridSpan w:val="7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Kompetentside 4.1–4.3 eest võib saada maksimaalselt 17 punkti, lävend on </w:t>
            </w:r>
            <w:r w:rsidRPr="006726DE">
              <w:rPr>
                <w:b/>
                <w:kern w:val="0"/>
                <w:sz w:val="24"/>
                <w:szCs w:val="24"/>
                <w:lang w:val="et-EE" w:eastAsia="et-EE" w:bidi="ar-SA"/>
              </w:rPr>
              <w:t>10,5 punkti</w:t>
            </w:r>
            <w:r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  <w:br/>
            </w: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3706" w:type="dxa"/>
            <w:gridSpan w:val="15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sz w:val="24"/>
                <w:szCs w:val="24"/>
                <w:lang w:val="et-EE"/>
              </w:rPr>
            </w:pPr>
          </w:p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  <w:lang w:val="et-EE" w:eastAsia="et-EE" w:bidi="ar-SA"/>
              </w:rPr>
            </w:pPr>
            <w:r w:rsidRPr="00D7227C">
              <w:rPr>
                <w:b/>
                <w:sz w:val="24"/>
                <w:szCs w:val="24"/>
                <w:lang w:val="et-EE"/>
              </w:rPr>
              <w:t>Punkte kokku:</w:t>
            </w:r>
          </w:p>
        </w:tc>
      </w:tr>
      <w:tr w:rsidR="00BC7A7E" w:rsidRPr="00D7227C" w:rsidTr="003D2C76">
        <w:trPr>
          <w:trHeight w:val="195"/>
          <w:jc w:val="center"/>
        </w:trPr>
        <w:tc>
          <w:tcPr>
            <w:tcW w:w="14185" w:type="dxa"/>
            <w:gridSpan w:val="22"/>
            <w:shd w:val="clear" w:color="auto" w:fill="FFFFFF" w:themeFill="background1"/>
          </w:tcPr>
          <w:p w:rsidR="00BC7A7E" w:rsidRPr="00754185" w:rsidRDefault="00BC7A7E" w:rsidP="003D2C76">
            <w:pPr>
              <w:pStyle w:val="Vahedeta"/>
              <w:rPr>
                <w:color w:val="FF0000"/>
                <w:lang w:val="et-EE" w:eastAsia="et-EE" w:bidi="ar-SA"/>
              </w:rPr>
            </w:pPr>
            <w:r w:rsidRPr="00754185">
              <w:rPr>
                <w:b/>
                <w:color w:val="FF0000"/>
                <w:kern w:val="0"/>
                <w:sz w:val="24"/>
                <w:szCs w:val="24"/>
                <w:lang w:val="et-EE" w:eastAsia="et-EE" w:bidi="ar-SA"/>
              </w:rPr>
              <w:t xml:space="preserve">Lävend peab olema ületatud iga kompetentsi puhul.  </w:t>
            </w:r>
          </w:p>
          <w:p w:rsidR="00BC7A7E" w:rsidRPr="00D7227C" w:rsidRDefault="00BC7A7E" w:rsidP="003D2C76">
            <w:pPr>
              <w:pStyle w:val="Vahedeta"/>
              <w:rPr>
                <w:lang w:val="et-EE" w:eastAsia="et-EE" w:bidi="ar-SA"/>
              </w:rPr>
            </w:pPr>
          </w:p>
        </w:tc>
      </w:tr>
      <w:tr w:rsidR="00BC7A7E" w:rsidRPr="00D7227C" w:rsidTr="003D2C76">
        <w:trPr>
          <w:trHeight w:val="547"/>
          <w:jc w:val="center"/>
        </w:trPr>
        <w:tc>
          <w:tcPr>
            <w:tcW w:w="10479" w:type="dxa"/>
            <w:gridSpan w:val="7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Maksimaalne punktide arv kokku on </w:t>
            </w:r>
            <w:r>
              <w:rPr>
                <w:b/>
                <w:kern w:val="0"/>
                <w:sz w:val="24"/>
                <w:szCs w:val="24"/>
                <w:lang w:val="et-EE" w:eastAsia="et-EE" w:bidi="ar-SA"/>
              </w:rPr>
              <w:t>126</w:t>
            </w:r>
          </w:p>
        </w:tc>
        <w:tc>
          <w:tcPr>
            <w:tcW w:w="3706" w:type="dxa"/>
            <w:gridSpan w:val="15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  <w:r w:rsidRPr="00D7227C">
              <w:rPr>
                <w:b/>
                <w:kern w:val="0"/>
                <w:sz w:val="24"/>
                <w:szCs w:val="24"/>
                <w:lang w:val="et-EE" w:eastAsia="et-EE" w:bidi="ar-SA"/>
              </w:rPr>
              <w:t xml:space="preserve">Õppija punktid: </w:t>
            </w:r>
          </w:p>
        </w:tc>
      </w:tr>
      <w:tr w:rsidR="00BC7A7E" w:rsidRPr="00D7227C" w:rsidTr="003D2C76">
        <w:trPr>
          <w:trHeight w:val="547"/>
          <w:jc w:val="center"/>
        </w:trPr>
        <w:tc>
          <w:tcPr>
            <w:tcW w:w="10479" w:type="dxa"/>
            <w:gridSpan w:val="7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</w:tc>
        <w:tc>
          <w:tcPr>
            <w:tcW w:w="3706" w:type="dxa"/>
            <w:gridSpan w:val="15"/>
            <w:shd w:val="clear" w:color="auto" w:fill="FFFFFF" w:themeFill="background1"/>
          </w:tcPr>
          <w:p w:rsidR="00BC7A7E" w:rsidRPr="00D7227C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4"/>
                <w:szCs w:val="24"/>
                <w:lang w:val="et-EE" w:eastAsia="et-EE" w:bidi="ar-SA"/>
              </w:rPr>
            </w:pPr>
          </w:p>
        </w:tc>
      </w:tr>
    </w:tbl>
    <w:p w:rsidR="00BC7A7E" w:rsidRDefault="00BC7A7E"/>
    <w:p w:rsidR="00BC7A7E" w:rsidRDefault="00BC7A7E"/>
    <w:p w:rsidR="00BC7A7E" w:rsidRDefault="00BC7A7E"/>
    <w:p w:rsidR="00BC7A7E" w:rsidRDefault="00BC7A7E"/>
    <w:p w:rsidR="00BC7A7E" w:rsidRPr="00784337" w:rsidRDefault="00BC7A7E" w:rsidP="00BC7A7E">
      <w:pPr>
        <w:suppressAutoHyphens w:val="0"/>
        <w:autoSpaceDN/>
        <w:spacing w:line="276" w:lineRule="auto"/>
        <w:jc w:val="center"/>
        <w:textAlignment w:val="auto"/>
        <w:rPr>
          <w:rFonts w:ascii="Calibri" w:hAnsi="Calibri"/>
          <w:b/>
          <w:color w:val="FF0000"/>
          <w:sz w:val="22"/>
          <w:szCs w:val="22"/>
          <w:lang w:val="et-EE"/>
        </w:rPr>
      </w:pPr>
      <w:r w:rsidRPr="00784337">
        <w:rPr>
          <w:rFonts w:ascii="Calibri" w:hAnsi="Calibri"/>
          <w:b/>
          <w:color w:val="FF0000"/>
          <w:lang w:val="et-EE"/>
        </w:rPr>
        <w:br w:type="page"/>
      </w:r>
    </w:p>
    <w:tbl>
      <w:tblPr>
        <w:tblStyle w:val="Kontuurtabel"/>
        <w:tblW w:w="1417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536"/>
        <w:gridCol w:w="1418"/>
        <w:gridCol w:w="1417"/>
        <w:gridCol w:w="4961"/>
      </w:tblGrid>
      <w:tr w:rsidR="00BC7A7E" w:rsidRPr="00784337" w:rsidTr="003D2C76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C7A7E" w:rsidRPr="00784337" w:rsidRDefault="00BC7A7E" w:rsidP="003D2C76">
            <w:pPr>
              <w:pStyle w:val="Standard"/>
              <w:rPr>
                <w:b/>
                <w:sz w:val="32"/>
                <w:szCs w:val="32"/>
                <w:lang w:val="et-EE"/>
              </w:rPr>
            </w:pPr>
            <w:r w:rsidRPr="00784337">
              <w:rPr>
                <w:b/>
                <w:sz w:val="32"/>
                <w:szCs w:val="32"/>
                <w:lang w:val="et-EE"/>
              </w:rPr>
              <w:lastRenderedPageBreak/>
              <w:t xml:space="preserve">Vestlustehnikate hindamisleht </w:t>
            </w:r>
          </w:p>
        </w:tc>
      </w:tr>
      <w:tr w:rsidR="00BC7A7E" w:rsidRPr="00784337" w:rsidTr="003D2C76">
        <w:trPr>
          <w:jc w:val="center"/>
        </w:trPr>
        <w:tc>
          <w:tcPr>
            <w:tcW w:w="14175" w:type="dxa"/>
            <w:gridSpan w:val="6"/>
            <w:shd w:val="clear" w:color="auto" w:fill="FFFF00"/>
          </w:tcPr>
          <w:p w:rsidR="00BC7A7E" w:rsidRPr="00784337" w:rsidRDefault="00BC7A7E" w:rsidP="003D2C76">
            <w:pPr>
              <w:pStyle w:val="Standard"/>
              <w:rPr>
                <w:b/>
                <w:color w:val="auto"/>
                <w:sz w:val="28"/>
                <w:szCs w:val="28"/>
                <w:lang w:val="et-EE"/>
              </w:rPr>
            </w:pPr>
            <w:r w:rsidRPr="00784337">
              <w:rPr>
                <w:b/>
                <w:color w:val="auto"/>
                <w:sz w:val="28"/>
                <w:szCs w:val="28"/>
                <w:lang w:val="et-EE"/>
              </w:rPr>
              <w:t>4. Vestluse läbiviimine holistilise regressiooniteraapia põhimõtete kohaselt</w:t>
            </w:r>
          </w:p>
        </w:tc>
      </w:tr>
      <w:tr w:rsidR="00BC7A7E" w:rsidRPr="00784337" w:rsidTr="003D2C76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C7A7E" w:rsidRPr="00784337" w:rsidRDefault="00BC7A7E" w:rsidP="003D2C76">
            <w:pPr>
              <w:autoSpaceDE w:val="0"/>
              <w:adjustRightInd w:val="0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rFonts w:eastAsiaTheme="minorHAnsi"/>
                <w:b/>
                <w:sz w:val="24"/>
                <w:szCs w:val="24"/>
                <w:lang w:val="et-EE"/>
              </w:rPr>
              <w:t xml:space="preserve">4.2. </w:t>
            </w:r>
            <w:r w:rsidRPr="00784337">
              <w:rPr>
                <w:b/>
                <w:sz w:val="24"/>
                <w:szCs w:val="24"/>
                <w:lang w:val="et-EE"/>
              </w:rPr>
              <w:t>Kasutab sobivaid vestlustehnikaid teraapia eesmärkidest lähtuvalt.</w:t>
            </w:r>
          </w:p>
          <w:p w:rsidR="00BC7A7E" w:rsidRPr="00784337" w:rsidRDefault="00BC7A7E" w:rsidP="003D2C76">
            <w:pPr>
              <w:autoSpaceDE w:val="0"/>
              <w:adjustRightInd w:val="0"/>
              <w:rPr>
                <w:b/>
                <w:sz w:val="24"/>
                <w:szCs w:val="24"/>
                <w:lang w:val="et-EE"/>
              </w:rPr>
            </w:pPr>
          </w:p>
        </w:tc>
      </w:tr>
      <w:tr w:rsidR="00BC7A7E" w:rsidRPr="001C5C0D" w:rsidTr="003D2C76">
        <w:trPr>
          <w:jc w:val="center"/>
        </w:trPr>
        <w:tc>
          <w:tcPr>
            <w:tcW w:w="14175" w:type="dxa"/>
            <w:gridSpan w:val="6"/>
            <w:shd w:val="clear" w:color="auto" w:fill="C6D9F1" w:themeFill="text2" w:themeFillTint="33"/>
          </w:tcPr>
          <w:p w:rsidR="00BC7A7E" w:rsidRPr="00784337" w:rsidRDefault="00BC7A7E" w:rsidP="003D2C76">
            <w:pPr>
              <w:pStyle w:val="Standard"/>
              <w:ind w:left="360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 xml:space="preserve">4.2.2 </w:t>
            </w:r>
            <w:r w:rsidRPr="00784337">
              <w:rPr>
                <w:b/>
                <w:sz w:val="24"/>
                <w:szCs w:val="24"/>
                <w:lang w:val="et-EE" w:eastAsia="et-EE"/>
              </w:rPr>
              <w:t xml:space="preserve">Kasutab esmasel intervjuul oskuslikult vestlustehnikaid. </w:t>
            </w:r>
          </w:p>
          <w:p w:rsidR="00BC7A7E" w:rsidRPr="00784337" w:rsidRDefault="00BC7A7E" w:rsidP="003D2C76">
            <w:pPr>
              <w:pStyle w:val="Standard"/>
              <w:ind w:left="720"/>
              <w:rPr>
                <w:b/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6379" w:type="dxa"/>
            <w:gridSpan w:val="3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jc w:val="center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Tunneb ära</w:t>
            </w: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jc w:val="center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Kasutab</w:t>
            </w: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jc w:val="center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Märkused</w:t>
            </w: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1.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JUH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 xml:space="preserve">Selgitamine, juhendamine, õpetamine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1C5C0D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SO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Soodustamine (mhm, ahah, jah), </w:t>
            </w: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br/>
              <w:t xml:space="preserve">ühe-kahe sõna kajana kordamine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KÜA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Avatud küsimuste küsimine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KÜS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Suletud küsimuste küsimine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ÜS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Ümbersõnastamine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6.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TPE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Tunnete peegeldamine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7.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KONFR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Konfrontatsioon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8.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INTRP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Interpreteerimine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9.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JAG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Eneseavamine, jagamine kliendiga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10.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KV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Kokkuvõtete tegemine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11.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IGN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Ignoreerimine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14175" w:type="dxa"/>
            <w:gridSpan w:val="6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1C5C0D" w:rsidTr="003D2C76">
        <w:trPr>
          <w:jc w:val="center"/>
        </w:trPr>
        <w:tc>
          <w:tcPr>
            <w:tcW w:w="14175" w:type="dxa"/>
            <w:gridSpan w:val="6"/>
            <w:shd w:val="clear" w:color="auto" w:fill="C6D9F1" w:themeFill="text2" w:themeFillTint="33"/>
          </w:tcPr>
          <w:p w:rsidR="00BC7A7E" w:rsidRPr="00784337" w:rsidRDefault="00BC7A7E" w:rsidP="003D2C76">
            <w:pPr>
              <w:pStyle w:val="Standard"/>
              <w:ind w:left="360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 xml:space="preserve">4.2.4  </w:t>
            </w:r>
            <w:r w:rsidRPr="00784337">
              <w:rPr>
                <w:b/>
                <w:sz w:val="24"/>
                <w:szCs w:val="24"/>
                <w:lang w:val="et-EE" w:eastAsia="et-EE"/>
              </w:rPr>
              <w:t xml:space="preserve">Kasutab holistilisel rännakul oskuslikult vestlustehnikaid. </w:t>
            </w:r>
          </w:p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6379" w:type="dxa"/>
            <w:gridSpan w:val="3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jc w:val="center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Tunneb ära</w:t>
            </w: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jc w:val="center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Kasutab</w:t>
            </w: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jc w:val="center"/>
              <w:rPr>
                <w:color w:val="000000" w:themeColor="text1"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 w:themeColor="text1"/>
                <w:sz w:val="24"/>
                <w:szCs w:val="24"/>
                <w:lang w:val="et-EE"/>
              </w:rPr>
              <w:t>Märkused</w:t>
            </w: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1.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JUH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contextualSpacing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S</w:t>
            </w: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>elgita</w:t>
            </w:r>
            <w:r w:rsidRPr="00784337">
              <w:rPr>
                <w:b/>
                <w:sz w:val="24"/>
                <w:szCs w:val="24"/>
                <w:lang w:val="et-EE"/>
              </w:rPr>
              <w:t>mine</w:t>
            </w: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>, juhenda</w:t>
            </w:r>
            <w:r w:rsidRPr="00784337">
              <w:rPr>
                <w:b/>
                <w:sz w:val="24"/>
                <w:szCs w:val="24"/>
                <w:lang w:val="et-EE"/>
              </w:rPr>
              <w:t>mine</w:t>
            </w: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>, õpeta</w:t>
            </w:r>
            <w:r w:rsidRPr="00784337">
              <w:rPr>
                <w:b/>
                <w:sz w:val="24"/>
                <w:szCs w:val="24"/>
                <w:lang w:val="et-EE"/>
              </w:rPr>
              <w:t>mine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1C5C0D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SO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Soodustamine (mhm, ahah, jah), </w:t>
            </w: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br/>
              <w:t>ühe-kahe sõna kajana kordamine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KÜA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Avatud küsimuste küsimine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KÜS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Suletud küsimuste küsimine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ÜS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Ümbersõnastamine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lastRenderedPageBreak/>
              <w:t>6.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TPE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Tunnete peegeldamine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7.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KONFR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color w:val="000000"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>Konfrontatsioon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8.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INTRP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 xml:space="preserve">Interpreteerimine 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9.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JAG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color w:val="000000"/>
                <w:sz w:val="24"/>
                <w:szCs w:val="24"/>
                <w:lang w:val="et-EE"/>
              </w:rPr>
            </w:pPr>
            <w:r w:rsidRPr="00784337">
              <w:rPr>
                <w:b/>
                <w:color w:val="000000"/>
                <w:sz w:val="24"/>
                <w:szCs w:val="24"/>
                <w:lang w:val="et-EE"/>
              </w:rPr>
              <w:t>Eneseavamine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10.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KV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Kokkuvõtete tegemine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709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  <w:r w:rsidRPr="00784337">
              <w:rPr>
                <w:sz w:val="24"/>
                <w:szCs w:val="24"/>
                <w:lang w:val="et-EE"/>
              </w:rPr>
              <w:t>11.</w:t>
            </w: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IGN</w:t>
            </w:r>
          </w:p>
        </w:tc>
        <w:tc>
          <w:tcPr>
            <w:tcW w:w="4536" w:type="dxa"/>
          </w:tcPr>
          <w:p w:rsidR="00BC7A7E" w:rsidRPr="00784337" w:rsidRDefault="00BC7A7E" w:rsidP="003D2C76">
            <w:pPr>
              <w:pStyle w:val="Standard"/>
              <w:rPr>
                <w:b/>
                <w:sz w:val="24"/>
                <w:szCs w:val="24"/>
                <w:lang w:val="et-EE"/>
              </w:rPr>
            </w:pPr>
            <w:r w:rsidRPr="00784337">
              <w:rPr>
                <w:b/>
                <w:sz w:val="24"/>
                <w:szCs w:val="24"/>
                <w:lang w:val="et-EE"/>
              </w:rPr>
              <w:t>Ignoreerimine</w:t>
            </w:r>
          </w:p>
        </w:tc>
        <w:tc>
          <w:tcPr>
            <w:tcW w:w="1418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  <w:tc>
          <w:tcPr>
            <w:tcW w:w="4961" w:type="dxa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14175" w:type="dxa"/>
            <w:gridSpan w:val="6"/>
          </w:tcPr>
          <w:p w:rsidR="00BC7A7E" w:rsidRPr="00784337" w:rsidRDefault="00BC7A7E" w:rsidP="003D2C76">
            <w:pPr>
              <w:pStyle w:val="Standard"/>
              <w:rPr>
                <w:sz w:val="24"/>
                <w:szCs w:val="24"/>
                <w:lang w:val="et-EE"/>
              </w:rPr>
            </w:pPr>
          </w:p>
        </w:tc>
      </w:tr>
    </w:tbl>
    <w:p w:rsidR="00BC7A7E" w:rsidRPr="00784337" w:rsidRDefault="00BC7A7E" w:rsidP="00BC7A7E">
      <w:pPr>
        <w:pStyle w:val="Standard"/>
        <w:spacing w:after="0" w:line="240" w:lineRule="auto"/>
        <w:jc w:val="both"/>
        <w:rPr>
          <w:b/>
          <w:color w:val="FF0000"/>
          <w:lang w:val="et-EE"/>
        </w:rPr>
      </w:pPr>
    </w:p>
    <w:p w:rsidR="00BC7A7E" w:rsidRPr="00784337" w:rsidRDefault="00BC7A7E" w:rsidP="00BC7A7E">
      <w:pPr>
        <w:suppressAutoHyphens w:val="0"/>
        <w:autoSpaceDN/>
        <w:spacing w:line="276" w:lineRule="auto"/>
        <w:textAlignment w:val="auto"/>
        <w:rPr>
          <w:b/>
          <w:color w:val="FF0000"/>
          <w:sz w:val="22"/>
          <w:szCs w:val="22"/>
          <w:lang w:val="et-EE"/>
        </w:rPr>
      </w:pPr>
      <w:r w:rsidRPr="00784337">
        <w:rPr>
          <w:b/>
          <w:color w:val="FF0000"/>
          <w:lang w:val="et-EE"/>
        </w:rPr>
        <w:br w:type="page"/>
      </w:r>
    </w:p>
    <w:p w:rsidR="00BC7A7E" w:rsidRPr="00784337" w:rsidRDefault="00BC7A7E" w:rsidP="00BC7A7E">
      <w:pPr>
        <w:pStyle w:val="Standard"/>
        <w:spacing w:after="0" w:line="240" w:lineRule="auto"/>
        <w:jc w:val="both"/>
        <w:rPr>
          <w:b/>
          <w:color w:val="FF0000"/>
          <w:lang w:val="et-EE"/>
        </w:rPr>
      </w:pPr>
    </w:p>
    <w:tbl>
      <w:tblPr>
        <w:tblW w:w="14175" w:type="dxa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8079"/>
        <w:gridCol w:w="1134"/>
        <w:gridCol w:w="1134"/>
      </w:tblGrid>
      <w:tr w:rsidR="00BC7A7E" w:rsidRPr="00784337" w:rsidTr="003D2C76">
        <w:trPr>
          <w:trHeight w:val="528"/>
          <w:jc w:val="center"/>
        </w:trPr>
        <w:tc>
          <w:tcPr>
            <w:tcW w:w="14175" w:type="dxa"/>
            <w:gridSpan w:val="6"/>
            <w:shd w:val="clear" w:color="auto" w:fill="auto"/>
          </w:tcPr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kern w:val="0"/>
                <w:sz w:val="22"/>
                <w:szCs w:val="22"/>
                <w:lang w:val="et-EE" w:eastAsia="et-EE" w:bidi="ar-SA"/>
              </w:rPr>
            </w:pPr>
          </w:p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  <w:r w:rsidRPr="00784337">
              <w:rPr>
                <w:b/>
                <w:sz w:val="28"/>
                <w:szCs w:val="28"/>
                <w:lang w:val="et-EE"/>
              </w:rPr>
              <w:t xml:space="preserve">Täpsustused </w:t>
            </w:r>
            <w:r>
              <w:rPr>
                <w:b/>
                <w:sz w:val="28"/>
                <w:szCs w:val="28"/>
                <w:lang w:val="et-EE"/>
              </w:rPr>
              <w:t>intervjuul</w:t>
            </w:r>
          </w:p>
        </w:tc>
      </w:tr>
      <w:tr w:rsidR="00BC7A7E" w:rsidRPr="00784337" w:rsidTr="003D2C76">
        <w:trPr>
          <w:trHeight w:val="528"/>
          <w:jc w:val="center"/>
        </w:trPr>
        <w:tc>
          <w:tcPr>
            <w:tcW w:w="14175" w:type="dxa"/>
            <w:gridSpan w:val="6"/>
            <w:shd w:val="clear" w:color="auto" w:fill="auto"/>
          </w:tcPr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lang w:val="et-EE"/>
              </w:rPr>
            </w:pPr>
          </w:p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b/>
                <w:lang w:val="et-EE"/>
              </w:rPr>
            </w:pPr>
          </w:p>
        </w:tc>
      </w:tr>
      <w:tr w:rsidR="00BC7A7E" w:rsidRPr="00784337" w:rsidTr="003D2C76">
        <w:trPr>
          <w:jc w:val="center"/>
        </w:trPr>
        <w:tc>
          <w:tcPr>
            <w:tcW w:w="426" w:type="dxa"/>
            <w:shd w:val="clear" w:color="auto" w:fill="FFFF00"/>
          </w:tcPr>
          <w:p w:rsidR="00BC7A7E" w:rsidRPr="00784337" w:rsidRDefault="00BC7A7E" w:rsidP="003D2C76">
            <w:pPr>
              <w:pStyle w:val="Standard"/>
              <w:spacing w:after="0" w:line="240" w:lineRule="auto"/>
              <w:jc w:val="center"/>
              <w:rPr>
                <w:lang w:val="et-EE"/>
              </w:rPr>
            </w:pPr>
          </w:p>
        </w:tc>
        <w:tc>
          <w:tcPr>
            <w:tcW w:w="18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  <w:lang w:val="et-EE"/>
              </w:rPr>
            </w:pPr>
            <w:r w:rsidRPr="00784337">
              <w:rPr>
                <w:b/>
                <w:sz w:val="28"/>
                <w:szCs w:val="28"/>
                <w:lang w:val="et-EE"/>
              </w:rPr>
              <w:t>Kompetents</w:t>
            </w:r>
          </w:p>
        </w:tc>
        <w:tc>
          <w:tcPr>
            <w:tcW w:w="1560" w:type="dxa"/>
            <w:shd w:val="clear" w:color="auto" w:fill="FFFF00"/>
          </w:tcPr>
          <w:p w:rsidR="00BC7A7E" w:rsidRPr="00784337" w:rsidRDefault="00BC7A7E" w:rsidP="003D2C76">
            <w:pPr>
              <w:pStyle w:val="Standard"/>
              <w:spacing w:after="0"/>
              <w:jc w:val="center"/>
              <w:rPr>
                <w:b/>
                <w:color w:val="auto"/>
                <w:kern w:val="0"/>
                <w:sz w:val="28"/>
                <w:szCs w:val="28"/>
                <w:lang w:val="et-EE" w:eastAsia="et-EE" w:bidi="ar-SA"/>
              </w:rPr>
            </w:pPr>
            <w:r w:rsidRPr="00784337">
              <w:rPr>
                <w:b/>
                <w:color w:val="auto"/>
                <w:kern w:val="0"/>
                <w:sz w:val="28"/>
                <w:szCs w:val="28"/>
                <w:lang w:val="et-EE" w:eastAsia="et-EE" w:bidi="ar-SA"/>
              </w:rPr>
              <w:t>Kriteerium</w:t>
            </w:r>
          </w:p>
        </w:tc>
        <w:tc>
          <w:tcPr>
            <w:tcW w:w="807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/>
              <w:jc w:val="center"/>
              <w:rPr>
                <w:b/>
                <w:color w:val="0000FF"/>
                <w:kern w:val="0"/>
                <w:sz w:val="28"/>
                <w:szCs w:val="28"/>
                <w:lang w:val="et-EE" w:eastAsia="et-EE" w:bidi="ar-SA"/>
              </w:rPr>
            </w:pPr>
            <w:r w:rsidRPr="00784337">
              <w:rPr>
                <w:b/>
                <w:color w:val="auto"/>
                <w:kern w:val="0"/>
                <w:sz w:val="28"/>
                <w:szCs w:val="28"/>
                <w:lang w:val="et-EE" w:eastAsia="et-EE" w:bidi="ar-SA"/>
              </w:rPr>
              <w:t xml:space="preserve">Küsimus </w:t>
            </w:r>
          </w:p>
        </w:tc>
        <w:tc>
          <w:tcPr>
            <w:tcW w:w="1134" w:type="dxa"/>
            <w:shd w:val="clear" w:color="auto" w:fill="FFFF00"/>
          </w:tcPr>
          <w:p w:rsidR="00BC7A7E" w:rsidRPr="00784337" w:rsidRDefault="00BC7A7E" w:rsidP="003D2C76">
            <w:pPr>
              <w:pStyle w:val="Standard"/>
              <w:spacing w:after="0"/>
              <w:jc w:val="center"/>
              <w:rPr>
                <w:color w:val="0000FF"/>
                <w:kern w:val="0"/>
                <w:sz w:val="28"/>
                <w:szCs w:val="28"/>
                <w:lang w:val="et-EE" w:eastAsia="et-EE" w:bidi="ar-SA"/>
              </w:rPr>
            </w:pPr>
            <w:r w:rsidRPr="00784337">
              <w:rPr>
                <w:color w:val="auto"/>
                <w:kern w:val="0"/>
                <w:sz w:val="28"/>
                <w:szCs w:val="28"/>
                <w:lang w:val="et-EE" w:eastAsia="et-EE" w:bidi="ar-SA"/>
              </w:rPr>
              <w:t>+</w:t>
            </w:r>
          </w:p>
        </w:tc>
        <w:tc>
          <w:tcPr>
            <w:tcW w:w="1134" w:type="dxa"/>
            <w:shd w:val="clear" w:color="auto" w:fill="FFFF00"/>
          </w:tcPr>
          <w:p w:rsidR="00BC7A7E" w:rsidRPr="00784337" w:rsidRDefault="00BC7A7E" w:rsidP="003D2C76">
            <w:pPr>
              <w:pStyle w:val="Standard"/>
              <w:spacing w:after="0"/>
              <w:jc w:val="center"/>
              <w:rPr>
                <w:color w:val="0000FF"/>
                <w:kern w:val="0"/>
                <w:sz w:val="28"/>
                <w:szCs w:val="28"/>
                <w:lang w:val="et-EE" w:eastAsia="et-EE" w:bidi="ar-SA"/>
              </w:rPr>
            </w:pPr>
            <w:r w:rsidRPr="00784337">
              <w:rPr>
                <w:color w:val="auto"/>
                <w:kern w:val="0"/>
                <w:sz w:val="28"/>
                <w:szCs w:val="28"/>
                <w:lang w:val="et-EE" w:eastAsia="et-EE" w:bidi="ar-SA"/>
              </w:rPr>
              <w:t xml:space="preserve">– </w:t>
            </w:r>
          </w:p>
        </w:tc>
      </w:tr>
      <w:tr w:rsidR="00BC7A7E" w:rsidRPr="00784337" w:rsidTr="003D2C76">
        <w:trPr>
          <w:trHeight w:val="387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suppressAutoHyphens w:val="0"/>
              <w:autoSpaceDE w:val="0"/>
              <w:adjustRightInd w:val="0"/>
              <w:textAlignment w:val="auto"/>
              <w:rPr>
                <w:color w:val="0000FF"/>
                <w:kern w:val="0"/>
                <w:sz w:val="22"/>
                <w:szCs w:val="22"/>
                <w:lang w:val="et-EE" w:eastAsia="et-EE" w:bidi="ar-SA"/>
              </w:rPr>
            </w:pPr>
          </w:p>
        </w:tc>
      </w:tr>
      <w:tr w:rsidR="00BC7A7E" w:rsidRPr="00784337" w:rsidTr="003D2C76">
        <w:trPr>
          <w:trHeight w:val="467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78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8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  <w:tr w:rsidR="00BC7A7E" w:rsidRPr="00784337" w:rsidTr="003D2C76">
        <w:trPr>
          <w:trHeight w:val="483"/>
          <w:jc w:val="center"/>
        </w:trPr>
        <w:tc>
          <w:tcPr>
            <w:tcW w:w="426" w:type="dxa"/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spacing w:after="0" w:line="240" w:lineRule="auto"/>
              <w:rPr>
                <w:lang w:val="et-EE"/>
              </w:rPr>
            </w:pPr>
          </w:p>
        </w:tc>
        <w:tc>
          <w:tcPr>
            <w:tcW w:w="1560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  <w:tc>
          <w:tcPr>
            <w:tcW w:w="1134" w:type="dxa"/>
          </w:tcPr>
          <w:p w:rsidR="00BC7A7E" w:rsidRPr="00784337" w:rsidRDefault="00BC7A7E" w:rsidP="003D2C76">
            <w:pPr>
              <w:pStyle w:val="Standard"/>
              <w:tabs>
                <w:tab w:val="left" w:pos="1964"/>
              </w:tabs>
              <w:spacing w:after="0" w:line="240" w:lineRule="auto"/>
              <w:ind w:left="720"/>
              <w:jc w:val="both"/>
              <w:rPr>
                <w:lang w:val="et-EE"/>
              </w:rPr>
            </w:pPr>
          </w:p>
        </w:tc>
      </w:tr>
    </w:tbl>
    <w:p w:rsidR="00BC7A7E" w:rsidRDefault="00BC7A7E"/>
    <w:sectPr w:rsidR="00BC7A7E" w:rsidSect="00BC7A7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60" w:rsidRDefault="00E15F60" w:rsidP="00BC7A7E">
      <w:r>
        <w:separator/>
      </w:r>
    </w:p>
  </w:endnote>
  <w:endnote w:type="continuationSeparator" w:id="0">
    <w:p w:rsidR="00E15F60" w:rsidRDefault="00E15F60" w:rsidP="00B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60" w:rsidRDefault="00E15F60" w:rsidP="00BC7A7E">
      <w:r>
        <w:separator/>
      </w:r>
    </w:p>
  </w:footnote>
  <w:footnote w:type="continuationSeparator" w:id="0">
    <w:p w:rsidR="00E15F60" w:rsidRDefault="00E15F60" w:rsidP="00BC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373"/>
      <w:docPartObj>
        <w:docPartGallery w:val="Page Numbers (Top of Page)"/>
        <w:docPartUnique/>
      </w:docPartObj>
    </w:sdtPr>
    <w:sdtContent>
      <w:p w:rsidR="00BC7A7E" w:rsidRDefault="00BC7A7E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7A7E">
          <w:rPr>
            <w:noProof/>
            <w:lang w:val="et-EE"/>
          </w:rPr>
          <w:t>1</w:t>
        </w:r>
        <w:r>
          <w:fldChar w:fldCharType="end"/>
        </w:r>
      </w:p>
    </w:sdtContent>
  </w:sdt>
  <w:p w:rsidR="00BC7A7E" w:rsidRDefault="00BC7A7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29"/>
    <w:multiLevelType w:val="hybridMultilevel"/>
    <w:tmpl w:val="A5E6E16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1C2"/>
    <w:multiLevelType w:val="hybridMultilevel"/>
    <w:tmpl w:val="329ACB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A7A86"/>
    <w:multiLevelType w:val="hybridMultilevel"/>
    <w:tmpl w:val="699CF97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85C34"/>
    <w:multiLevelType w:val="hybridMultilevel"/>
    <w:tmpl w:val="FFCCDC2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70A4B"/>
    <w:multiLevelType w:val="hybridMultilevel"/>
    <w:tmpl w:val="5CEAF056"/>
    <w:lvl w:ilvl="0" w:tplc="A0F45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0B5BE1"/>
    <w:multiLevelType w:val="hybridMultilevel"/>
    <w:tmpl w:val="DD20C3B6"/>
    <w:lvl w:ilvl="0" w:tplc="CA2ED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67393"/>
    <w:multiLevelType w:val="hybridMultilevel"/>
    <w:tmpl w:val="5FCEEA9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545A91"/>
    <w:multiLevelType w:val="hybridMultilevel"/>
    <w:tmpl w:val="4EC417E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45597"/>
    <w:multiLevelType w:val="hybridMultilevel"/>
    <w:tmpl w:val="5BCAD74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7B2E09"/>
    <w:multiLevelType w:val="hybridMultilevel"/>
    <w:tmpl w:val="22AC7390"/>
    <w:lvl w:ilvl="0" w:tplc="FF6C5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70910"/>
    <w:multiLevelType w:val="hybridMultilevel"/>
    <w:tmpl w:val="DB60731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B0D52"/>
    <w:multiLevelType w:val="hybridMultilevel"/>
    <w:tmpl w:val="768435B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52299"/>
    <w:multiLevelType w:val="hybridMultilevel"/>
    <w:tmpl w:val="E5F8E3B8"/>
    <w:lvl w:ilvl="0" w:tplc="042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87029"/>
    <w:multiLevelType w:val="hybridMultilevel"/>
    <w:tmpl w:val="3E1046F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7E"/>
    <w:rsid w:val="001D4378"/>
    <w:rsid w:val="00BC7A7E"/>
    <w:rsid w:val="00E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7A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BC7A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BC7A7E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  <w:style w:type="paragraph" w:styleId="Vahedeta">
    <w:name w:val="No Spacing"/>
    <w:uiPriority w:val="1"/>
    <w:qFormat/>
    <w:rsid w:val="00BC7A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table" w:styleId="Kontuurtabel">
    <w:name w:val="Table Grid"/>
    <w:basedOn w:val="Normaaltabel"/>
    <w:uiPriority w:val="59"/>
    <w:rsid w:val="00BC7A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C7A7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C7A7E"/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Jalus">
    <w:name w:val="footer"/>
    <w:basedOn w:val="Normaallaad"/>
    <w:link w:val="JalusMrk"/>
    <w:uiPriority w:val="99"/>
    <w:unhideWhenUsed/>
    <w:rsid w:val="00BC7A7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C7A7E"/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7A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BC7A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BC7A7E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  <w:style w:type="paragraph" w:styleId="Vahedeta">
    <w:name w:val="No Spacing"/>
    <w:uiPriority w:val="1"/>
    <w:qFormat/>
    <w:rsid w:val="00BC7A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table" w:styleId="Kontuurtabel">
    <w:name w:val="Table Grid"/>
    <w:basedOn w:val="Normaaltabel"/>
    <w:uiPriority w:val="59"/>
    <w:rsid w:val="00BC7A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C7A7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C7A7E"/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Jalus">
    <w:name w:val="footer"/>
    <w:basedOn w:val="Normaallaad"/>
    <w:link w:val="JalusMrk"/>
    <w:uiPriority w:val="99"/>
    <w:unhideWhenUsed/>
    <w:rsid w:val="00BC7A7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C7A7E"/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2135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2020-06-13T08:17:00Z</dcterms:created>
  <dcterms:modified xsi:type="dcterms:W3CDTF">2020-06-13T08:23:00Z</dcterms:modified>
</cp:coreProperties>
</file>