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A050" w14:textId="5A5368D6" w:rsidR="006971BD" w:rsidRPr="00044656" w:rsidRDefault="006971BD" w:rsidP="006971BD">
      <w:pPr>
        <w:pStyle w:val="Standard"/>
        <w:spacing w:after="0" w:line="240" w:lineRule="auto"/>
        <w:rPr>
          <w:rFonts w:asciiTheme="majorHAnsi" w:hAnsiTheme="majorHAnsi"/>
          <w:b/>
          <w:color w:val="auto"/>
          <w:sz w:val="36"/>
          <w:szCs w:val="36"/>
          <w:lang w:val="et-EE"/>
        </w:rPr>
      </w:pPr>
      <w:r w:rsidRPr="00044656">
        <w:rPr>
          <w:rFonts w:asciiTheme="majorHAnsi" w:hAnsiTheme="majorHAnsi"/>
          <w:b/>
          <w:color w:val="0070C0"/>
          <w:sz w:val="36"/>
          <w:szCs w:val="36"/>
          <w:lang w:val="et-EE"/>
        </w:rPr>
        <w:t>Juhtumianalüüsi koostamise juhend</w:t>
      </w:r>
    </w:p>
    <w:p w14:paraId="5F54DE28" w14:textId="3C56C16B" w:rsidR="00BC76F9" w:rsidRPr="00DB10A5" w:rsidRDefault="00BC76F9" w:rsidP="00BC76F9">
      <w:pPr>
        <w:jc w:val="center"/>
        <w:rPr>
          <w:sz w:val="24"/>
          <w:szCs w:val="24"/>
          <w:lang w:val="et-EE"/>
        </w:rPr>
      </w:pPr>
    </w:p>
    <w:p w14:paraId="2580584F" w14:textId="3245E518" w:rsidR="005A4CE1" w:rsidRPr="00DB10A5" w:rsidRDefault="00391BB5" w:rsidP="005A4CE1">
      <w:pPr>
        <w:pStyle w:val="Default"/>
        <w:rPr>
          <w:rFonts w:ascii="Times New Roman" w:hAnsi="Times New Roman" w:cs="Times New Roman"/>
        </w:rPr>
      </w:pPr>
      <w:r w:rsidRPr="00DB10A5">
        <w:rPr>
          <w:rFonts w:ascii="Times New Roman" w:hAnsi="Times New Roman" w:cs="Times New Roman"/>
        </w:rPr>
        <w:t>Kui soovid taotleda h</w:t>
      </w:r>
      <w:r w:rsidR="005A4CE1" w:rsidRPr="00DB10A5">
        <w:rPr>
          <w:rFonts w:ascii="Times New Roman" w:hAnsi="Times New Roman" w:cs="Times New Roman"/>
        </w:rPr>
        <w:t>olistilise regressiooni terapeut tase 6 kutse</w:t>
      </w:r>
      <w:r w:rsidRPr="00DB10A5">
        <w:rPr>
          <w:rFonts w:ascii="Times New Roman" w:hAnsi="Times New Roman" w:cs="Times New Roman"/>
        </w:rPr>
        <w:t xml:space="preserve">t, </w:t>
      </w:r>
      <w:r w:rsidR="00F13B60" w:rsidRPr="00DB10A5">
        <w:rPr>
          <w:rFonts w:ascii="Times New Roman" w:hAnsi="Times New Roman" w:cs="Times New Roman"/>
        </w:rPr>
        <w:t>pead</w:t>
      </w:r>
      <w:r w:rsidRPr="00DB10A5">
        <w:rPr>
          <w:rFonts w:ascii="Times New Roman" w:hAnsi="Times New Roman" w:cs="Times New Roman"/>
        </w:rPr>
        <w:t xml:space="preserve"> koos muude dokumentidega </w:t>
      </w:r>
      <w:r w:rsidR="005A4CE1" w:rsidRPr="00DB10A5">
        <w:rPr>
          <w:rFonts w:ascii="Times New Roman" w:hAnsi="Times New Roman" w:cs="Times New Roman"/>
        </w:rPr>
        <w:t xml:space="preserve">HRT </w:t>
      </w:r>
      <w:r w:rsidR="00585B61" w:rsidRPr="00DB10A5">
        <w:rPr>
          <w:rFonts w:ascii="Times New Roman" w:hAnsi="Times New Roman" w:cs="Times New Roman"/>
        </w:rPr>
        <w:t>k</w:t>
      </w:r>
      <w:r w:rsidR="005A4CE1" w:rsidRPr="00DB10A5">
        <w:rPr>
          <w:rFonts w:ascii="Times New Roman" w:hAnsi="Times New Roman" w:cs="Times New Roman"/>
        </w:rPr>
        <w:t xml:space="preserve">utsekomisjonile </w:t>
      </w:r>
      <w:r w:rsidRPr="00DB10A5">
        <w:rPr>
          <w:rFonts w:ascii="Times New Roman" w:hAnsi="Times New Roman" w:cs="Times New Roman"/>
        </w:rPr>
        <w:t>esita</w:t>
      </w:r>
      <w:r w:rsidR="00F13B60" w:rsidRPr="00DB10A5">
        <w:rPr>
          <w:rFonts w:ascii="Times New Roman" w:hAnsi="Times New Roman" w:cs="Times New Roman"/>
        </w:rPr>
        <w:t>m</w:t>
      </w:r>
      <w:r w:rsidRPr="00DB10A5">
        <w:rPr>
          <w:rFonts w:ascii="Times New Roman" w:hAnsi="Times New Roman" w:cs="Times New Roman"/>
        </w:rPr>
        <w:t xml:space="preserve">a </w:t>
      </w:r>
      <w:r w:rsidR="00781EFA" w:rsidRPr="00DB10A5">
        <w:rPr>
          <w:rFonts w:ascii="Times New Roman" w:hAnsi="Times New Roman" w:cs="Times New Roman"/>
        </w:rPr>
        <w:t>tõendusmaterjal</w:t>
      </w:r>
      <w:r w:rsidR="00F13B60" w:rsidRPr="00DB10A5">
        <w:rPr>
          <w:rFonts w:ascii="Times New Roman" w:hAnsi="Times New Roman" w:cs="Times New Roman"/>
        </w:rPr>
        <w:t>i</w:t>
      </w:r>
      <w:r w:rsidR="00781EFA" w:rsidRPr="00DB10A5">
        <w:rPr>
          <w:rFonts w:ascii="Times New Roman" w:hAnsi="Times New Roman" w:cs="Times New Roman"/>
        </w:rPr>
        <w:t xml:space="preserve">, mis annab ülevaate </w:t>
      </w:r>
      <w:r w:rsidRPr="00DB10A5">
        <w:rPr>
          <w:rFonts w:ascii="Times New Roman" w:hAnsi="Times New Roman" w:cs="Times New Roman"/>
        </w:rPr>
        <w:t>su</w:t>
      </w:r>
      <w:r w:rsidR="00781EFA" w:rsidRPr="00DB10A5">
        <w:rPr>
          <w:rFonts w:ascii="Times New Roman" w:hAnsi="Times New Roman" w:cs="Times New Roman"/>
        </w:rPr>
        <w:t xml:space="preserve"> pädevusest holistilise regressiooni terapeudina: </w:t>
      </w:r>
      <w:r w:rsidR="005A4CE1" w:rsidRPr="00DB10A5">
        <w:rPr>
          <w:rFonts w:ascii="Times New Roman" w:hAnsi="Times New Roman" w:cs="Times New Roman"/>
        </w:rPr>
        <w:t>kirjalik juhtumianalüüs</w:t>
      </w:r>
      <w:r w:rsidR="00781EFA" w:rsidRPr="00DB10A5">
        <w:rPr>
          <w:rFonts w:ascii="Times New Roman" w:hAnsi="Times New Roman" w:cs="Times New Roman"/>
        </w:rPr>
        <w:t xml:space="preserve"> ja ühe holistilise neliku salvestus. </w:t>
      </w:r>
      <w:r w:rsidR="005A4CE1" w:rsidRPr="00DB10A5">
        <w:rPr>
          <w:rFonts w:ascii="Times New Roman" w:hAnsi="Times New Roman" w:cs="Times New Roman"/>
        </w:rPr>
        <w:t xml:space="preserve"> </w:t>
      </w:r>
    </w:p>
    <w:p w14:paraId="6214F6EA" w14:textId="77777777" w:rsidR="00184BEC" w:rsidRPr="00DB10A5" w:rsidRDefault="00184BEC" w:rsidP="00184BEC">
      <w:pPr>
        <w:autoSpaceDE w:val="0"/>
        <w:adjustRightInd w:val="0"/>
        <w:jc w:val="both"/>
        <w:rPr>
          <w:rFonts w:eastAsiaTheme="minorHAnsi"/>
          <w:sz w:val="24"/>
          <w:szCs w:val="24"/>
          <w:lang w:val="et-EE"/>
        </w:rPr>
      </w:pPr>
    </w:p>
    <w:p w14:paraId="44B1A9BD" w14:textId="626E8715" w:rsidR="005A4CE1" w:rsidRPr="00DB10A5" w:rsidRDefault="005A4CE1" w:rsidP="005A4CE1">
      <w:pPr>
        <w:pStyle w:val="Default"/>
        <w:rPr>
          <w:rFonts w:ascii="Times New Roman" w:hAnsi="Times New Roman" w:cs="Times New Roman"/>
        </w:rPr>
      </w:pPr>
      <w:r w:rsidRPr="00DB10A5">
        <w:rPr>
          <w:rFonts w:ascii="Times New Roman" w:hAnsi="Times New Roman" w:cs="Times New Roman"/>
        </w:rPr>
        <w:t>Hindami</w:t>
      </w:r>
      <w:r w:rsidR="00184BEC" w:rsidRPr="00DB10A5">
        <w:rPr>
          <w:rFonts w:ascii="Times New Roman" w:hAnsi="Times New Roman" w:cs="Times New Roman"/>
        </w:rPr>
        <w:t>n</w:t>
      </w:r>
      <w:r w:rsidRPr="00DB10A5">
        <w:rPr>
          <w:rFonts w:ascii="Times New Roman" w:hAnsi="Times New Roman" w:cs="Times New Roman"/>
        </w:rPr>
        <w:t>e toimub</w:t>
      </w:r>
      <w:r w:rsidR="00781EFA" w:rsidRPr="00DB10A5">
        <w:rPr>
          <w:rFonts w:ascii="Times New Roman" w:hAnsi="Times New Roman" w:cs="Times New Roman"/>
        </w:rPr>
        <w:t xml:space="preserve"> </w:t>
      </w:r>
      <w:r w:rsidR="00184BEC" w:rsidRPr="00DB10A5">
        <w:rPr>
          <w:rFonts w:ascii="Times New Roman" w:hAnsi="Times New Roman" w:cs="Times New Roman"/>
        </w:rPr>
        <w:t>esmalt</w:t>
      </w:r>
      <w:r w:rsidRPr="00DB10A5">
        <w:rPr>
          <w:rFonts w:ascii="Times New Roman" w:hAnsi="Times New Roman" w:cs="Times New Roman"/>
        </w:rPr>
        <w:t xml:space="preserve"> juhtumianalüüsi ja teraapiaseansside salvestuste alusel</w:t>
      </w:r>
      <w:r w:rsidR="00781EFA" w:rsidRPr="00DB10A5">
        <w:rPr>
          <w:rFonts w:ascii="Times New Roman" w:hAnsi="Times New Roman" w:cs="Times New Roman"/>
        </w:rPr>
        <w:t xml:space="preserve">, </w:t>
      </w:r>
      <w:r w:rsidR="00184BEC" w:rsidRPr="00DB10A5">
        <w:rPr>
          <w:rFonts w:ascii="Times New Roman" w:hAnsi="Times New Roman" w:cs="Times New Roman"/>
        </w:rPr>
        <w:t xml:space="preserve">seejärel toimub intervjuu, mille käigus </w:t>
      </w:r>
      <w:r w:rsidR="00391BB5" w:rsidRPr="00DB10A5">
        <w:rPr>
          <w:rFonts w:ascii="Times New Roman" w:hAnsi="Times New Roman" w:cs="Times New Roman"/>
        </w:rPr>
        <w:t>sa</w:t>
      </w:r>
      <w:r w:rsidR="00184BEC" w:rsidRPr="00DB10A5">
        <w:rPr>
          <w:rFonts w:ascii="Times New Roman" w:hAnsi="Times New Roman" w:cs="Times New Roman"/>
        </w:rPr>
        <w:t xml:space="preserve"> kohtu</w:t>
      </w:r>
      <w:r w:rsidR="00391BB5" w:rsidRPr="00DB10A5">
        <w:rPr>
          <w:rFonts w:ascii="Times New Roman" w:hAnsi="Times New Roman" w:cs="Times New Roman"/>
        </w:rPr>
        <w:t>d</w:t>
      </w:r>
      <w:r w:rsidR="00184BEC" w:rsidRPr="00DB10A5">
        <w:rPr>
          <w:rFonts w:ascii="Times New Roman" w:hAnsi="Times New Roman" w:cs="Times New Roman"/>
        </w:rPr>
        <w:t xml:space="preserve"> hindajatega</w:t>
      </w:r>
      <w:r w:rsidR="00391BB5" w:rsidRPr="00DB10A5">
        <w:rPr>
          <w:rFonts w:ascii="Times New Roman" w:hAnsi="Times New Roman" w:cs="Times New Roman"/>
        </w:rPr>
        <w:t>, saad</w:t>
      </w:r>
      <w:r w:rsidR="00184BEC" w:rsidRPr="00DB10A5">
        <w:rPr>
          <w:rFonts w:ascii="Times New Roman" w:hAnsi="Times New Roman" w:cs="Times New Roman"/>
        </w:rPr>
        <w:t xml:space="preserve"> anda selgitusi ja vastata hindajate küsimustele. </w:t>
      </w:r>
      <w:r w:rsidR="00781EFA" w:rsidRPr="00DB10A5">
        <w:rPr>
          <w:rFonts w:ascii="Times New Roman" w:hAnsi="Times New Roman" w:cs="Times New Roman"/>
        </w:rPr>
        <w:t xml:space="preserve"> </w:t>
      </w:r>
    </w:p>
    <w:p w14:paraId="2374B1EC" w14:textId="77777777" w:rsidR="00781EFA" w:rsidRPr="00DB10A5" w:rsidRDefault="00781EFA" w:rsidP="005A4CE1">
      <w:pPr>
        <w:pStyle w:val="Default"/>
        <w:rPr>
          <w:rFonts w:ascii="Times New Roman" w:hAnsi="Times New Roman" w:cs="Times New Roman"/>
        </w:rPr>
      </w:pPr>
    </w:p>
    <w:p w14:paraId="6EC998B1" w14:textId="0A6924E2" w:rsidR="005A4CE1" w:rsidRPr="00DB10A5" w:rsidRDefault="005A4CE1" w:rsidP="005A4CE1">
      <w:pPr>
        <w:pStyle w:val="Default"/>
        <w:rPr>
          <w:rFonts w:ascii="Times New Roman" w:hAnsi="Times New Roman" w:cs="Times New Roman"/>
        </w:rPr>
      </w:pPr>
      <w:r w:rsidRPr="00DB10A5">
        <w:rPr>
          <w:rFonts w:ascii="Times New Roman" w:hAnsi="Times New Roman" w:cs="Times New Roman"/>
        </w:rPr>
        <w:t xml:space="preserve">Juhtumianalüüsis </w:t>
      </w:r>
      <w:r w:rsidR="00516E09" w:rsidRPr="00DB10A5">
        <w:rPr>
          <w:rFonts w:ascii="Times New Roman" w:hAnsi="Times New Roman" w:cs="Times New Roman"/>
        </w:rPr>
        <w:t xml:space="preserve">tuleb </w:t>
      </w:r>
      <w:r w:rsidRPr="00DB10A5">
        <w:rPr>
          <w:rFonts w:ascii="Times New Roman" w:hAnsi="Times New Roman" w:cs="Times New Roman"/>
        </w:rPr>
        <w:t>analüüsi</w:t>
      </w:r>
      <w:r w:rsidR="00516E09" w:rsidRPr="00DB10A5">
        <w:rPr>
          <w:rFonts w:ascii="Times New Roman" w:hAnsi="Times New Roman" w:cs="Times New Roman"/>
        </w:rPr>
        <w:t>da</w:t>
      </w:r>
      <w:r w:rsidRPr="00DB10A5">
        <w:rPr>
          <w:rFonts w:ascii="Times New Roman" w:hAnsi="Times New Roman" w:cs="Times New Roman"/>
        </w:rPr>
        <w:t xml:space="preserve"> ühe kliendi lugu, </w:t>
      </w:r>
      <w:r w:rsidR="00391BB5" w:rsidRPr="00DB10A5">
        <w:rPr>
          <w:rFonts w:ascii="Times New Roman" w:hAnsi="Times New Roman" w:cs="Times New Roman"/>
        </w:rPr>
        <w:t xml:space="preserve">võttes aluseks </w:t>
      </w:r>
      <w:r w:rsidRPr="00DB10A5">
        <w:rPr>
          <w:rFonts w:ascii="Times New Roman" w:hAnsi="Times New Roman" w:cs="Times New Roman"/>
        </w:rPr>
        <w:t xml:space="preserve">tase 6 holistilise regressiooni terapeudi kutsestandardis kirjeldatud kompetentsid ja </w:t>
      </w:r>
      <w:r w:rsidR="00391BB5" w:rsidRPr="00DB10A5">
        <w:rPr>
          <w:rFonts w:ascii="Times New Roman" w:hAnsi="Times New Roman" w:cs="Times New Roman"/>
        </w:rPr>
        <w:t xml:space="preserve">tegevusnäitajad ning </w:t>
      </w:r>
      <w:r w:rsidRPr="00DB10A5">
        <w:rPr>
          <w:rFonts w:ascii="Times New Roman" w:hAnsi="Times New Roman" w:cs="Times New Roman"/>
        </w:rPr>
        <w:t>hindamisstandardis kirjeldatud hindamiskriteeriumi</w:t>
      </w:r>
      <w:r w:rsidR="00391BB5" w:rsidRPr="00DB10A5">
        <w:rPr>
          <w:rFonts w:ascii="Times New Roman" w:hAnsi="Times New Roman" w:cs="Times New Roman"/>
        </w:rPr>
        <w:t>d.</w:t>
      </w:r>
      <w:r w:rsidRPr="00DB10A5">
        <w:rPr>
          <w:rFonts w:ascii="Times New Roman" w:hAnsi="Times New Roman" w:cs="Times New Roman"/>
        </w:rPr>
        <w:t xml:space="preserve"> </w:t>
      </w:r>
    </w:p>
    <w:p w14:paraId="46F3A0C2" w14:textId="77777777" w:rsidR="005A4CE1" w:rsidRPr="00DB10A5" w:rsidRDefault="005A4CE1" w:rsidP="005A4CE1">
      <w:pPr>
        <w:autoSpaceDE w:val="0"/>
        <w:adjustRightInd w:val="0"/>
        <w:jc w:val="both"/>
        <w:rPr>
          <w:rFonts w:eastAsiaTheme="minorHAnsi"/>
          <w:sz w:val="24"/>
          <w:szCs w:val="24"/>
          <w:highlight w:val="yellow"/>
          <w:lang w:val="et-EE"/>
        </w:rPr>
      </w:pPr>
    </w:p>
    <w:p w14:paraId="22ECE64F" w14:textId="77777777" w:rsidR="00337980" w:rsidRPr="00DB10A5" w:rsidRDefault="00337980" w:rsidP="00337980">
      <w:pPr>
        <w:autoSpaceDE w:val="0"/>
        <w:adjustRightInd w:val="0"/>
        <w:jc w:val="both"/>
        <w:rPr>
          <w:rFonts w:eastAsiaTheme="minorHAnsi"/>
          <w:sz w:val="24"/>
          <w:szCs w:val="24"/>
          <w:lang w:val="et-EE"/>
        </w:rPr>
      </w:pPr>
    </w:p>
    <w:p w14:paraId="78D4C56F" w14:textId="6195B8BD" w:rsidR="003F7901" w:rsidRPr="004F41D3" w:rsidRDefault="005A4CE1" w:rsidP="00CC161E">
      <w:pPr>
        <w:pStyle w:val="Default"/>
        <w:numPr>
          <w:ilvl w:val="1"/>
          <w:numId w:val="29"/>
        </w:numPr>
        <w:rPr>
          <w:rFonts w:ascii="Times New Roman" w:hAnsi="Times New Roman" w:cs="Times New Roman"/>
          <w:b/>
          <w:color w:val="0070C0"/>
          <w:sz w:val="28"/>
          <w:szCs w:val="28"/>
        </w:rPr>
      </w:pPr>
      <w:r w:rsidRPr="004F41D3">
        <w:rPr>
          <w:rFonts w:ascii="Times New Roman" w:hAnsi="Times New Roman" w:cs="Times New Roman"/>
          <w:b/>
          <w:color w:val="0070C0"/>
          <w:sz w:val="28"/>
          <w:szCs w:val="28"/>
        </w:rPr>
        <w:t>Nõuded esitatavale materjalile</w:t>
      </w:r>
    </w:p>
    <w:p w14:paraId="68B081C1" w14:textId="77777777" w:rsidR="003F7901" w:rsidRPr="00DB10A5" w:rsidRDefault="003F7901" w:rsidP="003F7901">
      <w:pPr>
        <w:pStyle w:val="Default"/>
        <w:ind w:left="1152"/>
        <w:rPr>
          <w:rFonts w:ascii="Times New Roman" w:hAnsi="Times New Roman" w:cs="Times New Roman"/>
          <w:b/>
          <w:sz w:val="28"/>
          <w:szCs w:val="28"/>
        </w:rPr>
      </w:pPr>
    </w:p>
    <w:p w14:paraId="566EAE7D" w14:textId="77777777" w:rsidR="003F7901" w:rsidRPr="00DB10A5" w:rsidRDefault="003F7901" w:rsidP="003F7901">
      <w:pPr>
        <w:pStyle w:val="Default"/>
        <w:numPr>
          <w:ilvl w:val="0"/>
          <w:numId w:val="9"/>
        </w:numPr>
        <w:rPr>
          <w:rFonts w:ascii="Times New Roman" w:hAnsi="Times New Roman" w:cs="Times New Roman"/>
        </w:rPr>
      </w:pPr>
      <w:r w:rsidRPr="00DB10A5">
        <w:rPr>
          <w:rFonts w:ascii="Times New Roman" w:hAnsi="Times New Roman" w:cs="Times New Roman"/>
          <w:b/>
          <w:u w:val="single"/>
        </w:rPr>
        <w:t>Holistilise neliku helisalvestus</w:t>
      </w:r>
      <w:r w:rsidRPr="00DB10A5">
        <w:rPr>
          <w:rFonts w:ascii="Times New Roman" w:hAnsi="Times New Roman" w:cs="Times New Roman"/>
          <w:b/>
        </w:rPr>
        <w:t xml:space="preserve">  </w:t>
      </w:r>
      <w:r w:rsidRPr="00DB10A5">
        <w:rPr>
          <w:rFonts w:ascii="Times New Roman" w:hAnsi="Times New Roman" w:cs="Times New Roman"/>
        </w:rPr>
        <w:br/>
        <w:t>Salvestatud on ühe kliendiga läbi viidud holistiline nelik (neljast kuni 3tunnilisest seansist koosnev holistilise regressiooniteraapia tsükkel), mis on:</w:t>
      </w:r>
    </w:p>
    <w:p w14:paraId="6F28E865" w14:textId="77777777" w:rsidR="003F7901" w:rsidRPr="00DB10A5" w:rsidRDefault="003F7901" w:rsidP="003F7901">
      <w:pPr>
        <w:pStyle w:val="Default"/>
        <w:numPr>
          <w:ilvl w:val="0"/>
          <w:numId w:val="12"/>
        </w:numPr>
        <w:rPr>
          <w:rFonts w:ascii="Times New Roman" w:hAnsi="Times New Roman" w:cs="Times New Roman"/>
        </w:rPr>
      </w:pPr>
      <w:r w:rsidRPr="00DB10A5">
        <w:rPr>
          <w:rFonts w:ascii="Times New Roman" w:hAnsi="Times New Roman" w:cs="Times New Roman"/>
        </w:rPr>
        <w:t>toimunud mitte varem kui 2 aastat, arvestades juhtumianalüüsi esitamise tähtajast;</w:t>
      </w:r>
    </w:p>
    <w:p w14:paraId="0F68559E" w14:textId="77777777" w:rsidR="003F7901" w:rsidRPr="00DB10A5" w:rsidRDefault="003F7901" w:rsidP="003F7901">
      <w:pPr>
        <w:pStyle w:val="Default"/>
        <w:numPr>
          <w:ilvl w:val="0"/>
          <w:numId w:val="12"/>
        </w:numPr>
        <w:rPr>
          <w:rFonts w:ascii="Times New Roman" w:hAnsi="Times New Roman" w:cs="Times New Roman"/>
        </w:rPr>
      </w:pPr>
      <w:r w:rsidRPr="00DB10A5">
        <w:rPr>
          <w:rFonts w:ascii="Times New Roman" w:hAnsi="Times New Roman" w:cs="Times New Roman"/>
        </w:rPr>
        <w:t>seansid on toimunud kahe nädala jooksul ja vähemalt osa seanssidest on toimunud järjestikustel päevadel. Võimalikud variandid:</w:t>
      </w:r>
    </w:p>
    <w:p w14:paraId="30A949AB" w14:textId="77777777" w:rsidR="003F7901" w:rsidRPr="00DB10A5" w:rsidRDefault="003F7901" w:rsidP="00CC161E">
      <w:pPr>
        <w:pStyle w:val="Default"/>
        <w:numPr>
          <w:ilvl w:val="0"/>
          <w:numId w:val="30"/>
        </w:numPr>
        <w:rPr>
          <w:rFonts w:ascii="Times New Roman" w:hAnsi="Times New Roman" w:cs="Times New Roman"/>
        </w:rPr>
      </w:pPr>
      <w:r w:rsidRPr="00DB10A5">
        <w:rPr>
          <w:rFonts w:ascii="Times New Roman" w:hAnsi="Times New Roman" w:cs="Times New Roman"/>
        </w:rPr>
        <w:t>4 seanssi on toimunud järjestikustel päevadel;</w:t>
      </w:r>
    </w:p>
    <w:p w14:paraId="697BF298" w14:textId="77777777" w:rsidR="003F7901" w:rsidRPr="00DB10A5" w:rsidRDefault="003F7901" w:rsidP="00CC161E">
      <w:pPr>
        <w:pStyle w:val="Default"/>
        <w:numPr>
          <w:ilvl w:val="0"/>
          <w:numId w:val="30"/>
        </w:numPr>
        <w:rPr>
          <w:rFonts w:ascii="Times New Roman" w:hAnsi="Times New Roman" w:cs="Times New Roman"/>
        </w:rPr>
      </w:pPr>
      <w:r w:rsidRPr="00DB10A5">
        <w:rPr>
          <w:rFonts w:ascii="Times New Roman" w:hAnsi="Times New Roman" w:cs="Times New Roman"/>
        </w:rPr>
        <w:t xml:space="preserve">2 seanssi järjestikustel päevadel + 2 seanssi järjestikustel päevadel; </w:t>
      </w:r>
    </w:p>
    <w:p w14:paraId="5316AA61" w14:textId="77777777" w:rsidR="003F7901" w:rsidRPr="00DB10A5" w:rsidRDefault="003F7901" w:rsidP="00CC161E">
      <w:pPr>
        <w:pStyle w:val="Default"/>
        <w:numPr>
          <w:ilvl w:val="0"/>
          <w:numId w:val="30"/>
        </w:numPr>
        <w:rPr>
          <w:rFonts w:ascii="Times New Roman" w:hAnsi="Times New Roman" w:cs="Times New Roman"/>
        </w:rPr>
      </w:pPr>
      <w:r w:rsidRPr="00DB10A5">
        <w:rPr>
          <w:rFonts w:ascii="Times New Roman" w:hAnsi="Times New Roman" w:cs="Times New Roman"/>
        </w:rPr>
        <w:t xml:space="preserve">1 seanss eraldi +1 seanss eraldi + 2 seanssi järjestikustel päevadel; </w:t>
      </w:r>
    </w:p>
    <w:p w14:paraId="27931A11" w14:textId="77777777" w:rsidR="003F7901" w:rsidRPr="00DB10A5" w:rsidRDefault="003F7901" w:rsidP="00CC161E">
      <w:pPr>
        <w:pStyle w:val="Default"/>
        <w:numPr>
          <w:ilvl w:val="0"/>
          <w:numId w:val="30"/>
        </w:numPr>
        <w:rPr>
          <w:rFonts w:ascii="Times New Roman" w:hAnsi="Times New Roman" w:cs="Times New Roman"/>
        </w:rPr>
      </w:pPr>
      <w:r w:rsidRPr="00DB10A5">
        <w:rPr>
          <w:rFonts w:ascii="Times New Roman" w:hAnsi="Times New Roman" w:cs="Times New Roman"/>
        </w:rPr>
        <w:t xml:space="preserve">2 seanssi järjestikustel päevadel + 1 seanss eraldi + 1 seanss eraldi; </w:t>
      </w:r>
    </w:p>
    <w:p w14:paraId="515BB4F3" w14:textId="77777777" w:rsidR="003F7901" w:rsidRPr="00DB10A5" w:rsidRDefault="003F7901" w:rsidP="00CC161E">
      <w:pPr>
        <w:pStyle w:val="Default"/>
        <w:numPr>
          <w:ilvl w:val="0"/>
          <w:numId w:val="30"/>
        </w:numPr>
        <w:rPr>
          <w:rFonts w:ascii="Times New Roman" w:hAnsi="Times New Roman" w:cs="Times New Roman"/>
        </w:rPr>
      </w:pPr>
      <w:r w:rsidRPr="00DB10A5">
        <w:rPr>
          <w:rFonts w:ascii="Times New Roman" w:hAnsi="Times New Roman" w:cs="Times New Roman"/>
        </w:rPr>
        <w:t xml:space="preserve">3 seanssi järjestikustel päevadel +1 seanss eraldi; </w:t>
      </w:r>
    </w:p>
    <w:p w14:paraId="46399FA6" w14:textId="77777777" w:rsidR="003F7901" w:rsidRPr="00DB10A5" w:rsidRDefault="003F7901" w:rsidP="00CC161E">
      <w:pPr>
        <w:pStyle w:val="Default"/>
        <w:numPr>
          <w:ilvl w:val="0"/>
          <w:numId w:val="30"/>
        </w:numPr>
        <w:rPr>
          <w:rFonts w:ascii="Times New Roman" w:hAnsi="Times New Roman" w:cs="Times New Roman"/>
        </w:rPr>
      </w:pPr>
      <w:r w:rsidRPr="00DB10A5">
        <w:rPr>
          <w:rFonts w:ascii="Times New Roman" w:hAnsi="Times New Roman" w:cs="Times New Roman"/>
        </w:rPr>
        <w:t>1 seanss eraldi + 3 seanssi järjestikustel päevadel.</w:t>
      </w:r>
    </w:p>
    <w:p w14:paraId="2BAE8730" w14:textId="77777777" w:rsidR="003F7901" w:rsidRPr="00DB10A5" w:rsidRDefault="003F7901" w:rsidP="003F7901">
      <w:pPr>
        <w:pStyle w:val="Default"/>
        <w:ind w:left="1800"/>
        <w:rPr>
          <w:rFonts w:ascii="Times New Roman" w:hAnsi="Times New Roman" w:cs="Times New Roman"/>
        </w:rPr>
      </w:pPr>
    </w:p>
    <w:p w14:paraId="6184F4C8" w14:textId="77777777" w:rsidR="003F7901" w:rsidRPr="00DB10A5" w:rsidRDefault="003F7901" w:rsidP="003F7901">
      <w:pPr>
        <w:pStyle w:val="Default"/>
        <w:numPr>
          <w:ilvl w:val="0"/>
          <w:numId w:val="12"/>
        </w:numPr>
        <w:rPr>
          <w:rFonts w:ascii="Times New Roman" w:hAnsi="Times New Roman" w:cs="Times New Roman"/>
        </w:rPr>
      </w:pPr>
      <w:r w:rsidRPr="00DB10A5">
        <w:rPr>
          <w:rFonts w:ascii="Times New Roman" w:hAnsi="Times New Roman" w:cs="Times New Roman"/>
        </w:rPr>
        <w:t xml:space="preserve">Neliku esimesel seansil on toimunud holistiline rännak ja järgmise kolme seansi jooksul on vähemalt kahes toimunud holistiline rännak. Holistilises nelikus võib teisel, kolmandal või neljandal seansil rännaku asemel olla kasutatud mõnda teist kliendi probleemi läbitöötamist abistavat tehnikat: lapitöö, toolitöö, vestlus, mõni harjutus koos vestlusega </w:t>
      </w:r>
      <w:proofErr w:type="spellStart"/>
      <w:r w:rsidRPr="00DB10A5">
        <w:rPr>
          <w:rFonts w:ascii="Times New Roman" w:hAnsi="Times New Roman" w:cs="Times New Roman"/>
        </w:rPr>
        <w:t>vmt</w:t>
      </w:r>
      <w:proofErr w:type="spellEnd"/>
      <w:r w:rsidRPr="00DB10A5">
        <w:rPr>
          <w:rFonts w:ascii="Times New Roman" w:hAnsi="Times New Roman" w:cs="Times New Roman"/>
        </w:rPr>
        <w:t>.</w:t>
      </w:r>
    </w:p>
    <w:p w14:paraId="44AF8D46" w14:textId="77777777" w:rsidR="003F7901" w:rsidRPr="00DB10A5" w:rsidRDefault="003F7901" w:rsidP="003F7901">
      <w:pPr>
        <w:pStyle w:val="Default"/>
        <w:ind w:left="720"/>
        <w:rPr>
          <w:rFonts w:ascii="Times New Roman" w:hAnsi="Times New Roman" w:cs="Times New Roman"/>
        </w:rPr>
      </w:pPr>
    </w:p>
    <w:p w14:paraId="1DCB907F" w14:textId="77777777" w:rsidR="003F7901" w:rsidRPr="00DB10A5" w:rsidRDefault="003F7901" w:rsidP="003F7901">
      <w:pPr>
        <w:pStyle w:val="Default"/>
        <w:ind w:left="720"/>
        <w:rPr>
          <w:rFonts w:ascii="Times New Roman" w:hAnsi="Times New Roman" w:cs="Times New Roman"/>
        </w:rPr>
      </w:pPr>
      <w:r w:rsidRPr="00DB10A5">
        <w:rPr>
          <w:rFonts w:ascii="Times New Roman" w:hAnsi="Times New Roman" w:cs="Times New Roman"/>
        </w:rPr>
        <w:t xml:space="preserve">Salvestus peab sisaldama kogu teraapiaprotsessi, selles on kõik kliendiga peetud vestlused algusest lõpuni ja kõik holistilised rännakud või muud kliendiga läbiviidud tehnikad täies mahus. Salvestus peab algama, kui klient siseneb seansiks kabinetti ja lõppema siis, kui klient seansi lõpul lahkub. </w:t>
      </w:r>
    </w:p>
    <w:p w14:paraId="2573185A" w14:textId="77777777" w:rsidR="003F7901" w:rsidRPr="00DB10A5" w:rsidRDefault="003F7901" w:rsidP="003F7901">
      <w:pPr>
        <w:pStyle w:val="Default"/>
        <w:ind w:left="720"/>
        <w:rPr>
          <w:rFonts w:ascii="Times New Roman" w:hAnsi="Times New Roman" w:cs="Times New Roman"/>
        </w:rPr>
      </w:pPr>
    </w:p>
    <w:p w14:paraId="4B7A01B9" w14:textId="77777777" w:rsidR="003F7901" w:rsidRPr="00DB10A5" w:rsidRDefault="003F7901" w:rsidP="003F7901">
      <w:pPr>
        <w:pStyle w:val="Default"/>
        <w:ind w:left="720"/>
        <w:rPr>
          <w:rFonts w:ascii="Times New Roman" w:hAnsi="Times New Roman" w:cs="Times New Roman"/>
        </w:rPr>
      </w:pPr>
      <w:r w:rsidRPr="00DB10A5">
        <w:rPr>
          <w:rFonts w:ascii="Times New Roman" w:hAnsi="Times New Roman" w:cs="Times New Roman"/>
          <w:b/>
        </w:rPr>
        <w:t>Helisalvestus esitatakse</w:t>
      </w:r>
      <w:r w:rsidRPr="00DB10A5">
        <w:rPr>
          <w:rFonts w:ascii="Times New Roman" w:hAnsi="Times New Roman" w:cs="Times New Roman"/>
        </w:rPr>
        <w:t xml:space="preserve"> </w:t>
      </w:r>
      <w:r w:rsidRPr="00DB10A5">
        <w:rPr>
          <w:rFonts w:ascii="Times New Roman" w:hAnsi="Times New Roman" w:cs="Times New Roman"/>
          <w:b/>
        </w:rPr>
        <w:t>mälupulgal või lisatakse juhtumianalüüsile veebiaadress, kust salvestust saab kuulata. Nõutav formaat on MP3.</w:t>
      </w:r>
      <w:r w:rsidRPr="00DB10A5">
        <w:rPr>
          <w:rFonts w:ascii="Times New Roman" w:hAnsi="Times New Roman" w:cs="Times New Roman"/>
        </w:rPr>
        <w:t xml:space="preserve"> </w:t>
      </w:r>
    </w:p>
    <w:p w14:paraId="22A0E58F" w14:textId="77777777" w:rsidR="003F7901" w:rsidRPr="00DB10A5" w:rsidRDefault="003F7901" w:rsidP="003F7901">
      <w:pPr>
        <w:pStyle w:val="Default"/>
        <w:ind w:left="720"/>
        <w:rPr>
          <w:rFonts w:ascii="Times New Roman" w:hAnsi="Times New Roman" w:cs="Times New Roman"/>
        </w:rPr>
      </w:pPr>
    </w:p>
    <w:p w14:paraId="11936024" w14:textId="501F1EB7" w:rsidR="003F7901" w:rsidRPr="00DB10A5" w:rsidRDefault="004F41D3" w:rsidP="003F7901">
      <w:pPr>
        <w:pStyle w:val="Default"/>
        <w:numPr>
          <w:ilvl w:val="0"/>
          <w:numId w:val="9"/>
        </w:numPr>
        <w:rPr>
          <w:rFonts w:ascii="Times New Roman" w:hAnsi="Times New Roman" w:cs="Times New Roman"/>
        </w:rPr>
      </w:pPr>
      <w:r>
        <w:rPr>
          <w:rFonts w:ascii="Times New Roman" w:hAnsi="Times New Roman" w:cs="Times New Roman"/>
          <w:b/>
          <w:u w:val="single"/>
        </w:rPr>
        <w:t>J</w:t>
      </w:r>
      <w:r w:rsidR="003F7901" w:rsidRPr="00DB10A5">
        <w:rPr>
          <w:rFonts w:ascii="Times New Roman" w:hAnsi="Times New Roman" w:cs="Times New Roman"/>
          <w:b/>
          <w:u w:val="single"/>
        </w:rPr>
        <w:t>uhtumianalüüs</w:t>
      </w:r>
      <w:r w:rsidR="003F7901" w:rsidRPr="00DB10A5">
        <w:rPr>
          <w:rFonts w:ascii="Times New Roman" w:hAnsi="Times New Roman" w:cs="Times New Roman"/>
          <w:b/>
        </w:rPr>
        <w:t xml:space="preserve">  </w:t>
      </w:r>
      <w:r w:rsidR="003F7901" w:rsidRPr="00DB10A5">
        <w:rPr>
          <w:rFonts w:ascii="Times New Roman" w:hAnsi="Times New Roman" w:cs="Times New Roman"/>
          <w:b/>
        </w:rPr>
        <w:br/>
      </w:r>
      <w:r w:rsidR="003F7901" w:rsidRPr="00DB10A5">
        <w:rPr>
          <w:rFonts w:ascii="Times New Roman" w:hAnsi="Times New Roman" w:cs="Times New Roman"/>
        </w:rPr>
        <w:t>Salvestatud holistilise neliku alusel tuleb koostada</w:t>
      </w:r>
      <w:r w:rsidR="003F7901" w:rsidRPr="00DB10A5">
        <w:rPr>
          <w:rFonts w:ascii="Times New Roman" w:hAnsi="Times New Roman" w:cs="Times New Roman"/>
          <w:b/>
        </w:rPr>
        <w:t xml:space="preserve"> </w:t>
      </w:r>
      <w:r w:rsidRPr="004F41D3">
        <w:rPr>
          <w:rFonts w:ascii="Times New Roman" w:hAnsi="Times New Roman" w:cs="Times New Roman"/>
          <w:bCs/>
        </w:rPr>
        <w:t xml:space="preserve">kirjalik </w:t>
      </w:r>
      <w:r w:rsidR="003F7901" w:rsidRPr="00DB10A5">
        <w:rPr>
          <w:rFonts w:ascii="Times New Roman" w:hAnsi="Times New Roman" w:cs="Times New Roman"/>
        </w:rPr>
        <w:t xml:space="preserve">juhtumianalüüs, millel on kaks osa: </w:t>
      </w:r>
      <w:r w:rsidR="003F7901" w:rsidRPr="00DB10A5">
        <w:rPr>
          <w:rFonts w:ascii="Times New Roman" w:hAnsi="Times New Roman" w:cs="Times New Roman"/>
          <w:b/>
          <w:bCs/>
        </w:rPr>
        <w:t>holistilise neliku analüüs</w:t>
      </w:r>
      <w:r w:rsidR="003F7901" w:rsidRPr="00DB10A5">
        <w:rPr>
          <w:rFonts w:ascii="Times New Roman" w:hAnsi="Times New Roman" w:cs="Times New Roman"/>
        </w:rPr>
        <w:t xml:space="preserve"> ning </w:t>
      </w:r>
      <w:r w:rsidR="003F7901" w:rsidRPr="00DB10A5">
        <w:rPr>
          <w:rFonts w:ascii="Times New Roman" w:hAnsi="Times New Roman" w:cs="Times New Roman"/>
          <w:b/>
          <w:bCs/>
        </w:rPr>
        <w:t>esimese seansi ümberkirjutus</w:t>
      </w:r>
      <w:r w:rsidR="003F7901" w:rsidRPr="00DB10A5">
        <w:rPr>
          <w:rFonts w:ascii="Times New Roman" w:hAnsi="Times New Roman" w:cs="Times New Roman"/>
        </w:rPr>
        <w:t xml:space="preserve"> ja selle analüüs. Juhtumianalüüsi </w:t>
      </w:r>
      <w:r>
        <w:rPr>
          <w:rFonts w:ascii="Times New Roman" w:hAnsi="Times New Roman" w:cs="Times New Roman"/>
        </w:rPr>
        <w:t xml:space="preserve">juures on veel üks oluline tegevus ja see </w:t>
      </w:r>
      <w:r w:rsidR="003F7901" w:rsidRPr="00DB10A5">
        <w:rPr>
          <w:rFonts w:ascii="Times New Roman" w:hAnsi="Times New Roman" w:cs="Times New Roman"/>
        </w:rPr>
        <w:t xml:space="preserve">on </w:t>
      </w:r>
      <w:r w:rsidR="003F7901" w:rsidRPr="00DB10A5">
        <w:rPr>
          <w:rFonts w:ascii="Times New Roman" w:hAnsi="Times New Roman" w:cs="Times New Roman"/>
          <w:b/>
          <w:bCs/>
        </w:rPr>
        <w:t>enesehindamine</w:t>
      </w:r>
      <w:r w:rsidR="003F7901" w:rsidRPr="00DB10A5">
        <w:rPr>
          <w:rFonts w:ascii="Times New Roman" w:hAnsi="Times New Roman" w:cs="Times New Roman"/>
        </w:rPr>
        <w:t xml:space="preserve">. Kui juhtumianalüüs on valmis kirjutatud, siis pead oma tööd </w:t>
      </w:r>
      <w:r w:rsidRPr="00DB10A5">
        <w:rPr>
          <w:rFonts w:ascii="Times New Roman" w:hAnsi="Times New Roman" w:cs="Times New Roman"/>
        </w:rPr>
        <w:t xml:space="preserve">ise </w:t>
      </w:r>
      <w:r w:rsidR="003F7901" w:rsidRPr="00DB10A5">
        <w:rPr>
          <w:rFonts w:ascii="Times New Roman" w:hAnsi="Times New Roman" w:cs="Times New Roman"/>
        </w:rPr>
        <w:t xml:space="preserve">hindama „Juhtumianalüüsi hindamislehel“ olevate kriteeriumite järgi. </w:t>
      </w:r>
    </w:p>
    <w:p w14:paraId="5DDBF99A" w14:textId="77777777" w:rsidR="003F7901" w:rsidRPr="00DB10A5" w:rsidRDefault="003F7901" w:rsidP="003F7901">
      <w:pPr>
        <w:pStyle w:val="Default"/>
        <w:ind w:left="720"/>
        <w:rPr>
          <w:rFonts w:ascii="Times New Roman" w:hAnsi="Times New Roman" w:cs="Times New Roman"/>
        </w:rPr>
      </w:pPr>
    </w:p>
    <w:p w14:paraId="3726DAAF" w14:textId="3DE0E017" w:rsidR="006834C2" w:rsidRDefault="003F7901" w:rsidP="006834C2">
      <w:pPr>
        <w:pStyle w:val="Default"/>
        <w:numPr>
          <w:ilvl w:val="0"/>
          <w:numId w:val="10"/>
        </w:numPr>
        <w:rPr>
          <w:rFonts w:ascii="Times New Roman" w:hAnsi="Times New Roman" w:cs="Times New Roman"/>
        </w:rPr>
      </w:pPr>
      <w:r w:rsidRPr="00DB10A5">
        <w:rPr>
          <w:rFonts w:ascii="Times New Roman" w:hAnsi="Times New Roman" w:cs="Times New Roman"/>
          <w:b/>
        </w:rPr>
        <w:lastRenderedPageBreak/>
        <w:t xml:space="preserve">Holistilise neliku analüüs peab sisaldama kahte liiki infot: </w:t>
      </w:r>
      <w:r w:rsidRPr="00DB10A5">
        <w:rPr>
          <w:rFonts w:ascii="Times New Roman" w:hAnsi="Times New Roman" w:cs="Times New Roman"/>
          <w:b/>
        </w:rPr>
        <w:br/>
        <w:t xml:space="preserve">1. </w:t>
      </w:r>
      <w:r w:rsidRPr="00DB10A5">
        <w:rPr>
          <w:rFonts w:ascii="Times New Roman" w:hAnsi="Times New Roman" w:cs="Times New Roman"/>
          <w:b/>
          <w:bCs/>
        </w:rPr>
        <w:t>teraapiaprotsessi kirjeldus</w:t>
      </w:r>
      <w:r w:rsidR="00886BF2">
        <w:rPr>
          <w:rFonts w:ascii="Times New Roman" w:hAnsi="Times New Roman" w:cs="Times New Roman"/>
          <w:b/>
          <w:bCs/>
        </w:rPr>
        <w:t xml:space="preserve">es </w:t>
      </w:r>
      <w:r w:rsidR="00886BF2" w:rsidRPr="00886BF2">
        <w:rPr>
          <w:rFonts w:ascii="Times New Roman" w:hAnsi="Times New Roman" w:cs="Times New Roman"/>
        </w:rPr>
        <w:t>tuleb</w:t>
      </w:r>
      <w:r w:rsidRPr="00DB10A5">
        <w:rPr>
          <w:rFonts w:ascii="Times New Roman" w:hAnsi="Times New Roman" w:cs="Times New Roman"/>
        </w:rPr>
        <w:t xml:space="preserve"> anda ülevaa</w:t>
      </w:r>
      <w:r w:rsidR="00886BF2">
        <w:rPr>
          <w:rFonts w:ascii="Times New Roman" w:hAnsi="Times New Roman" w:cs="Times New Roman"/>
        </w:rPr>
        <w:t>d</w:t>
      </w:r>
      <w:r w:rsidRPr="00DB10A5">
        <w:rPr>
          <w:rFonts w:ascii="Times New Roman" w:hAnsi="Times New Roman" w:cs="Times New Roman"/>
        </w:rPr>
        <w:t>e toimunust: milline oli teraapia lähtepunkt, mis toimus kõigi nelja seansi jooksul ja milliste tulemustega nelik lõppes,</w:t>
      </w:r>
    </w:p>
    <w:p w14:paraId="0783ACB5" w14:textId="3375AB1B" w:rsidR="006834C2" w:rsidRPr="006834C2" w:rsidRDefault="006834C2" w:rsidP="006834C2">
      <w:pPr>
        <w:pStyle w:val="Default"/>
        <w:ind w:left="1068"/>
        <w:rPr>
          <w:rFonts w:ascii="Times New Roman" w:hAnsi="Times New Roman" w:cs="Times New Roman"/>
        </w:rPr>
      </w:pPr>
      <w:r>
        <w:rPr>
          <w:rFonts w:ascii="Times New Roman" w:hAnsi="Times New Roman" w:cs="Times New Roman"/>
          <w:b/>
        </w:rPr>
        <w:t xml:space="preserve">2. </w:t>
      </w:r>
      <w:r w:rsidR="003F7901" w:rsidRPr="006834C2">
        <w:rPr>
          <w:rFonts w:ascii="Times New Roman" w:hAnsi="Times New Roman" w:cs="Times New Roman"/>
          <w:b/>
          <w:bCs/>
        </w:rPr>
        <w:t>teraapiaprotsessi analüüsis</w:t>
      </w:r>
      <w:r w:rsidR="003F7901" w:rsidRPr="006834C2">
        <w:rPr>
          <w:rFonts w:ascii="Times New Roman" w:hAnsi="Times New Roman" w:cs="Times New Roman"/>
        </w:rPr>
        <w:t xml:space="preserve"> tuleb lahata ja lahti mõtestada kõigi nelja seansi sisu ja analüüsida oma tegevust terapeudina.</w:t>
      </w:r>
      <w:r w:rsidR="003F7901" w:rsidRPr="006834C2">
        <w:rPr>
          <w:rFonts w:ascii="Times New Roman" w:hAnsi="Times New Roman" w:cs="Times New Roman"/>
          <w:bCs/>
        </w:rPr>
        <w:t xml:space="preserve"> </w:t>
      </w:r>
    </w:p>
    <w:p w14:paraId="532351C2" w14:textId="4431F79C" w:rsidR="006834C2" w:rsidRPr="00DB10A5" w:rsidRDefault="006834C2" w:rsidP="006834C2">
      <w:pPr>
        <w:pStyle w:val="Default"/>
        <w:ind w:left="360"/>
        <w:rPr>
          <w:rFonts w:ascii="Times New Roman" w:hAnsi="Times New Roman" w:cs="Times New Roman"/>
          <w:bCs/>
        </w:rPr>
      </w:pPr>
      <w:r>
        <w:rPr>
          <w:rFonts w:ascii="Times New Roman" w:hAnsi="Times New Roman" w:cs="Times New Roman"/>
          <w:bCs/>
        </w:rPr>
        <w:br/>
      </w:r>
      <w:r w:rsidRPr="00DB10A5">
        <w:rPr>
          <w:rFonts w:ascii="Times New Roman" w:hAnsi="Times New Roman" w:cs="Times New Roman"/>
          <w:bCs/>
        </w:rPr>
        <w:t>Holistilise neliku analüüsis peab olema kajastatud järgnev informatsioon:</w:t>
      </w:r>
      <w:r w:rsidRPr="00DB10A5">
        <w:rPr>
          <w:rFonts w:ascii="Times New Roman" w:hAnsi="Times New Roman" w:cs="Times New Roman"/>
          <w:bCs/>
        </w:rPr>
        <w:br/>
      </w:r>
    </w:p>
    <w:p w14:paraId="0D046874" w14:textId="77777777" w:rsidR="006834C2" w:rsidRPr="00DB10A5" w:rsidRDefault="006834C2" w:rsidP="004F41D3">
      <w:pPr>
        <w:pStyle w:val="Loendilik"/>
        <w:numPr>
          <w:ilvl w:val="0"/>
          <w:numId w:val="13"/>
        </w:numPr>
        <w:suppressAutoHyphens/>
        <w:ind w:left="720"/>
        <w:rPr>
          <w:b/>
          <w:color w:val="000000"/>
          <w:lang w:val="et-EE"/>
        </w:rPr>
      </w:pPr>
      <w:r w:rsidRPr="00DB10A5">
        <w:rPr>
          <w:b/>
          <w:bCs/>
          <w:lang w:val="et-EE"/>
        </w:rPr>
        <w:t>Üldandmed seansside kohta:</w:t>
      </w:r>
      <w:r w:rsidRPr="00DB10A5">
        <w:rPr>
          <w:b/>
          <w:lang w:val="et-EE"/>
        </w:rPr>
        <w:t xml:space="preserve"> </w:t>
      </w:r>
    </w:p>
    <w:p w14:paraId="7D27EFF8" w14:textId="77777777" w:rsidR="006834C2" w:rsidRPr="00DB10A5" w:rsidRDefault="006834C2" w:rsidP="004F41D3">
      <w:pPr>
        <w:pStyle w:val="Loendilik"/>
        <w:numPr>
          <w:ilvl w:val="0"/>
          <w:numId w:val="11"/>
        </w:numPr>
        <w:suppressAutoHyphens/>
        <w:ind w:left="1440"/>
        <w:rPr>
          <w:lang w:val="et-EE"/>
        </w:rPr>
      </w:pPr>
      <w:r w:rsidRPr="00DB10A5">
        <w:rPr>
          <w:lang w:val="et-EE"/>
        </w:rPr>
        <w:t>kõigi seansside toimumise kuupäevad,</w:t>
      </w:r>
    </w:p>
    <w:p w14:paraId="002E0864" w14:textId="77777777" w:rsidR="006834C2" w:rsidRPr="00DB10A5" w:rsidRDefault="006834C2" w:rsidP="004F41D3">
      <w:pPr>
        <w:pStyle w:val="Loendilik"/>
        <w:numPr>
          <w:ilvl w:val="0"/>
          <w:numId w:val="11"/>
        </w:numPr>
        <w:suppressAutoHyphens/>
        <w:ind w:left="1440"/>
        <w:rPr>
          <w:lang w:val="et-EE"/>
        </w:rPr>
      </w:pPr>
      <w:r w:rsidRPr="00DB10A5">
        <w:rPr>
          <w:lang w:val="et-EE"/>
        </w:rPr>
        <w:t xml:space="preserve">kõigi seansside kogupikkused, tuues eraldi välja nii vestluse pikkuse kui ka holistilise rännaku pikkuse või muu teraapia käigus kasutatud </w:t>
      </w:r>
      <w:r w:rsidRPr="00DB10A5">
        <w:rPr>
          <w:lang w:val="et-EE" w:eastAsia="et-EE"/>
        </w:rPr>
        <w:t>holistilise regressiooniteraapia spetsiifilise tehnika (rännak, lapitöö, toolitöö, konstellatsioon, vestlus, joonistamine jm)</w:t>
      </w:r>
      <w:r w:rsidRPr="00DB10A5">
        <w:rPr>
          <w:lang w:val="et-EE"/>
        </w:rPr>
        <w:t xml:space="preserve"> läbiviimiseks kulunud aja. Igal seansil peab olema kokkuvõtlik pealkiri, mis peegeldab seansi sisu.</w:t>
      </w:r>
    </w:p>
    <w:p w14:paraId="01048B38" w14:textId="77777777" w:rsidR="006834C2" w:rsidRPr="00DB10A5" w:rsidRDefault="006834C2" w:rsidP="004F41D3">
      <w:pPr>
        <w:pStyle w:val="Loendilik"/>
        <w:suppressAutoHyphens/>
        <w:ind w:left="1440"/>
        <w:rPr>
          <w:lang w:val="et-EE"/>
        </w:rPr>
      </w:pPr>
    </w:p>
    <w:p w14:paraId="265DA13D" w14:textId="77777777" w:rsidR="006834C2" w:rsidRPr="00DB10A5" w:rsidRDefault="006834C2" w:rsidP="004F41D3">
      <w:pPr>
        <w:pStyle w:val="Loendilik"/>
        <w:numPr>
          <w:ilvl w:val="0"/>
          <w:numId w:val="13"/>
        </w:numPr>
        <w:ind w:left="720"/>
        <w:rPr>
          <w:lang w:val="et-EE"/>
        </w:rPr>
      </w:pPr>
      <w:r w:rsidRPr="00DB10A5">
        <w:rPr>
          <w:b/>
          <w:lang w:val="et-EE"/>
        </w:rPr>
        <w:t>Ülevaade informatsioonist, mille klient sai enne holistilise neliku algust:</w:t>
      </w:r>
      <w:r w:rsidRPr="00DB10A5">
        <w:rPr>
          <w:lang w:val="et-EE"/>
        </w:rPr>
        <w:t xml:space="preserve"> </w:t>
      </w:r>
      <w:bookmarkStart w:id="0" w:name="_Hlk73028501"/>
      <w:r w:rsidRPr="00DB10A5">
        <w:rPr>
          <w:lang w:val="et-EE"/>
        </w:rPr>
        <w:t xml:space="preserve">lisa analüüsile e-kiri, mille oled kliendile enne teraapia algust saatnud või kirjuta kokkuvõte telefonivestluse ajal vahetatud infost. </w:t>
      </w:r>
      <w:bookmarkEnd w:id="0"/>
    </w:p>
    <w:p w14:paraId="70FF645B" w14:textId="77777777" w:rsidR="006834C2" w:rsidRPr="00DB10A5" w:rsidRDefault="006834C2" w:rsidP="004F41D3">
      <w:pPr>
        <w:pStyle w:val="Loendilik"/>
        <w:ind w:left="720"/>
        <w:rPr>
          <w:lang w:val="et-EE"/>
        </w:rPr>
      </w:pPr>
    </w:p>
    <w:p w14:paraId="10B9E941" w14:textId="0B54B86E" w:rsidR="006834C2" w:rsidRPr="00DB10A5" w:rsidRDefault="006834C2" w:rsidP="004F41D3">
      <w:pPr>
        <w:pStyle w:val="Loendilik"/>
        <w:numPr>
          <w:ilvl w:val="0"/>
          <w:numId w:val="13"/>
        </w:numPr>
        <w:ind w:left="720"/>
        <w:rPr>
          <w:lang w:val="et-EE"/>
        </w:rPr>
      </w:pPr>
      <w:r w:rsidRPr="00DB10A5">
        <w:rPr>
          <w:b/>
          <w:lang w:val="et-EE"/>
        </w:rPr>
        <w:t>Üldandmed kliendi kohta</w:t>
      </w:r>
      <w:r w:rsidRPr="00DB10A5">
        <w:rPr>
          <w:lang w:val="et-EE"/>
        </w:rPr>
        <w:t xml:space="preserve">: vanus, mees või naine, teraapiasse pöördumise põhjus. </w:t>
      </w:r>
      <w:r w:rsidR="0000034C">
        <w:rPr>
          <w:lang w:val="et-EE"/>
        </w:rPr>
        <w:t>Ülevaade kliendist: i</w:t>
      </w:r>
      <w:r w:rsidRPr="00DB10A5">
        <w:rPr>
          <w:lang w:val="et-EE"/>
        </w:rPr>
        <w:t xml:space="preserve">nformatsioon kliendi seisundi, elukäigu, tervise, perekonna, varasemate emotsionaalsete ja/või psüühiliste probleemide kohta. Joonista genogramm ja lisa see oma tööle. </w:t>
      </w:r>
    </w:p>
    <w:p w14:paraId="68EF471D" w14:textId="77777777" w:rsidR="00792061" w:rsidRPr="00792061" w:rsidRDefault="00792061" w:rsidP="004F41D3">
      <w:pPr>
        <w:pStyle w:val="Loendilik"/>
        <w:ind w:left="360"/>
        <w:rPr>
          <w:b/>
          <w:lang w:val="et-EE"/>
        </w:rPr>
      </w:pPr>
    </w:p>
    <w:p w14:paraId="1F80AB67" w14:textId="77777777" w:rsidR="004F41D3" w:rsidRPr="004F41D3" w:rsidRDefault="006834C2" w:rsidP="004F41D3">
      <w:pPr>
        <w:pStyle w:val="Loendilik"/>
        <w:numPr>
          <w:ilvl w:val="0"/>
          <w:numId w:val="13"/>
        </w:numPr>
        <w:ind w:left="720"/>
        <w:rPr>
          <w:color w:val="FF0000"/>
          <w:lang w:val="et-EE"/>
        </w:rPr>
      </w:pPr>
      <w:r w:rsidRPr="00792061">
        <w:rPr>
          <w:b/>
          <w:lang w:val="et-EE"/>
        </w:rPr>
        <w:t>Ülevaade neliku kõigi seansside jooksul toimunust.</w:t>
      </w:r>
      <w:r w:rsidRPr="00792061">
        <w:rPr>
          <w:lang w:val="et-EE"/>
        </w:rPr>
        <w:t xml:space="preserve"> Kirjeldada tuleb </w:t>
      </w:r>
      <w:r w:rsidR="0000034C" w:rsidRPr="00792061">
        <w:rPr>
          <w:lang w:val="et-EE"/>
        </w:rPr>
        <w:t xml:space="preserve">teraapiaprotsessi ja analüüsida oma tegevust, </w:t>
      </w:r>
      <w:r w:rsidRPr="00792061">
        <w:rPr>
          <w:lang w:val="et-EE"/>
        </w:rPr>
        <w:t xml:space="preserve">nii vestluse ajal toimunut kui holistilise rännaku või muu kasutatud tehnika ajal toimunut. Kirjeldust peab olema nii palju, et hindaja saaks ülevaate kogu teraapiaprotsessist. </w:t>
      </w:r>
      <w:r w:rsidRPr="00792061">
        <w:rPr>
          <w:lang w:val="et-EE"/>
        </w:rPr>
        <w:br/>
      </w:r>
      <w:r w:rsidR="004F41D3" w:rsidRPr="00792061">
        <w:rPr>
          <w:lang w:val="et-EE"/>
        </w:rPr>
        <w:t xml:space="preserve">Väga oluline on kirja panna </w:t>
      </w:r>
      <w:r w:rsidR="004F41D3" w:rsidRPr="00886BF2">
        <w:rPr>
          <w:b/>
          <w:bCs/>
          <w:lang w:val="et-EE"/>
        </w:rPr>
        <w:t>holistilise neliku eesmärk</w:t>
      </w:r>
      <w:r w:rsidR="004F41D3" w:rsidRPr="00792061">
        <w:rPr>
          <w:lang w:val="et-EE"/>
        </w:rPr>
        <w:t xml:space="preserve"> konkreetses ja selges sõnastuses. </w:t>
      </w:r>
    </w:p>
    <w:p w14:paraId="1505CF79" w14:textId="33587C7D" w:rsidR="006834C2" w:rsidRDefault="006834C2" w:rsidP="004F41D3">
      <w:pPr>
        <w:pStyle w:val="Loendilik"/>
        <w:ind w:left="720"/>
        <w:rPr>
          <w:color w:val="000000" w:themeColor="text1"/>
          <w:lang w:val="et-EE"/>
        </w:rPr>
      </w:pPr>
      <w:r w:rsidRPr="00792061">
        <w:rPr>
          <w:lang w:val="et-EE"/>
        </w:rPr>
        <w:t>Esimese seansi puhul on vaja esile tuua, milline oli kliendi seisund, kui ta tuli, kuidas arenes kontakt, mill</w:t>
      </w:r>
      <w:r w:rsidR="0000034C" w:rsidRPr="00792061">
        <w:rPr>
          <w:lang w:val="et-EE"/>
        </w:rPr>
        <w:t xml:space="preserve">est te rääkisite, </w:t>
      </w:r>
      <w:r w:rsidRPr="00792061">
        <w:rPr>
          <w:lang w:val="et-EE"/>
        </w:rPr>
        <w:t xml:space="preserve">millised kokkulepped temaga sõlmisid. </w:t>
      </w:r>
      <w:r w:rsidR="00792061" w:rsidRPr="00792061">
        <w:rPr>
          <w:lang w:val="et-EE"/>
        </w:rPr>
        <w:t>Kuidas tutvustasid kliendile teraapiaprotsessi, millist infot andsid rännaku kohta.</w:t>
      </w:r>
      <w:r w:rsidR="00792061" w:rsidRPr="00792061">
        <w:rPr>
          <w:lang w:val="et-EE"/>
        </w:rPr>
        <w:br/>
      </w:r>
      <w:r w:rsidRPr="00DB3CCC">
        <w:rPr>
          <w:color w:val="000000" w:themeColor="text1"/>
          <w:lang w:val="et-EE"/>
        </w:rPr>
        <w:t>Järgmiste seansside puhul kirjelda samuti teraapia käigus toimunut</w:t>
      </w:r>
      <w:r w:rsidR="0000034C">
        <w:rPr>
          <w:color w:val="000000" w:themeColor="text1"/>
          <w:lang w:val="et-EE"/>
        </w:rPr>
        <w:t xml:space="preserve"> ja analüüsi oma tegevust</w:t>
      </w:r>
      <w:r w:rsidRPr="00DB3CCC">
        <w:rPr>
          <w:color w:val="000000" w:themeColor="text1"/>
          <w:lang w:val="et-EE"/>
        </w:rPr>
        <w:t xml:space="preserve">. Kindlasti anna ülevaade iga seansi vestlusest, kuidas ja milliste tulemustega arutasite läbi kliendile antud kodutöö. </w:t>
      </w:r>
    </w:p>
    <w:p w14:paraId="1AF5127A" w14:textId="64ACA0B9" w:rsidR="006834C2" w:rsidRPr="00DB3CCC" w:rsidRDefault="006834C2" w:rsidP="006834C2">
      <w:pPr>
        <w:pStyle w:val="Loendilik"/>
        <w:ind w:left="1068"/>
        <w:rPr>
          <w:color w:val="000000" w:themeColor="text1"/>
          <w:lang w:val="et-EE"/>
        </w:rPr>
      </w:pPr>
    </w:p>
    <w:p w14:paraId="46D28AAB" w14:textId="6BD6742B" w:rsidR="006834C2" w:rsidRDefault="006834C2" w:rsidP="006834C2">
      <w:pPr>
        <w:pStyle w:val="Loendilik"/>
        <w:numPr>
          <w:ilvl w:val="0"/>
          <w:numId w:val="13"/>
        </w:numPr>
        <w:spacing w:before="100" w:beforeAutospacing="1" w:after="100" w:afterAutospacing="1"/>
        <w:ind w:left="708"/>
        <w:contextualSpacing/>
        <w:rPr>
          <w:color w:val="000000" w:themeColor="text1"/>
          <w:lang w:val="et-EE"/>
        </w:rPr>
      </w:pPr>
      <w:r w:rsidRPr="00750A96">
        <w:rPr>
          <w:b/>
          <w:bCs/>
          <w:color w:val="000000" w:themeColor="text1"/>
          <w:lang w:val="et-EE"/>
        </w:rPr>
        <w:t>Koosta ühe rännaku skeem.</w:t>
      </w:r>
      <w:r w:rsidRPr="00DB3CCC">
        <w:rPr>
          <w:color w:val="000000" w:themeColor="text1"/>
          <w:lang w:val="et-EE"/>
        </w:rPr>
        <w:t xml:space="preserve"> Skeem tuleb koostada kas </w:t>
      </w:r>
      <w:r w:rsidRPr="00DB3CCC">
        <w:rPr>
          <w:color w:val="000000" w:themeColor="text1"/>
          <w:u w:val="single"/>
          <w:lang w:val="et-EE"/>
        </w:rPr>
        <w:t>teises, kolmandas või neljandas</w:t>
      </w:r>
      <w:r w:rsidRPr="00DB3CCC">
        <w:rPr>
          <w:color w:val="000000" w:themeColor="text1"/>
          <w:lang w:val="et-EE"/>
        </w:rPr>
        <w:t xml:space="preserve"> seansis toimunud rännaku alusel. Rännaku skeemis peab olema kajastatud kogu rännaku kulg ülevaatlikul kujul. Rännak tuleb liigendada ja selle erinevad osad blokkidena välja tuua. Skeemis peab olema ära märgitud, millise sisendusega klient rännakule läks, milliseid emotsioone ta koges, kliendi kehareaktsioonid, tema uskumused ja otsused. Holistilise rännaku skeem võib olla joonistatud-kirjutatud käsitsi ja lisatud juhtumianalüüsile skaneeritult või fotona.  </w:t>
      </w:r>
      <w:r>
        <w:rPr>
          <w:color w:val="000000" w:themeColor="text1"/>
          <w:lang w:val="et-EE"/>
        </w:rPr>
        <w:br/>
      </w:r>
      <w:r w:rsidRPr="00DB3CCC">
        <w:rPr>
          <w:color w:val="000000" w:themeColor="text1"/>
          <w:lang w:val="et-EE"/>
        </w:rPr>
        <w:t xml:space="preserve">  </w:t>
      </w:r>
    </w:p>
    <w:p w14:paraId="161E8C61" w14:textId="77777777" w:rsidR="006834C2" w:rsidRPr="00DB3CCC" w:rsidRDefault="006834C2" w:rsidP="006834C2">
      <w:pPr>
        <w:pStyle w:val="Loendilik"/>
        <w:numPr>
          <w:ilvl w:val="0"/>
          <w:numId w:val="13"/>
        </w:numPr>
        <w:spacing w:before="100" w:beforeAutospacing="1" w:after="100" w:afterAutospacing="1"/>
        <w:ind w:left="708"/>
        <w:contextualSpacing/>
        <w:rPr>
          <w:color w:val="000000" w:themeColor="text1"/>
          <w:lang w:val="et-EE"/>
        </w:rPr>
      </w:pPr>
      <w:r w:rsidRPr="00750A96">
        <w:rPr>
          <w:b/>
          <w:bCs/>
          <w:color w:val="000000" w:themeColor="text1"/>
          <w:lang w:val="et-EE"/>
        </w:rPr>
        <w:t>Tee kokkuvõte holistilisest nelikust</w:t>
      </w:r>
      <w:r w:rsidRPr="00DB3CCC">
        <w:rPr>
          <w:color w:val="000000" w:themeColor="text1"/>
          <w:lang w:val="et-EE"/>
        </w:rPr>
        <w:t xml:space="preserve"> ja hinda lõpptulemust, püstitatud eesmärkide saavutamist või mittesaavutamist. Anna kokkuvõtlik ülevaade eesmärgi poole liikumise teekonnast ja olulistest murdekohtadest ning mis selleni viis (tundega kontakti, vajaduse teadvustamine, enda </w:t>
      </w:r>
      <w:proofErr w:type="spellStart"/>
      <w:r w:rsidRPr="00DB3CCC">
        <w:rPr>
          <w:color w:val="000000" w:themeColor="text1"/>
          <w:lang w:val="et-EE"/>
        </w:rPr>
        <w:t>haavatavuse</w:t>
      </w:r>
      <w:proofErr w:type="spellEnd"/>
      <w:r w:rsidRPr="00DB3CCC">
        <w:rPr>
          <w:color w:val="000000" w:themeColor="text1"/>
          <w:lang w:val="et-EE"/>
        </w:rPr>
        <w:t xml:space="preserve"> vastuvõtmine, jne. Analüüsi oma tegevust terapeudina ja hinda selle tulemust. Too esile enda tugevad küljed ja arengusuunad.</w:t>
      </w:r>
    </w:p>
    <w:p w14:paraId="38DE6937" w14:textId="77777777" w:rsidR="003F7901" w:rsidRPr="00DB10A5" w:rsidRDefault="003F7901" w:rsidP="003F7901">
      <w:pPr>
        <w:pStyle w:val="Default"/>
        <w:numPr>
          <w:ilvl w:val="0"/>
          <w:numId w:val="10"/>
        </w:numPr>
        <w:rPr>
          <w:rFonts w:ascii="Times New Roman" w:hAnsi="Times New Roman" w:cs="Times New Roman"/>
        </w:rPr>
      </w:pPr>
      <w:r w:rsidRPr="00DB10A5">
        <w:rPr>
          <w:rFonts w:ascii="Times New Roman" w:hAnsi="Times New Roman" w:cs="Times New Roman"/>
          <w:b/>
        </w:rPr>
        <w:lastRenderedPageBreak/>
        <w:t>Esimese seansi ümberkirjutuse alusel</w:t>
      </w:r>
      <w:r w:rsidRPr="00DB10A5">
        <w:rPr>
          <w:rFonts w:ascii="Times New Roman" w:hAnsi="Times New Roman" w:cs="Times New Roman"/>
        </w:rPr>
        <w:t xml:space="preserve"> tuleb analüüsida vestlustehnikate kasutamise oskust ja esmase intervjuu läbiviimise oskust.  </w:t>
      </w:r>
      <w:r w:rsidRPr="00DB10A5">
        <w:rPr>
          <w:rFonts w:ascii="Times New Roman" w:hAnsi="Times New Roman" w:cs="Times New Roman"/>
        </w:rPr>
        <w:br/>
      </w:r>
    </w:p>
    <w:p w14:paraId="477723CB" w14:textId="77777777" w:rsidR="003F7901" w:rsidRPr="00DB10A5" w:rsidRDefault="003F7901" w:rsidP="003F7901">
      <w:pPr>
        <w:pStyle w:val="Default"/>
        <w:numPr>
          <w:ilvl w:val="0"/>
          <w:numId w:val="10"/>
        </w:numPr>
        <w:rPr>
          <w:rFonts w:ascii="Times New Roman" w:hAnsi="Times New Roman" w:cs="Times New Roman"/>
        </w:rPr>
      </w:pPr>
      <w:r w:rsidRPr="00DB10A5">
        <w:rPr>
          <w:rFonts w:ascii="Times New Roman" w:hAnsi="Times New Roman" w:cs="Times New Roman"/>
          <w:b/>
        </w:rPr>
        <w:t xml:space="preserve">Enesehindamine </w:t>
      </w:r>
      <w:r w:rsidRPr="00DB10A5">
        <w:rPr>
          <w:rFonts w:ascii="Times New Roman" w:hAnsi="Times New Roman" w:cs="Times New Roman"/>
          <w:b/>
          <w:bCs/>
        </w:rPr>
        <w:t>„Juhtumianalüüsi hindamislehel“ olevate kriteeriumite järgi</w:t>
      </w:r>
      <w:r w:rsidRPr="00DB10A5">
        <w:rPr>
          <w:rFonts w:ascii="Times New Roman" w:hAnsi="Times New Roman" w:cs="Times New Roman"/>
        </w:rPr>
        <w:t xml:space="preserve">. Enesehindamine tähendab, et kutse taotleja teeb sama, mida hindaja – ta hindab oma tööd. Hindamislehe tabelis on 4 kompetentsi ja neile vastavad tegevusnäitajaid. Iga tegevusnäitaja kõrval olevasse veergu on punktide kaupa lahti kirjutatud tegevused, mida teeb terapeut, kes on antud kompetentsi omandanud. Need erinevate tegevuste lühikesed kirjeldused on </w:t>
      </w:r>
      <w:r w:rsidRPr="00DB10A5">
        <w:rPr>
          <w:rFonts w:ascii="Times New Roman" w:hAnsi="Times New Roman" w:cs="Times New Roman"/>
          <w:b/>
          <w:bCs/>
        </w:rPr>
        <w:t>hindamiskriteeriumid</w:t>
      </w:r>
      <w:r w:rsidRPr="00DB10A5">
        <w:rPr>
          <w:rFonts w:ascii="Times New Roman" w:hAnsi="Times New Roman" w:cs="Times New Roman"/>
        </w:rPr>
        <w:t xml:space="preserve">, mille alusel hindaja kutse taotleja kompetentsust hindab. Iga kompetentsi täitmist peegeldava hindamiskriteeriumi puhul tuleb juhtumianalüüsi tekstis leida koht, mida antud hindamiskriteerium kirjeldab. See võib olla tekstilõik neliku analüüsis, kus on kirjeldatud teraapia ajal tehtud tegevust, see võib olla ka repliik või repliigid esimese seansi ümberkirjutuses. Kui mõni hindamiskriteeriumis kirjeldatud tegevus jäi ära või polnud antud kliendi jaoks vajalik, peab juhtumianalüüsis olema tekstilõik, kus on põhjendatud, miks. </w:t>
      </w:r>
      <w:r w:rsidRPr="00DB10A5">
        <w:rPr>
          <w:rFonts w:ascii="Times New Roman" w:hAnsi="Times New Roman" w:cs="Times New Roman"/>
        </w:rPr>
        <w:br/>
        <w:t xml:space="preserve">Kui hindamiskriteeriumit peegeldav tekstiosa või repliik on leitud, tuleb märkida tekstilõigu lõppu </w:t>
      </w:r>
      <w:r w:rsidRPr="00DB10A5">
        <w:rPr>
          <w:rFonts w:ascii="Times New Roman" w:hAnsi="Times New Roman" w:cs="Times New Roman"/>
          <w:b/>
          <w:bCs/>
        </w:rPr>
        <w:t>kolmekohaline number</w:t>
      </w:r>
      <w:r w:rsidRPr="00DB10A5">
        <w:rPr>
          <w:rFonts w:ascii="Times New Roman" w:hAnsi="Times New Roman" w:cs="Times New Roman"/>
        </w:rPr>
        <w:t>, mille esimene koht tähistab kompetentsi numbrit, teine koht tegevusnäitaja numbrit ja kolmas koht hindamiskriteeriumi numbrit.</w:t>
      </w:r>
    </w:p>
    <w:p w14:paraId="40A50128" w14:textId="77777777" w:rsidR="003F7901" w:rsidRPr="00DB10A5" w:rsidRDefault="003F7901" w:rsidP="003F7901">
      <w:pPr>
        <w:pStyle w:val="Default"/>
        <w:ind w:left="720"/>
        <w:rPr>
          <w:rFonts w:ascii="Times New Roman" w:hAnsi="Times New Roman" w:cs="Times New Roman"/>
        </w:rPr>
      </w:pPr>
    </w:p>
    <w:p w14:paraId="152A3047" w14:textId="77777777" w:rsidR="003F7901" w:rsidRPr="00DB10A5" w:rsidRDefault="003F7901" w:rsidP="003F7901">
      <w:pPr>
        <w:autoSpaceDE w:val="0"/>
        <w:adjustRightInd w:val="0"/>
        <w:jc w:val="both"/>
        <w:rPr>
          <w:rFonts w:eastAsiaTheme="minorHAnsi"/>
          <w:b/>
          <w:sz w:val="24"/>
          <w:szCs w:val="24"/>
          <w:lang w:val="et-EE"/>
        </w:rPr>
      </w:pPr>
      <w:r w:rsidRPr="00DB10A5">
        <w:rPr>
          <w:rFonts w:eastAsiaTheme="minorHAnsi"/>
          <w:b/>
          <w:sz w:val="24"/>
          <w:szCs w:val="24"/>
          <w:lang w:val="et-EE"/>
        </w:rPr>
        <w:t xml:space="preserve">Juhtumianalüüs tuleb esitada elektrooniliselt kahes formaadis, DOC failina ja PDF-na. </w:t>
      </w:r>
    </w:p>
    <w:p w14:paraId="71BEA058" w14:textId="54D90F27" w:rsidR="003F7901" w:rsidRPr="00DB10A5" w:rsidRDefault="003F7901" w:rsidP="006834C2">
      <w:pPr>
        <w:pStyle w:val="Default"/>
        <w:ind w:left="360"/>
        <w:rPr>
          <w:rFonts w:ascii="Times New Roman" w:hAnsi="Times New Roman" w:cs="Times New Roman"/>
          <w:b/>
          <w:sz w:val="28"/>
          <w:szCs w:val="28"/>
        </w:rPr>
      </w:pPr>
      <w:r w:rsidRPr="00DB10A5">
        <w:rPr>
          <w:rFonts w:ascii="Times New Roman" w:hAnsi="Times New Roman" w:cs="Times New Roman"/>
        </w:rPr>
        <w:br/>
      </w:r>
    </w:p>
    <w:p w14:paraId="7949E582" w14:textId="191FC46C" w:rsidR="003F7901" w:rsidRPr="004F41D3" w:rsidRDefault="003F7901" w:rsidP="00CC161E">
      <w:pPr>
        <w:pStyle w:val="Default"/>
        <w:numPr>
          <w:ilvl w:val="1"/>
          <w:numId w:val="29"/>
        </w:numPr>
        <w:rPr>
          <w:color w:val="0070C0"/>
        </w:rPr>
      </w:pPr>
      <w:r w:rsidRPr="004F41D3">
        <w:rPr>
          <w:rFonts w:ascii="Times New Roman" w:hAnsi="Times New Roman" w:cs="Times New Roman"/>
          <w:b/>
          <w:color w:val="0070C0"/>
          <w:sz w:val="28"/>
          <w:szCs w:val="28"/>
        </w:rPr>
        <w:t>Kuidas kirjutada juhtumianalüüsi: soovitused ja head nipid</w:t>
      </w:r>
    </w:p>
    <w:p w14:paraId="371898FF" w14:textId="77777777" w:rsidR="003F7901" w:rsidRPr="00DB10A5" w:rsidRDefault="003F7901" w:rsidP="003F7901">
      <w:pPr>
        <w:pStyle w:val="Default"/>
        <w:ind w:left="720"/>
        <w:rPr>
          <w:rFonts w:ascii="Times New Roman" w:hAnsi="Times New Roman" w:cs="Times New Roman"/>
        </w:rPr>
      </w:pPr>
    </w:p>
    <w:p w14:paraId="1E592C49" w14:textId="7E46C19A" w:rsidR="003F7901" w:rsidRPr="00DB10A5" w:rsidRDefault="003F7901" w:rsidP="003F7901">
      <w:pPr>
        <w:pStyle w:val="Default"/>
        <w:ind w:left="720"/>
        <w:rPr>
          <w:rFonts w:ascii="Times New Roman" w:hAnsi="Times New Roman" w:cs="Times New Roman"/>
        </w:rPr>
      </w:pPr>
      <w:r w:rsidRPr="00DB10A5">
        <w:rPr>
          <w:rFonts w:ascii="Times New Roman" w:hAnsi="Times New Roman" w:cs="Times New Roman"/>
        </w:rPr>
        <w:t xml:space="preserve">Loe käesolev juhend lõpuni, siis tead, milline info on sul kirjutamisel abiks. </w:t>
      </w:r>
    </w:p>
    <w:p w14:paraId="72BF1C07" w14:textId="77777777" w:rsidR="003F7901" w:rsidRPr="00DB10A5" w:rsidRDefault="003F7901" w:rsidP="003F7901">
      <w:pPr>
        <w:pStyle w:val="Default"/>
        <w:ind w:left="1152"/>
      </w:pPr>
    </w:p>
    <w:p w14:paraId="6D3B5D22" w14:textId="63515CF9" w:rsidR="00D312EF" w:rsidRPr="00750A96" w:rsidRDefault="003F7901" w:rsidP="00CC161E">
      <w:pPr>
        <w:pStyle w:val="Default"/>
        <w:numPr>
          <w:ilvl w:val="2"/>
          <w:numId w:val="29"/>
        </w:numPr>
        <w:rPr>
          <w:rFonts w:ascii="Times New Roman" w:hAnsi="Times New Roman" w:cs="Times New Roman"/>
          <w:u w:val="single"/>
        </w:rPr>
      </w:pPr>
      <w:r w:rsidRPr="00750A96">
        <w:rPr>
          <w:rFonts w:ascii="Times New Roman" w:hAnsi="Times New Roman" w:cs="Times New Roman"/>
          <w:b/>
          <w:sz w:val="28"/>
          <w:szCs w:val="28"/>
          <w:u w:val="single"/>
        </w:rPr>
        <w:t>Esimene etapp</w:t>
      </w:r>
    </w:p>
    <w:p w14:paraId="436895EC" w14:textId="1E4C53EE" w:rsidR="00D312EF" w:rsidRPr="00DB10A5" w:rsidRDefault="00D312EF" w:rsidP="00D312EF">
      <w:pPr>
        <w:pStyle w:val="Default"/>
        <w:ind w:left="1584"/>
        <w:rPr>
          <w:rFonts w:ascii="Times New Roman" w:hAnsi="Times New Roman" w:cs="Times New Roman"/>
          <w:b/>
          <w:sz w:val="28"/>
          <w:szCs w:val="28"/>
        </w:rPr>
      </w:pPr>
    </w:p>
    <w:p w14:paraId="3D0303E4" w14:textId="30571171" w:rsidR="00D312EF" w:rsidRPr="00DB10A5" w:rsidRDefault="00D312EF" w:rsidP="00D312EF">
      <w:pPr>
        <w:pStyle w:val="Default"/>
        <w:rPr>
          <w:rFonts w:ascii="Times New Roman" w:hAnsi="Times New Roman" w:cs="Times New Roman"/>
        </w:rPr>
      </w:pPr>
      <w:r w:rsidRPr="00DB10A5">
        <w:rPr>
          <w:rFonts w:ascii="Times New Roman" w:hAnsi="Times New Roman" w:cs="Times New Roman"/>
        </w:rPr>
        <w:t>Kui oled otsustanud, millise kliendiga tehtud holistilise neliku sa aluseks võtad, otsi välja:</w:t>
      </w:r>
    </w:p>
    <w:p w14:paraId="37B91C91" w14:textId="77777777" w:rsidR="00D312EF" w:rsidRPr="00DB10A5" w:rsidRDefault="00D312EF" w:rsidP="00CC161E">
      <w:pPr>
        <w:pStyle w:val="Default"/>
        <w:numPr>
          <w:ilvl w:val="0"/>
          <w:numId w:val="34"/>
        </w:numPr>
        <w:rPr>
          <w:rFonts w:ascii="Times New Roman" w:hAnsi="Times New Roman" w:cs="Times New Roman"/>
        </w:rPr>
      </w:pPr>
      <w:r w:rsidRPr="00DB10A5">
        <w:rPr>
          <w:rFonts w:ascii="Times New Roman" w:hAnsi="Times New Roman" w:cs="Times New Roman"/>
        </w:rPr>
        <w:t>vestluste ja rännakute käigus tehtud märkmed,</w:t>
      </w:r>
    </w:p>
    <w:p w14:paraId="5389BF3D" w14:textId="77777777" w:rsidR="00D312EF" w:rsidRPr="00DB10A5" w:rsidRDefault="00D312EF" w:rsidP="00CC161E">
      <w:pPr>
        <w:pStyle w:val="Default"/>
        <w:numPr>
          <w:ilvl w:val="0"/>
          <w:numId w:val="34"/>
        </w:numPr>
        <w:rPr>
          <w:rFonts w:ascii="Times New Roman" w:hAnsi="Times New Roman" w:cs="Times New Roman"/>
        </w:rPr>
      </w:pPr>
      <w:r w:rsidRPr="00DB10A5">
        <w:rPr>
          <w:rFonts w:ascii="Times New Roman" w:hAnsi="Times New Roman" w:cs="Times New Roman"/>
        </w:rPr>
        <w:t xml:space="preserve">holistilise neliku salvestus, </w:t>
      </w:r>
    </w:p>
    <w:p w14:paraId="667A7BD2" w14:textId="77777777" w:rsidR="00D312EF" w:rsidRPr="00DB10A5" w:rsidRDefault="00D312EF" w:rsidP="00CC161E">
      <w:pPr>
        <w:pStyle w:val="Default"/>
        <w:numPr>
          <w:ilvl w:val="0"/>
          <w:numId w:val="34"/>
        </w:numPr>
        <w:rPr>
          <w:rFonts w:ascii="Times New Roman" w:hAnsi="Times New Roman" w:cs="Times New Roman"/>
        </w:rPr>
      </w:pPr>
      <w:r w:rsidRPr="00DB10A5">
        <w:rPr>
          <w:rFonts w:ascii="Times New Roman" w:hAnsi="Times New Roman" w:cs="Times New Roman"/>
        </w:rPr>
        <w:t xml:space="preserve">Tabel „Juhtumianalüüsi hindamisleht“, mille alusel hindajad juhtumianalüüsi hindavad. Selles on lühidalt ja ülevaatlikult kirjas kõik tegevused, mida holistilise regressiooni terapeut  peab tegema ja sealt on selgelt näha, mida hinnatakse esimese seansi ümberkirjutuse järgi, mida neliku analüüsi põhjal.  </w:t>
      </w:r>
    </w:p>
    <w:p w14:paraId="03ED2061" w14:textId="77777777" w:rsidR="00D312EF" w:rsidRPr="00DB10A5" w:rsidRDefault="00D312EF" w:rsidP="00D312EF">
      <w:pPr>
        <w:pStyle w:val="Default"/>
        <w:rPr>
          <w:rFonts w:ascii="Times New Roman" w:hAnsi="Times New Roman" w:cs="Times New Roman"/>
        </w:rPr>
      </w:pPr>
    </w:p>
    <w:p w14:paraId="3AFFCABB" w14:textId="77777777" w:rsidR="00D312EF" w:rsidRPr="00DB10A5" w:rsidRDefault="00D312EF" w:rsidP="00D312EF">
      <w:pPr>
        <w:pStyle w:val="Default"/>
        <w:rPr>
          <w:rFonts w:ascii="Times New Roman" w:hAnsi="Times New Roman" w:cs="Times New Roman"/>
        </w:rPr>
      </w:pPr>
      <w:r w:rsidRPr="00DB10A5">
        <w:rPr>
          <w:rFonts w:ascii="Times New Roman" w:hAnsi="Times New Roman" w:cs="Times New Roman"/>
          <w:b/>
          <w:bCs/>
        </w:rPr>
        <w:t>Alusta B-osaga, so esimese seansi ümberkirjutusega.</w:t>
      </w:r>
      <w:r w:rsidRPr="00DB10A5">
        <w:rPr>
          <w:rFonts w:ascii="Times New Roman" w:hAnsi="Times New Roman" w:cs="Times New Roman"/>
        </w:rPr>
        <w:t xml:space="preserve"> </w:t>
      </w:r>
      <w:r w:rsidRPr="00DB10A5">
        <w:rPr>
          <w:rFonts w:ascii="Times New Roman" w:hAnsi="Times New Roman" w:cs="Times New Roman"/>
        </w:rPr>
        <w:br/>
        <w:t xml:space="preserve">Kuula salvestust ja kirjuta kogu esimese seansi tekst, nii vestluse kui holistilise rännaku tekst, helikandjalt arvutisse. </w:t>
      </w:r>
      <w:r w:rsidRPr="00DB10A5">
        <w:rPr>
          <w:rFonts w:ascii="Times New Roman" w:hAnsi="Times New Roman" w:cs="Times New Roman"/>
          <w:b/>
          <w:bCs/>
        </w:rPr>
        <w:t>NB!</w:t>
      </w:r>
      <w:r w:rsidRPr="00DB10A5">
        <w:rPr>
          <w:rFonts w:ascii="Times New Roman" w:hAnsi="Times New Roman" w:cs="Times New Roman"/>
        </w:rPr>
        <w:t xml:space="preserve"> Ka rännaku alguse lõõgastuse ja kliendi muutunud teadvusseisundisse viimise tekst on vaja üles kirjutada. </w:t>
      </w:r>
    </w:p>
    <w:p w14:paraId="3787F162" w14:textId="52CC0418" w:rsidR="00145F53" w:rsidRPr="00DB10A5" w:rsidRDefault="00145F53" w:rsidP="00145F53">
      <w:pPr>
        <w:pStyle w:val="Vahedeta"/>
        <w:rPr>
          <w:color w:val="000000"/>
          <w:sz w:val="24"/>
          <w:szCs w:val="24"/>
          <w:lang w:val="et-EE"/>
        </w:rPr>
      </w:pPr>
      <w:r w:rsidRPr="00DB10A5">
        <w:rPr>
          <w:lang w:val="et-EE"/>
        </w:rPr>
        <w:br/>
      </w:r>
      <w:r w:rsidR="00D312EF" w:rsidRPr="00DB10A5">
        <w:rPr>
          <w:sz w:val="24"/>
          <w:szCs w:val="24"/>
          <w:lang w:val="et-EE"/>
        </w:rPr>
        <w:t>Tekst on ülevaatlikum ja vestlustehnikaid lihtsam määrata, kui kirjutad teksti kohe tabelisse, mille vorm on</w:t>
      </w:r>
      <w:r w:rsidR="00D312EF" w:rsidRPr="00DB10A5">
        <w:rPr>
          <w:bCs/>
          <w:sz w:val="24"/>
          <w:szCs w:val="24"/>
          <w:lang w:val="et-EE"/>
        </w:rPr>
        <w:t xml:space="preserve"> Lisas </w:t>
      </w:r>
      <w:r w:rsidR="00111400">
        <w:rPr>
          <w:bCs/>
          <w:sz w:val="24"/>
          <w:szCs w:val="24"/>
          <w:lang w:val="et-EE"/>
        </w:rPr>
        <w:t>7 Näidis:</w:t>
      </w:r>
      <w:r w:rsidR="00D312EF" w:rsidRPr="00DB10A5">
        <w:rPr>
          <w:bCs/>
          <w:sz w:val="24"/>
          <w:szCs w:val="24"/>
          <w:lang w:val="et-EE"/>
        </w:rPr>
        <w:t xml:space="preserve"> Esimese seansi salvestuse ümberkirjutus tabelina.</w:t>
      </w:r>
      <w:r w:rsidR="00D312EF" w:rsidRPr="00DB10A5">
        <w:rPr>
          <w:b/>
          <w:bCs/>
          <w:lang w:val="et-EE"/>
        </w:rPr>
        <w:t xml:space="preserve"> </w:t>
      </w:r>
      <w:r w:rsidRPr="00DB10A5">
        <w:rPr>
          <w:color w:val="000000"/>
          <w:sz w:val="24"/>
          <w:szCs w:val="24"/>
          <w:lang w:val="et-EE"/>
        </w:rPr>
        <w:t xml:space="preserve">Nummerda iga oma repliik alates esimesest lausest, mida sa ütlesid, kui kliendiga kohtusid, kuni viimase lauseni, mida ütlesid, kui klient lahkus. </w:t>
      </w:r>
    </w:p>
    <w:p w14:paraId="02114932" w14:textId="44DE8FD1" w:rsidR="00D312EF" w:rsidRPr="00DB10A5" w:rsidRDefault="00D312EF" w:rsidP="00D312EF">
      <w:pPr>
        <w:pStyle w:val="Default"/>
      </w:pPr>
      <w:r w:rsidRPr="00DB10A5">
        <w:rPr>
          <w:rFonts w:ascii="Times New Roman" w:hAnsi="Times New Roman" w:cs="Times New Roman"/>
        </w:rPr>
        <w:t xml:space="preserve">Jupike tabelit </w:t>
      </w:r>
      <w:r w:rsidR="00145F53" w:rsidRPr="00DB10A5">
        <w:rPr>
          <w:rFonts w:ascii="Times New Roman" w:hAnsi="Times New Roman" w:cs="Times New Roman"/>
        </w:rPr>
        <w:t xml:space="preserve">on </w:t>
      </w:r>
      <w:r w:rsidRPr="00DB10A5">
        <w:rPr>
          <w:rFonts w:ascii="Times New Roman" w:hAnsi="Times New Roman" w:cs="Times New Roman"/>
        </w:rPr>
        <w:t>siin</w:t>
      </w:r>
      <w:r w:rsidR="00145F53" w:rsidRPr="00DB10A5">
        <w:rPr>
          <w:rFonts w:ascii="Times New Roman" w:hAnsi="Times New Roman" w:cs="Times New Roman"/>
        </w:rPr>
        <w:t xml:space="preserve"> näidiseks</w:t>
      </w:r>
      <w:r w:rsidRPr="00DB10A5">
        <w:rPr>
          <w:rFonts w:ascii="Times New Roman" w:hAnsi="Times New Roman" w:cs="Times New Roman"/>
        </w:rPr>
        <w:t>:</w:t>
      </w:r>
    </w:p>
    <w:p w14:paraId="6C31ADCC" w14:textId="77777777" w:rsidR="00D312EF" w:rsidRPr="00DB10A5" w:rsidRDefault="00D312EF" w:rsidP="00D312EF">
      <w:pPr>
        <w:rPr>
          <w:i/>
          <w:kern w:val="0"/>
          <w:sz w:val="24"/>
          <w:szCs w:val="24"/>
          <w:lang w:val="et-EE" w:bidi="ar-SA"/>
        </w:rPr>
      </w:pPr>
      <w:r w:rsidRPr="00DB10A5">
        <w:rPr>
          <w:b/>
          <w:bCs/>
          <w:sz w:val="24"/>
          <w:szCs w:val="24"/>
          <w:lang w:val="et-EE"/>
        </w:rPr>
        <w:t xml:space="preserve">              </w:t>
      </w:r>
      <w:r w:rsidRPr="00DB10A5">
        <w:rPr>
          <w:i/>
          <w:kern w:val="0"/>
          <w:sz w:val="24"/>
          <w:szCs w:val="24"/>
          <w:lang w:val="et-EE" w:bidi="ar-SA"/>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130"/>
        <w:gridCol w:w="7479"/>
      </w:tblGrid>
      <w:tr w:rsidR="00D312EF" w:rsidRPr="00DB10A5" w14:paraId="1A7A8760" w14:textId="77777777" w:rsidTr="00FF0500">
        <w:trPr>
          <w:trHeight w:val="421"/>
        </w:trPr>
        <w:tc>
          <w:tcPr>
            <w:tcW w:w="1030" w:type="dxa"/>
            <w:shd w:val="clear" w:color="auto" w:fill="FFFFFF"/>
          </w:tcPr>
          <w:p w14:paraId="48E55283" w14:textId="77777777" w:rsidR="00D312EF" w:rsidRPr="00DB10A5" w:rsidRDefault="00D312EF" w:rsidP="00FF0500">
            <w:pPr>
              <w:pStyle w:val="Vahedeta"/>
              <w:jc w:val="center"/>
              <w:rPr>
                <w:rFonts w:eastAsia="Calibri"/>
                <w:b/>
                <w:i/>
                <w:sz w:val="24"/>
                <w:szCs w:val="24"/>
                <w:lang w:val="et-EE"/>
              </w:rPr>
            </w:pPr>
            <w:r w:rsidRPr="00DB10A5">
              <w:rPr>
                <w:rFonts w:eastAsia="Calibri"/>
                <w:b/>
                <w:sz w:val="24"/>
                <w:szCs w:val="24"/>
                <w:lang w:val="et-EE"/>
              </w:rPr>
              <w:t>Repliigi</w:t>
            </w:r>
            <w:r w:rsidRPr="00DB10A5">
              <w:rPr>
                <w:rFonts w:eastAsia="Calibri"/>
                <w:b/>
                <w:sz w:val="24"/>
                <w:szCs w:val="24"/>
                <w:lang w:val="et-EE"/>
              </w:rPr>
              <w:br/>
              <w:t>number</w:t>
            </w:r>
          </w:p>
        </w:tc>
        <w:tc>
          <w:tcPr>
            <w:tcW w:w="1130" w:type="dxa"/>
            <w:shd w:val="clear" w:color="auto" w:fill="FFFFFF"/>
          </w:tcPr>
          <w:p w14:paraId="209B4F9F" w14:textId="77777777" w:rsidR="00D312EF" w:rsidRPr="00DB10A5" w:rsidRDefault="00D312EF" w:rsidP="00FF0500">
            <w:pPr>
              <w:pStyle w:val="Vahedeta"/>
              <w:jc w:val="center"/>
              <w:rPr>
                <w:rFonts w:eastAsia="Calibri"/>
                <w:b/>
                <w:i/>
                <w:sz w:val="24"/>
                <w:szCs w:val="24"/>
                <w:lang w:val="et-EE"/>
              </w:rPr>
            </w:pPr>
            <w:r w:rsidRPr="00DB10A5">
              <w:rPr>
                <w:rFonts w:eastAsia="Calibri"/>
                <w:b/>
                <w:sz w:val="24"/>
                <w:szCs w:val="24"/>
                <w:lang w:val="et-EE"/>
              </w:rPr>
              <w:t>Tehnika</w:t>
            </w:r>
          </w:p>
        </w:tc>
        <w:tc>
          <w:tcPr>
            <w:tcW w:w="7479" w:type="dxa"/>
            <w:shd w:val="clear" w:color="auto" w:fill="FFFFFF"/>
          </w:tcPr>
          <w:p w14:paraId="014A4D0C" w14:textId="77777777" w:rsidR="00D312EF" w:rsidRPr="00DB10A5" w:rsidRDefault="00D312EF" w:rsidP="00FF0500">
            <w:pPr>
              <w:pStyle w:val="Vahedeta"/>
              <w:jc w:val="center"/>
              <w:rPr>
                <w:rFonts w:eastAsia="Calibri"/>
                <w:b/>
                <w:i/>
                <w:sz w:val="24"/>
                <w:szCs w:val="24"/>
                <w:lang w:val="et-EE"/>
              </w:rPr>
            </w:pPr>
            <w:r w:rsidRPr="00DB10A5">
              <w:rPr>
                <w:rFonts w:eastAsia="Calibri"/>
                <w:b/>
                <w:sz w:val="24"/>
                <w:szCs w:val="24"/>
                <w:lang w:val="et-EE"/>
              </w:rPr>
              <w:t>Tekst</w:t>
            </w:r>
          </w:p>
        </w:tc>
      </w:tr>
      <w:tr w:rsidR="00D312EF" w:rsidRPr="00DB10A5" w14:paraId="17D8BAC9" w14:textId="77777777" w:rsidTr="00FF0500">
        <w:tc>
          <w:tcPr>
            <w:tcW w:w="1030" w:type="dxa"/>
            <w:vMerge w:val="restart"/>
            <w:shd w:val="clear" w:color="auto" w:fill="auto"/>
          </w:tcPr>
          <w:p w14:paraId="69A82253" w14:textId="77777777" w:rsidR="00D312EF" w:rsidRPr="00DB10A5" w:rsidRDefault="00D312EF"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7239B52F" w14:textId="77777777" w:rsidR="00D312EF" w:rsidRPr="00DB10A5" w:rsidRDefault="00D312EF" w:rsidP="00FF0500">
            <w:pPr>
              <w:pStyle w:val="Kehatekst2"/>
              <w:rPr>
                <w:rFonts w:eastAsia="Calibri"/>
                <w:lang w:val="et-EE"/>
              </w:rPr>
            </w:pPr>
            <w:r w:rsidRPr="00DB10A5">
              <w:rPr>
                <w:rFonts w:eastAsia="Calibri"/>
                <w:lang w:val="et-EE"/>
              </w:rPr>
              <w:t>JUH1</w:t>
            </w:r>
          </w:p>
        </w:tc>
        <w:tc>
          <w:tcPr>
            <w:tcW w:w="7479" w:type="dxa"/>
            <w:shd w:val="clear" w:color="auto" w:fill="auto"/>
          </w:tcPr>
          <w:p w14:paraId="2AE8CB4E" w14:textId="77777777" w:rsidR="00D312EF" w:rsidRPr="00DB10A5" w:rsidRDefault="00D312EF" w:rsidP="00FF0500">
            <w:pPr>
              <w:rPr>
                <w:sz w:val="24"/>
                <w:szCs w:val="24"/>
                <w:lang w:val="et-EE"/>
              </w:rPr>
            </w:pPr>
            <w:r w:rsidRPr="00DB10A5">
              <w:rPr>
                <w:sz w:val="24"/>
                <w:szCs w:val="24"/>
                <w:lang w:val="et-EE"/>
              </w:rPr>
              <w:t>T Ole hea, võta istet.</w:t>
            </w:r>
          </w:p>
          <w:p w14:paraId="3FCC334C" w14:textId="77777777" w:rsidR="00D312EF" w:rsidRPr="00DB10A5" w:rsidRDefault="00D312EF" w:rsidP="00FF0500">
            <w:pPr>
              <w:rPr>
                <w:sz w:val="24"/>
                <w:szCs w:val="24"/>
                <w:lang w:val="et-EE"/>
              </w:rPr>
            </w:pPr>
          </w:p>
        </w:tc>
      </w:tr>
      <w:tr w:rsidR="00D312EF" w:rsidRPr="00044656" w14:paraId="5EF09089" w14:textId="77777777" w:rsidTr="00FF0500">
        <w:tc>
          <w:tcPr>
            <w:tcW w:w="1030" w:type="dxa"/>
            <w:vMerge/>
            <w:shd w:val="clear" w:color="auto" w:fill="auto"/>
          </w:tcPr>
          <w:p w14:paraId="70827221" w14:textId="77777777" w:rsidR="00D312EF" w:rsidRPr="00DB10A5" w:rsidRDefault="00D312EF" w:rsidP="00FF0500">
            <w:pPr>
              <w:pStyle w:val="Kehatekst2"/>
              <w:ind w:left="720"/>
              <w:rPr>
                <w:rFonts w:eastAsia="Calibri"/>
                <w:i/>
                <w:lang w:val="et-EE"/>
              </w:rPr>
            </w:pPr>
          </w:p>
        </w:tc>
        <w:tc>
          <w:tcPr>
            <w:tcW w:w="1130" w:type="dxa"/>
            <w:vMerge/>
            <w:shd w:val="clear" w:color="auto" w:fill="auto"/>
          </w:tcPr>
          <w:p w14:paraId="57615645" w14:textId="77777777" w:rsidR="00D312EF" w:rsidRPr="00DB10A5" w:rsidRDefault="00D312EF" w:rsidP="00FF0500">
            <w:pPr>
              <w:pStyle w:val="Kehatekst2"/>
              <w:rPr>
                <w:rFonts w:eastAsia="Calibri"/>
                <w:i/>
                <w:lang w:val="et-EE"/>
              </w:rPr>
            </w:pPr>
          </w:p>
        </w:tc>
        <w:tc>
          <w:tcPr>
            <w:tcW w:w="7479" w:type="dxa"/>
            <w:shd w:val="clear" w:color="auto" w:fill="auto"/>
          </w:tcPr>
          <w:p w14:paraId="4C377FB0" w14:textId="77777777" w:rsidR="00D312EF" w:rsidRPr="00DB10A5" w:rsidRDefault="00D312EF" w:rsidP="00FF0500">
            <w:pPr>
              <w:rPr>
                <w:sz w:val="24"/>
                <w:szCs w:val="24"/>
                <w:lang w:val="et-EE"/>
              </w:rPr>
            </w:pPr>
            <w:r w:rsidRPr="00DB10A5">
              <w:rPr>
                <w:sz w:val="24"/>
                <w:szCs w:val="24"/>
                <w:lang w:val="et-EE"/>
              </w:rPr>
              <w:t>K Nii et võib platsi võtta.</w:t>
            </w:r>
          </w:p>
          <w:p w14:paraId="082A6EFD" w14:textId="77777777" w:rsidR="00D312EF" w:rsidRPr="00DB10A5" w:rsidRDefault="00D312EF" w:rsidP="00FF0500">
            <w:pPr>
              <w:rPr>
                <w:sz w:val="24"/>
                <w:szCs w:val="24"/>
                <w:lang w:val="et-EE"/>
              </w:rPr>
            </w:pPr>
          </w:p>
        </w:tc>
      </w:tr>
      <w:tr w:rsidR="00D312EF" w:rsidRPr="00DB10A5" w14:paraId="7F6D2D35" w14:textId="77777777" w:rsidTr="00FF0500">
        <w:trPr>
          <w:trHeight w:val="582"/>
        </w:trPr>
        <w:tc>
          <w:tcPr>
            <w:tcW w:w="1030" w:type="dxa"/>
            <w:vMerge w:val="restart"/>
            <w:shd w:val="clear" w:color="auto" w:fill="auto"/>
          </w:tcPr>
          <w:p w14:paraId="4DE5D38D" w14:textId="77777777" w:rsidR="00D312EF" w:rsidRPr="00DB10A5" w:rsidRDefault="00D312EF"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04F1A4C3" w14:textId="77777777" w:rsidR="00D312EF" w:rsidRPr="00DB10A5" w:rsidRDefault="00D312EF" w:rsidP="00FF0500">
            <w:pPr>
              <w:pStyle w:val="Vahedeta"/>
              <w:rPr>
                <w:rFonts w:eastAsia="Calibri"/>
                <w:sz w:val="24"/>
                <w:szCs w:val="24"/>
                <w:lang w:val="et-EE"/>
              </w:rPr>
            </w:pPr>
            <w:r w:rsidRPr="00DB10A5">
              <w:rPr>
                <w:rFonts w:eastAsia="Calibri"/>
                <w:sz w:val="24"/>
                <w:szCs w:val="24"/>
                <w:lang w:val="et-EE"/>
              </w:rPr>
              <w:t>SO1</w:t>
            </w:r>
            <w:r w:rsidRPr="00DB10A5">
              <w:rPr>
                <w:rFonts w:eastAsia="Calibri"/>
                <w:sz w:val="24"/>
                <w:szCs w:val="24"/>
                <w:lang w:val="et-EE"/>
              </w:rPr>
              <w:br/>
              <w:t>JUH2</w:t>
            </w:r>
          </w:p>
          <w:p w14:paraId="454A8CD4" w14:textId="77777777" w:rsidR="00D312EF" w:rsidRPr="00DB10A5" w:rsidRDefault="00D312EF" w:rsidP="00FF0500">
            <w:pPr>
              <w:pStyle w:val="Kehatekst2"/>
              <w:rPr>
                <w:rFonts w:eastAsia="Calibri"/>
                <w:lang w:val="et-EE"/>
              </w:rPr>
            </w:pPr>
          </w:p>
        </w:tc>
        <w:tc>
          <w:tcPr>
            <w:tcW w:w="7479" w:type="dxa"/>
            <w:shd w:val="clear" w:color="auto" w:fill="auto"/>
          </w:tcPr>
          <w:p w14:paraId="58097F80" w14:textId="77777777" w:rsidR="00D312EF" w:rsidRPr="00DB10A5" w:rsidRDefault="00D312EF" w:rsidP="00FF0500">
            <w:pPr>
              <w:rPr>
                <w:sz w:val="24"/>
                <w:szCs w:val="24"/>
                <w:lang w:val="et-EE"/>
              </w:rPr>
            </w:pPr>
            <w:r w:rsidRPr="00DB10A5">
              <w:rPr>
                <w:sz w:val="24"/>
                <w:szCs w:val="24"/>
                <w:lang w:val="et-EE"/>
              </w:rPr>
              <w:t xml:space="preserve">T Võib ikka. </w:t>
            </w:r>
            <w:proofErr w:type="spellStart"/>
            <w:r w:rsidRPr="00DB10A5">
              <w:rPr>
                <w:sz w:val="24"/>
                <w:szCs w:val="24"/>
                <w:lang w:val="et-EE"/>
              </w:rPr>
              <w:t>Nonii</w:t>
            </w:r>
            <w:proofErr w:type="spellEnd"/>
            <w:r w:rsidRPr="00DB10A5">
              <w:rPr>
                <w:sz w:val="24"/>
                <w:szCs w:val="24"/>
                <w:lang w:val="et-EE"/>
              </w:rPr>
              <w:t>. Nüüd on siis see päev käes, mis me oleme kokku leppinud.</w:t>
            </w:r>
          </w:p>
        </w:tc>
      </w:tr>
      <w:tr w:rsidR="00D312EF" w:rsidRPr="00DB10A5" w14:paraId="674023D7" w14:textId="77777777" w:rsidTr="00FF0500">
        <w:tc>
          <w:tcPr>
            <w:tcW w:w="1030" w:type="dxa"/>
            <w:vMerge/>
            <w:shd w:val="clear" w:color="auto" w:fill="auto"/>
          </w:tcPr>
          <w:p w14:paraId="1A6C570C" w14:textId="77777777" w:rsidR="00D312EF" w:rsidRPr="00DB10A5" w:rsidRDefault="00D312EF" w:rsidP="00FF0500">
            <w:pPr>
              <w:pStyle w:val="Kehatekst2"/>
              <w:ind w:left="720"/>
              <w:rPr>
                <w:rFonts w:eastAsia="Calibri"/>
                <w:i/>
                <w:lang w:val="et-EE"/>
              </w:rPr>
            </w:pPr>
          </w:p>
        </w:tc>
        <w:tc>
          <w:tcPr>
            <w:tcW w:w="1130" w:type="dxa"/>
            <w:vMerge/>
            <w:shd w:val="clear" w:color="auto" w:fill="auto"/>
          </w:tcPr>
          <w:p w14:paraId="49542686" w14:textId="77777777" w:rsidR="00D312EF" w:rsidRPr="00DB10A5" w:rsidRDefault="00D312EF" w:rsidP="00FF0500">
            <w:pPr>
              <w:pStyle w:val="Kehatekst2"/>
              <w:rPr>
                <w:rFonts w:eastAsia="Calibri"/>
                <w:lang w:val="et-EE"/>
              </w:rPr>
            </w:pPr>
          </w:p>
        </w:tc>
        <w:tc>
          <w:tcPr>
            <w:tcW w:w="7479" w:type="dxa"/>
            <w:shd w:val="clear" w:color="auto" w:fill="auto"/>
          </w:tcPr>
          <w:p w14:paraId="3C56C13D" w14:textId="77777777" w:rsidR="00D312EF" w:rsidRPr="00DB10A5" w:rsidRDefault="00D312EF" w:rsidP="00FF0500">
            <w:pPr>
              <w:rPr>
                <w:sz w:val="24"/>
                <w:szCs w:val="24"/>
                <w:lang w:val="et-EE"/>
              </w:rPr>
            </w:pPr>
            <w:r w:rsidRPr="00DB10A5">
              <w:rPr>
                <w:sz w:val="24"/>
                <w:szCs w:val="24"/>
                <w:lang w:val="et-EE"/>
              </w:rPr>
              <w:t xml:space="preserve">K </w:t>
            </w:r>
          </w:p>
        </w:tc>
      </w:tr>
    </w:tbl>
    <w:p w14:paraId="22ABD16A" w14:textId="77777777" w:rsidR="00D312EF" w:rsidRPr="00DB10A5" w:rsidRDefault="00D312EF" w:rsidP="00D312EF">
      <w:pPr>
        <w:pStyle w:val="Default"/>
        <w:rPr>
          <w:rFonts w:ascii="Times New Roman" w:hAnsi="Times New Roman" w:cs="Times New Roman"/>
          <w:b/>
          <w:bCs/>
        </w:rPr>
      </w:pPr>
    </w:p>
    <w:p w14:paraId="348D8EF9" w14:textId="77777777" w:rsidR="00D312EF" w:rsidRPr="00DB10A5" w:rsidRDefault="00D312EF" w:rsidP="00D312EF">
      <w:pPr>
        <w:pStyle w:val="Default"/>
        <w:rPr>
          <w:rFonts w:ascii="Times New Roman" w:hAnsi="Times New Roman" w:cs="Times New Roman"/>
        </w:rPr>
      </w:pPr>
      <w:r w:rsidRPr="00DB10A5">
        <w:rPr>
          <w:rFonts w:ascii="Times New Roman" w:hAnsi="Times New Roman" w:cs="Times New Roman"/>
          <w:b/>
          <w:bCs/>
        </w:rPr>
        <w:t>Tee märkmeid!</w:t>
      </w:r>
      <w:r w:rsidRPr="00DB10A5">
        <w:rPr>
          <w:rFonts w:ascii="Times New Roman" w:hAnsi="Times New Roman" w:cs="Times New Roman"/>
        </w:rPr>
        <w:t xml:space="preserve"> </w:t>
      </w:r>
      <w:r w:rsidRPr="00DB10A5">
        <w:rPr>
          <w:rFonts w:ascii="Times New Roman" w:hAnsi="Times New Roman" w:cs="Times New Roman"/>
        </w:rPr>
        <w:br/>
        <w:t xml:space="preserve">Samal ajal, kui salvestust kuulad ja tekstiks ümber kirjutad, tee märkmeid. Sul on neliku analüüsi lihtsam kirjutada, kui paned kohe kirja kõik mõtted seoses kliendi ja teraapiaprotsessiga. Salvestust kuulates võib meenuda ka see, mida mõtlesid kliendiga töötades, su enda kaalutlused olulistes kohtades: kas ma valin nüüd teha nii või naa. Pane need kohe kirja. Kui salvestust edasi kuulad, võivad need kõik need väärtuslikud infokillud meelest minna.   </w:t>
      </w:r>
    </w:p>
    <w:p w14:paraId="35B2BA87" w14:textId="77777777" w:rsidR="00D312EF" w:rsidRPr="00DB10A5" w:rsidRDefault="00D312EF" w:rsidP="00D312EF">
      <w:pPr>
        <w:pStyle w:val="Default"/>
        <w:rPr>
          <w:rFonts w:ascii="Times New Roman" w:hAnsi="Times New Roman" w:cs="Times New Roman"/>
        </w:rPr>
      </w:pPr>
    </w:p>
    <w:p w14:paraId="24AA9F3E" w14:textId="77777777" w:rsidR="00D312EF" w:rsidRPr="00DB10A5" w:rsidRDefault="00D312EF" w:rsidP="00D312EF">
      <w:pPr>
        <w:pStyle w:val="Default"/>
        <w:rPr>
          <w:rFonts w:ascii="Times New Roman" w:hAnsi="Times New Roman" w:cs="Times New Roman"/>
          <w:b/>
          <w:bCs/>
        </w:rPr>
      </w:pPr>
      <w:r w:rsidRPr="00DB10A5">
        <w:rPr>
          <w:rFonts w:ascii="Times New Roman" w:hAnsi="Times New Roman" w:cs="Times New Roman"/>
          <w:b/>
          <w:bCs/>
        </w:rPr>
        <w:t xml:space="preserve">Vestlustehnikate määramine. </w:t>
      </w:r>
    </w:p>
    <w:p w14:paraId="40ABCAF7" w14:textId="77777777" w:rsidR="00D312EF" w:rsidRPr="00DB10A5" w:rsidRDefault="00D312EF" w:rsidP="00D312EF">
      <w:pPr>
        <w:pStyle w:val="Default"/>
        <w:rPr>
          <w:rFonts w:ascii="Times New Roman" w:hAnsi="Times New Roman" w:cs="Times New Roman"/>
        </w:rPr>
      </w:pPr>
      <w:r w:rsidRPr="00DB10A5">
        <w:rPr>
          <w:rFonts w:ascii="Times New Roman" w:hAnsi="Times New Roman" w:cs="Times New Roman"/>
        </w:rPr>
        <w:t xml:space="preserve">Esialgu on hea kogu salvestuse tekst kirja saada. Tehnikate määramise võid hilisemaks etapiks jätta, kui asud vestlustehnikate kasutamist analüüsima. Lihtsamate tehnikatega nagu näiteks soodustamine ja juhendamine, ongi lihtsam ja kui soovid, võid need kohe tabelisse kirja panna. Teksti kuulates ja kirjutades võid märgata ja ära märkida olulisi kohti, kus tõenäoliselt kasutad harvem esinevaid tehnikaid nagu interpretatsioon, tunnete peegeldamine või konfrontatsioon.   </w:t>
      </w:r>
    </w:p>
    <w:p w14:paraId="713C9917" w14:textId="3CC9FA12" w:rsidR="00D312EF" w:rsidRPr="00DB10A5" w:rsidRDefault="00D312EF" w:rsidP="00D312EF">
      <w:pPr>
        <w:pStyle w:val="Default"/>
        <w:rPr>
          <w:rFonts w:ascii="Times New Roman" w:hAnsi="Times New Roman" w:cs="Times New Roman"/>
          <w:b/>
          <w:sz w:val="28"/>
          <w:szCs w:val="28"/>
        </w:rPr>
      </w:pPr>
    </w:p>
    <w:p w14:paraId="12DDC49B" w14:textId="77777777" w:rsidR="00D312EF" w:rsidRPr="00DB10A5" w:rsidRDefault="00D312EF" w:rsidP="00D312EF">
      <w:pPr>
        <w:pStyle w:val="Default"/>
        <w:ind w:left="1584"/>
        <w:rPr>
          <w:rFonts w:ascii="Times New Roman" w:hAnsi="Times New Roman" w:cs="Times New Roman"/>
        </w:rPr>
      </w:pPr>
    </w:p>
    <w:p w14:paraId="7BCDA08D" w14:textId="60CC1C50" w:rsidR="00D312EF" w:rsidRPr="00750A96" w:rsidRDefault="00D312EF" w:rsidP="00CC161E">
      <w:pPr>
        <w:pStyle w:val="Default"/>
        <w:numPr>
          <w:ilvl w:val="2"/>
          <w:numId w:val="29"/>
        </w:numPr>
        <w:rPr>
          <w:rFonts w:ascii="Times New Roman" w:hAnsi="Times New Roman" w:cs="Times New Roman"/>
          <w:u w:val="single"/>
        </w:rPr>
      </w:pPr>
      <w:r w:rsidRPr="00750A96">
        <w:rPr>
          <w:rFonts w:ascii="Times New Roman" w:hAnsi="Times New Roman" w:cs="Times New Roman"/>
          <w:b/>
          <w:sz w:val="28"/>
          <w:szCs w:val="28"/>
          <w:u w:val="single"/>
        </w:rPr>
        <w:t>Teine etapp</w:t>
      </w:r>
    </w:p>
    <w:p w14:paraId="11671723" w14:textId="3641A47F" w:rsidR="00D312EF" w:rsidRPr="00DB10A5" w:rsidRDefault="00D312EF" w:rsidP="00D312EF">
      <w:pPr>
        <w:pStyle w:val="Default"/>
        <w:ind w:left="720"/>
        <w:rPr>
          <w:rFonts w:ascii="Times New Roman" w:hAnsi="Times New Roman" w:cs="Times New Roman"/>
          <w:b/>
          <w:sz w:val="28"/>
          <w:szCs w:val="28"/>
        </w:rPr>
      </w:pPr>
    </w:p>
    <w:p w14:paraId="6BCE557A" w14:textId="5CC4BEFC" w:rsidR="00D312EF" w:rsidRPr="00DB10A5" w:rsidRDefault="00D312EF" w:rsidP="00D312EF">
      <w:pPr>
        <w:pStyle w:val="Default"/>
        <w:rPr>
          <w:rFonts w:ascii="Times New Roman" w:hAnsi="Times New Roman" w:cs="Times New Roman"/>
          <w:bCs/>
        </w:rPr>
      </w:pPr>
      <w:r w:rsidRPr="00DB10A5">
        <w:rPr>
          <w:rFonts w:ascii="Times New Roman" w:hAnsi="Times New Roman" w:cs="Times New Roman"/>
          <w:bCs/>
        </w:rPr>
        <w:t>Asu kirjutama holistilise neliku analüüsi, milles on kahte liiki infot:</w:t>
      </w:r>
    </w:p>
    <w:p w14:paraId="65B21990" w14:textId="43292754" w:rsidR="00D312EF" w:rsidRDefault="00D312EF" w:rsidP="00D312EF">
      <w:pPr>
        <w:pStyle w:val="Default"/>
        <w:ind w:left="708"/>
        <w:rPr>
          <w:rFonts w:ascii="Times New Roman" w:hAnsi="Times New Roman" w:cs="Times New Roman"/>
        </w:rPr>
      </w:pPr>
      <w:r w:rsidRPr="00DB10A5">
        <w:rPr>
          <w:rFonts w:ascii="Times New Roman" w:hAnsi="Times New Roman" w:cs="Times New Roman"/>
          <w:b/>
        </w:rPr>
        <w:t xml:space="preserve">1. </w:t>
      </w:r>
      <w:r w:rsidRPr="00DB10A5">
        <w:rPr>
          <w:rFonts w:ascii="Times New Roman" w:hAnsi="Times New Roman" w:cs="Times New Roman"/>
          <w:b/>
          <w:bCs/>
        </w:rPr>
        <w:t xml:space="preserve">teraapiaprotsessi kirjeldus </w:t>
      </w:r>
      <w:r w:rsidRPr="00DB10A5">
        <w:rPr>
          <w:rFonts w:ascii="Times New Roman" w:hAnsi="Times New Roman" w:cs="Times New Roman"/>
        </w:rPr>
        <w:t>peab andma ülevaate toimunust: milline oli teraapia lähtepunkt, mis toimus kõigi nelja seansi jooksul ja milliste tulemustega nelik lõppes</w:t>
      </w:r>
      <w:r w:rsidR="00792061">
        <w:rPr>
          <w:rFonts w:ascii="Times New Roman" w:hAnsi="Times New Roman" w:cs="Times New Roman"/>
        </w:rPr>
        <w:t>.</w:t>
      </w:r>
    </w:p>
    <w:p w14:paraId="1CD68F12" w14:textId="77777777" w:rsidR="00792061" w:rsidRPr="00DB10A5" w:rsidRDefault="00792061" w:rsidP="00D312EF">
      <w:pPr>
        <w:pStyle w:val="Default"/>
        <w:ind w:left="708"/>
        <w:rPr>
          <w:rFonts w:ascii="Times New Roman" w:hAnsi="Times New Roman" w:cs="Times New Roman"/>
        </w:rPr>
      </w:pPr>
    </w:p>
    <w:p w14:paraId="0F506678" w14:textId="038EC753" w:rsidR="00D312EF" w:rsidRPr="004C3A57" w:rsidRDefault="00D312EF" w:rsidP="00D312EF">
      <w:pPr>
        <w:pStyle w:val="Default"/>
        <w:ind w:left="708"/>
        <w:rPr>
          <w:rFonts w:ascii="Times New Roman" w:hAnsi="Times New Roman" w:cs="Times New Roman"/>
          <w:b/>
          <w:sz w:val="28"/>
          <w:szCs w:val="28"/>
        </w:rPr>
      </w:pPr>
      <w:r w:rsidRPr="00DB10A5">
        <w:rPr>
          <w:rFonts w:ascii="Times New Roman" w:hAnsi="Times New Roman" w:cs="Times New Roman"/>
          <w:b/>
        </w:rPr>
        <w:t>2.</w:t>
      </w:r>
      <w:r w:rsidRPr="00DB10A5">
        <w:rPr>
          <w:rFonts w:ascii="Times New Roman" w:hAnsi="Times New Roman" w:cs="Times New Roman"/>
        </w:rPr>
        <w:t xml:space="preserve"> </w:t>
      </w:r>
      <w:r w:rsidRPr="00DB10A5">
        <w:rPr>
          <w:rFonts w:ascii="Times New Roman" w:hAnsi="Times New Roman" w:cs="Times New Roman"/>
          <w:b/>
          <w:bCs/>
        </w:rPr>
        <w:t>teraapiaprotsessi analüüsis</w:t>
      </w:r>
      <w:r w:rsidRPr="00DB10A5">
        <w:rPr>
          <w:rFonts w:ascii="Times New Roman" w:hAnsi="Times New Roman" w:cs="Times New Roman"/>
        </w:rPr>
        <w:t xml:space="preserve"> tuleb lahata ja lahti mõtestada kõigi nelja seansi sisu ja analüüsida oma tegevust terapeudina.</w:t>
      </w:r>
      <w:r w:rsidRPr="00DB10A5">
        <w:rPr>
          <w:rFonts w:ascii="Times New Roman" w:hAnsi="Times New Roman" w:cs="Times New Roman"/>
          <w:bCs/>
        </w:rPr>
        <w:t xml:space="preserve"> </w:t>
      </w:r>
      <w:r w:rsidRPr="00DB10A5">
        <w:rPr>
          <w:rFonts w:ascii="Times New Roman" w:hAnsi="Times New Roman" w:cs="Times New Roman"/>
          <w:b/>
          <w:sz w:val="28"/>
          <w:szCs w:val="28"/>
        </w:rPr>
        <w:t xml:space="preserve"> </w:t>
      </w:r>
    </w:p>
    <w:p w14:paraId="0F106FCE" w14:textId="7701ADD7" w:rsidR="00593674" w:rsidRPr="004D21CC" w:rsidRDefault="00886BF2" w:rsidP="00593674">
      <w:pPr>
        <w:pStyle w:val="Kommentaaritekst"/>
        <w:ind w:left="708"/>
        <w:rPr>
          <w:b/>
          <w:bCs/>
          <w:sz w:val="24"/>
          <w:szCs w:val="24"/>
          <w:lang w:val="et-EE"/>
        </w:rPr>
      </w:pPr>
      <w:r>
        <w:rPr>
          <w:b/>
          <w:bCs/>
          <w:sz w:val="24"/>
          <w:szCs w:val="24"/>
          <w:lang w:val="et-EE"/>
        </w:rPr>
        <w:br/>
      </w:r>
      <w:r w:rsidR="00593674" w:rsidRPr="004D21CC">
        <w:rPr>
          <w:b/>
          <w:bCs/>
          <w:sz w:val="24"/>
          <w:szCs w:val="24"/>
          <w:lang w:val="et-EE"/>
        </w:rPr>
        <w:t>Kuidas analüüsida oma tegevust terapeudina?</w:t>
      </w:r>
    </w:p>
    <w:p w14:paraId="673D9B1B" w14:textId="689A01A2" w:rsidR="00593674" w:rsidRPr="00593674" w:rsidRDefault="00593674" w:rsidP="00593674">
      <w:pPr>
        <w:pStyle w:val="Kommentaaritekst"/>
        <w:numPr>
          <w:ilvl w:val="0"/>
          <w:numId w:val="36"/>
        </w:numPr>
        <w:ind w:left="1428"/>
        <w:rPr>
          <w:sz w:val="24"/>
          <w:szCs w:val="24"/>
          <w:lang w:val="et-EE"/>
        </w:rPr>
      </w:pPr>
      <w:r>
        <w:rPr>
          <w:sz w:val="24"/>
          <w:szCs w:val="24"/>
          <w:lang w:val="et-EE"/>
        </w:rPr>
        <w:t>A</w:t>
      </w:r>
      <w:r w:rsidRPr="00593674">
        <w:rPr>
          <w:sz w:val="24"/>
          <w:szCs w:val="24"/>
          <w:lang w:val="et-EE"/>
        </w:rPr>
        <w:t>nalüüsi oma mõtteid ja tundeid ning põhjenda, millest lähtuvalt valisid</w:t>
      </w:r>
      <w:r w:rsidR="008E17C2">
        <w:rPr>
          <w:sz w:val="24"/>
          <w:szCs w:val="24"/>
          <w:lang w:val="et-EE"/>
        </w:rPr>
        <w:t xml:space="preserve"> käsitletavad</w:t>
      </w:r>
      <w:r w:rsidRPr="00593674">
        <w:rPr>
          <w:sz w:val="24"/>
          <w:szCs w:val="24"/>
          <w:lang w:val="et-EE"/>
        </w:rPr>
        <w:t xml:space="preserve"> teemad </w:t>
      </w:r>
      <w:r w:rsidR="008E17C2">
        <w:rPr>
          <w:sz w:val="24"/>
          <w:szCs w:val="24"/>
          <w:lang w:val="et-EE"/>
        </w:rPr>
        <w:t>ja</w:t>
      </w:r>
      <w:r w:rsidRPr="00593674">
        <w:rPr>
          <w:sz w:val="24"/>
          <w:szCs w:val="24"/>
          <w:lang w:val="et-EE"/>
        </w:rPr>
        <w:t xml:space="preserve"> teraapias </w:t>
      </w:r>
      <w:r>
        <w:rPr>
          <w:sz w:val="24"/>
          <w:szCs w:val="24"/>
          <w:lang w:val="et-EE"/>
        </w:rPr>
        <w:t>kasuta</w:t>
      </w:r>
      <w:r w:rsidR="008E17C2">
        <w:rPr>
          <w:sz w:val="24"/>
          <w:szCs w:val="24"/>
          <w:lang w:val="et-EE"/>
        </w:rPr>
        <w:t xml:space="preserve">tud </w:t>
      </w:r>
      <w:r w:rsidR="008E17C2" w:rsidRPr="00593674">
        <w:rPr>
          <w:sz w:val="24"/>
          <w:szCs w:val="24"/>
          <w:lang w:val="et-EE"/>
        </w:rPr>
        <w:t>võtted</w:t>
      </w:r>
      <w:r w:rsidR="008E17C2">
        <w:rPr>
          <w:sz w:val="24"/>
          <w:szCs w:val="24"/>
          <w:lang w:val="et-EE"/>
        </w:rPr>
        <w:t>.</w:t>
      </w:r>
    </w:p>
    <w:p w14:paraId="396474DF" w14:textId="27F11278" w:rsidR="00593674" w:rsidRPr="004D21CC" w:rsidRDefault="00593674" w:rsidP="00593674">
      <w:pPr>
        <w:pStyle w:val="Kommentaaritekst"/>
        <w:numPr>
          <w:ilvl w:val="0"/>
          <w:numId w:val="36"/>
        </w:numPr>
        <w:ind w:left="1428"/>
        <w:rPr>
          <w:sz w:val="24"/>
          <w:szCs w:val="24"/>
          <w:lang w:val="et-EE"/>
        </w:rPr>
      </w:pPr>
      <w:r>
        <w:rPr>
          <w:sz w:val="24"/>
          <w:szCs w:val="24"/>
          <w:lang w:val="et-EE"/>
        </w:rPr>
        <w:t>P</w:t>
      </w:r>
      <w:r w:rsidRPr="00593674">
        <w:rPr>
          <w:sz w:val="24"/>
          <w:szCs w:val="24"/>
          <w:lang w:val="et-EE"/>
        </w:rPr>
        <w:t>õhjenda olulisi otsuseid ja valikuid, mida terapeudina tegid. Kas</w:t>
      </w:r>
      <w:r w:rsidRPr="004D21CC">
        <w:rPr>
          <w:sz w:val="24"/>
          <w:szCs w:val="24"/>
          <w:lang w:val="et-EE"/>
        </w:rPr>
        <w:t xml:space="preserve"> tehtud valikud õigustasid ennast? Mis toimis hästi ja viis teraapiaprotsessi edasi? Mida oleksid võinud teha teistmoodi, rohkem või vähem? Too analüüsis välja nii oma õnnestumised ja tugevused, kui need kohad, kus näed arenguvõimalust.</w:t>
      </w:r>
    </w:p>
    <w:p w14:paraId="5DE46780" w14:textId="77777777" w:rsidR="00593674" w:rsidRPr="004D21CC" w:rsidRDefault="00593674" w:rsidP="00593674">
      <w:pPr>
        <w:pStyle w:val="Loendilik"/>
        <w:numPr>
          <w:ilvl w:val="0"/>
          <w:numId w:val="36"/>
        </w:numPr>
        <w:shd w:val="clear" w:color="auto" w:fill="FFFFFF"/>
        <w:ind w:left="1428"/>
        <w:rPr>
          <w:rFonts w:ascii="Arial" w:hAnsi="Arial" w:cs="Arial"/>
          <w:color w:val="0070C0"/>
          <w:lang w:val="et-EE" w:eastAsia="en-GB"/>
        </w:rPr>
      </w:pPr>
      <w:r w:rsidRPr="004D21CC">
        <w:rPr>
          <w:lang w:val="et-EE"/>
        </w:rPr>
        <w:t>Kui mõni hindamiskriteerium on täitmata või täidetud põgusalt, siis põhjenda, miks</w:t>
      </w:r>
      <w:r>
        <w:rPr>
          <w:lang w:val="et-EE"/>
        </w:rPr>
        <w:t>.</w:t>
      </w:r>
    </w:p>
    <w:p w14:paraId="1E638733" w14:textId="77777777" w:rsidR="00593674" w:rsidRPr="004D21CC" w:rsidRDefault="00593674" w:rsidP="00593674">
      <w:pPr>
        <w:pStyle w:val="Loendilik"/>
        <w:numPr>
          <w:ilvl w:val="0"/>
          <w:numId w:val="36"/>
        </w:numPr>
        <w:shd w:val="clear" w:color="auto" w:fill="FFFFFF"/>
        <w:ind w:left="1428"/>
        <w:rPr>
          <w:rFonts w:ascii="Arial" w:hAnsi="Arial" w:cs="Arial"/>
          <w:color w:val="0070C0"/>
          <w:lang w:val="et-EE" w:eastAsia="en-GB"/>
        </w:rPr>
      </w:pPr>
      <w:r w:rsidRPr="004D21CC">
        <w:rPr>
          <w:lang w:val="et-EE"/>
        </w:rPr>
        <w:t xml:space="preserve">Kui mõni hindamiskriteerium on täitmata või täidetud põgusalt, siis kirjuta juurde näide, </w:t>
      </w:r>
      <w:r w:rsidRPr="004D21CC">
        <w:rPr>
          <w:color w:val="000000" w:themeColor="text1"/>
          <w:lang w:val="et-EE" w:eastAsia="en-GB"/>
        </w:rPr>
        <w:t>kuidas/millal oleksid võinud kompetentsi täita. Lisaks analüüsi iseenda seisundit teraapias ja selle seost täitmatajäänud kompetentsiga.</w:t>
      </w:r>
    </w:p>
    <w:p w14:paraId="6B466001" w14:textId="77777777" w:rsidR="00593674" w:rsidRPr="004D21CC" w:rsidRDefault="00593674" w:rsidP="00593674">
      <w:pPr>
        <w:pStyle w:val="Kommentaaritekst"/>
        <w:ind w:left="708"/>
        <w:rPr>
          <w:i/>
          <w:iCs/>
          <w:sz w:val="24"/>
          <w:szCs w:val="24"/>
          <w:lang w:val="et-EE"/>
        </w:rPr>
      </w:pPr>
      <w:r w:rsidRPr="004D21CC">
        <w:rPr>
          <w:i/>
          <w:iCs/>
          <w:sz w:val="24"/>
          <w:szCs w:val="24"/>
          <w:lang w:val="et-EE"/>
        </w:rPr>
        <w:t>Näiteks</w:t>
      </w:r>
      <w:r>
        <w:rPr>
          <w:i/>
          <w:iCs/>
          <w:sz w:val="24"/>
          <w:szCs w:val="24"/>
          <w:lang w:val="et-EE"/>
        </w:rPr>
        <w:t>: K</w:t>
      </w:r>
      <w:r w:rsidRPr="004D21CC">
        <w:rPr>
          <w:i/>
          <w:iCs/>
          <w:sz w:val="24"/>
          <w:szCs w:val="24"/>
          <w:lang w:val="et-EE"/>
        </w:rPr>
        <w:t xml:space="preserve">ui sa </w:t>
      </w:r>
      <w:r w:rsidRPr="004C3A57">
        <w:rPr>
          <w:b/>
          <w:bCs/>
          <w:i/>
          <w:iCs/>
          <w:sz w:val="24"/>
          <w:szCs w:val="24"/>
          <w:lang w:val="et-EE"/>
        </w:rPr>
        <w:t>ei ole</w:t>
      </w:r>
      <w:r w:rsidRPr="004D21CC">
        <w:rPr>
          <w:i/>
          <w:iCs/>
          <w:sz w:val="24"/>
          <w:szCs w:val="24"/>
          <w:lang w:val="et-EE"/>
        </w:rPr>
        <w:t xml:space="preserve"> vestluses tutvustanud kliendile HRT protsessi ja võimalusi, siis kirjuta neliku analüüsi lõik, kus kirjeldad, kuidas kliendile seda rääkida.</w:t>
      </w:r>
    </w:p>
    <w:p w14:paraId="5BF307D8" w14:textId="77777777" w:rsidR="00593674" w:rsidRDefault="00593674" w:rsidP="00D312EF">
      <w:pPr>
        <w:rPr>
          <w:sz w:val="24"/>
          <w:szCs w:val="24"/>
          <w:lang w:val="et-EE"/>
        </w:rPr>
      </w:pPr>
    </w:p>
    <w:p w14:paraId="0FF6A118" w14:textId="7E55CD70" w:rsidR="00D312EF" w:rsidRDefault="00D312EF" w:rsidP="00D312EF">
      <w:pPr>
        <w:rPr>
          <w:sz w:val="24"/>
          <w:szCs w:val="24"/>
          <w:lang w:val="et-EE"/>
        </w:rPr>
      </w:pPr>
      <w:r w:rsidRPr="00DB10A5">
        <w:rPr>
          <w:sz w:val="24"/>
          <w:szCs w:val="24"/>
          <w:lang w:val="et-EE"/>
        </w:rPr>
        <w:t>Esialgu on oluli</w:t>
      </w:r>
      <w:r w:rsidR="00886BF2">
        <w:rPr>
          <w:sz w:val="24"/>
          <w:szCs w:val="24"/>
          <w:lang w:val="et-EE"/>
        </w:rPr>
        <w:t>ne</w:t>
      </w:r>
      <w:r w:rsidRPr="00DB10A5">
        <w:rPr>
          <w:sz w:val="24"/>
          <w:szCs w:val="24"/>
          <w:lang w:val="et-EE"/>
        </w:rPr>
        <w:t xml:space="preserve"> kogu teraapiaprotsess, st </w:t>
      </w:r>
      <w:r w:rsidR="00174498" w:rsidRPr="00DB10A5">
        <w:rPr>
          <w:sz w:val="24"/>
          <w:szCs w:val="24"/>
          <w:lang w:val="et-EE"/>
        </w:rPr>
        <w:t>kõigis neljas seansis toimunu</w:t>
      </w:r>
      <w:r w:rsidR="00886BF2">
        <w:rPr>
          <w:sz w:val="24"/>
          <w:szCs w:val="24"/>
          <w:lang w:val="et-EE"/>
        </w:rPr>
        <w:t>,</w:t>
      </w:r>
      <w:r w:rsidR="00174498" w:rsidRPr="00DB10A5">
        <w:rPr>
          <w:sz w:val="24"/>
          <w:szCs w:val="24"/>
          <w:lang w:val="et-EE"/>
        </w:rPr>
        <w:t xml:space="preserve"> </w:t>
      </w:r>
      <w:r w:rsidR="00886BF2">
        <w:rPr>
          <w:sz w:val="24"/>
          <w:szCs w:val="24"/>
          <w:lang w:val="et-EE"/>
        </w:rPr>
        <w:t xml:space="preserve">üles kirjutada. </w:t>
      </w:r>
      <w:r w:rsidR="00174498" w:rsidRPr="00DB10A5">
        <w:rPr>
          <w:sz w:val="24"/>
          <w:szCs w:val="24"/>
          <w:lang w:val="et-EE"/>
        </w:rPr>
        <w:t xml:space="preserve">Kui </w:t>
      </w:r>
      <w:r w:rsidR="00792061">
        <w:rPr>
          <w:sz w:val="24"/>
          <w:szCs w:val="24"/>
          <w:lang w:val="et-EE"/>
        </w:rPr>
        <w:t xml:space="preserve">sul </w:t>
      </w:r>
      <w:r w:rsidR="00174498" w:rsidRPr="00DB10A5">
        <w:rPr>
          <w:sz w:val="24"/>
          <w:szCs w:val="24"/>
          <w:lang w:val="et-EE"/>
        </w:rPr>
        <w:t>kirjutamise käigus t</w:t>
      </w:r>
      <w:r w:rsidR="00886BF2">
        <w:rPr>
          <w:sz w:val="24"/>
          <w:szCs w:val="24"/>
          <w:lang w:val="et-EE"/>
        </w:rPr>
        <w:t>ekib mõtteid</w:t>
      </w:r>
      <w:r w:rsidR="00174498" w:rsidRPr="00DB10A5">
        <w:rPr>
          <w:sz w:val="24"/>
          <w:szCs w:val="24"/>
          <w:lang w:val="et-EE"/>
        </w:rPr>
        <w:t xml:space="preserve">, mis analüüsi alla käivad, siis </w:t>
      </w:r>
      <w:r w:rsidR="00792061">
        <w:rPr>
          <w:sz w:val="24"/>
          <w:szCs w:val="24"/>
          <w:lang w:val="et-EE"/>
        </w:rPr>
        <w:t>on mõistlik need muidugi</w:t>
      </w:r>
      <w:r w:rsidR="00174498" w:rsidRPr="00DB10A5">
        <w:rPr>
          <w:sz w:val="24"/>
          <w:szCs w:val="24"/>
          <w:lang w:val="et-EE"/>
        </w:rPr>
        <w:t xml:space="preserve"> kohe kirja panna. </w:t>
      </w:r>
    </w:p>
    <w:p w14:paraId="65BF7E1B" w14:textId="77777777" w:rsidR="00886BF2" w:rsidRDefault="00D312EF" w:rsidP="00D312EF">
      <w:pPr>
        <w:rPr>
          <w:sz w:val="24"/>
          <w:szCs w:val="24"/>
          <w:u w:val="single"/>
          <w:lang w:val="et-EE"/>
        </w:rPr>
      </w:pPr>
      <w:r w:rsidRPr="00DB10A5">
        <w:rPr>
          <w:sz w:val="24"/>
          <w:szCs w:val="24"/>
          <w:lang w:val="et-EE"/>
        </w:rPr>
        <w:t>Tööd on lihtsam kirjutada, kui kirjeldad seans</w:t>
      </w:r>
      <w:r w:rsidR="00174498" w:rsidRPr="00DB10A5">
        <w:rPr>
          <w:sz w:val="24"/>
          <w:szCs w:val="24"/>
          <w:lang w:val="et-EE"/>
        </w:rPr>
        <w:t>side</w:t>
      </w:r>
      <w:r w:rsidRPr="00DB10A5">
        <w:rPr>
          <w:sz w:val="24"/>
          <w:szCs w:val="24"/>
          <w:lang w:val="et-EE"/>
        </w:rPr>
        <w:t xml:space="preserve"> ajal toimunut </w:t>
      </w:r>
      <w:r w:rsidRPr="00DB10A5">
        <w:rPr>
          <w:b/>
          <w:bCs/>
          <w:sz w:val="24"/>
          <w:szCs w:val="24"/>
          <w:lang w:val="et-EE"/>
        </w:rPr>
        <w:t xml:space="preserve">vaheldumisi </w:t>
      </w:r>
      <w:r w:rsidRPr="00DB10A5">
        <w:rPr>
          <w:sz w:val="24"/>
          <w:szCs w:val="24"/>
          <w:lang w:val="et-EE"/>
        </w:rPr>
        <w:t xml:space="preserve">holistilise neliku analüüsiga. Selguse huvides on hea kasutada ülevaate jaoks üht kirjastiili ja analüüsis teist </w:t>
      </w:r>
      <w:r w:rsidRPr="00DB10A5">
        <w:rPr>
          <w:sz w:val="24"/>
          <w:szCs w:val="24"/>
          <w:lang w:val="et-EE"/>
        </w:rPr>
        <w:lastRenderedPageBreak/>
        <w:t xml:space="preserve">kirjastiili. Kui kasutad ka erinevaid värve, on need kaks osa veelgi selgemalt eraldatud.  </w:t>
      </w:r>
      <w:r w:rsidRPr="00DB10A5">
        <w:rPr>
          <w:color w:val="FF0000"/>
          <w:sz w:val="24"/>
          <w:szCs w:val="24"/>
          <w:lang w:val="et-EE"/>
        </w:rPr>
        <w:br/>
      </w:r>
    </w:p>
    <w:p w14:paraId="2D4D4E5E" w14:textId="0C48F3D9" w:rsidR="00D312EF" w:rsidRPr="00DB10A5" w:rsidRDefault="00D312EF" w:rsidP="00D312EF">
      <w:pPr>
        <w:rPr>
          <w:sz w:val="24"/>
          <w:szCs w:val="24"/>
          <w:u w:val="single"/>
          <w:lang w:val="et-EE"/>
        </w:rPr>
      </w:pPr>
      <w:r w:rsidRPr="00DB10A5">
        <w:rPr>
          <w:sz w:val="24"/>
          <w:szCs w:val="24"/>
          <w:u w:val="single"/>
          <w:lang w:val="et-EE"/>
        </w:rPr>
        <w:t xml:space="preserve">Näiteks </w:t>
      </w:r>
      <w:r w:rsidR="00174498" w:rsidRPr="00DB10A5">
        <w:rPr>
          <w:sz w:val="24"/>
          <w:szCs w:val="24"/>
          <w:u w:val="single"/>
          <w:lang w:val="et-EE"/>
        </w:rPr>
        <w:t>rännaku sisu kirjeldus on sinisega ja terapeudi kommentaarid mustaga</w:t>
      </w:r>
      <w:r w:rsidRPr="00DB10A5">
        <w:rPr>
          <w:sz w:val="24"/>
          <w:szCs w:val="24"/>
          <w:u w:val="single"/>
          <w:lang w:val="et-EE"/>
        </w:rPr>
        <w:t xml:space="preserve">: </w:t>
      </w:r>
    </w:p>
    <w:p w14:paraId="09C44996" w14:textId="6650B993" w:rsidR="00D312EF" w:rsidRPr="00DB10A5" w:rsidRDefault="00D312EF" w:rsidP="00D312EF">
      <w:pPr>
        <w:pStyle w:val="Loendilik"/>
        <w:ind w:left="1080"/>
        <w:rPr>
          <w:rFonts w:ascii="Arial Nova" w:hAnsi="Arial Nova"/>
          <w:sz w:val="22"/>
          <w:szCs w:val="22"/>
          <w:lang w:val="et-EE"/>
        </w:rPr>
      </w:pPr>
      <w:r w:rsidRPr="00DB10A5">
        <w:rPr>
          <w:i/>
          <w:color w:val="0070C0"/>
          <w:lang w:val="et-EE"/>
        </w:rPr>
        <w:t>Poeg annab isale taskuräti, et isa saaks pärast nende kohtumist silmi kuivatada.</w:t>
      </w:r>
      <w:r w:rsidRPr="00DB10A5">
        <w:rPr>
          <w:rFonts w:ascii="Arial Nova" w:hAnsi="Arial Nova"/>
          <w:color w:val="0070C0"/>
          <w:sz w:val="22"/>
          <w:szCs w:val="22"/>
          <w:lang w:val="et-EE"/>
        </w:rPr>
        <w:t xml:space="preserve"> </w:t>
      </w:r>
      <w:r w:rsidRPr="00DB10A5">
        <w:rPr>
          <w:rFonts w:ascii="Arial Nova" w:hAnsi="Arial Nova"/>
          <w:sz w:val="22"/>
          <w:szCs w:val="22"/>
          <w:lang w:val="et-EE"/>
        </w:rPr>
        <w:br/>
        <w:t>See kink oli pisut humoorikas, aga võib-olla hoopis irooniline. Ehk oli selles kingis ka pisut kahjurõõmu – sina tegid mulle haiget, aga mina ütlesin sulle kõik otse näkku ja tegin sulle haiget. Nuta nüüd! Mulle tundus, et klient näitas sellega oma üleolekut: ta on üle isast, kes on talle palju valu teinud, kuid nüüd on klient otsustanud ohvrirollist välja astuda ja oma valust</w:t>
      </w:r>
      <w:r w:rsidR="00174498" w:rsidRPr="00DB10A5">
        <w:rPr>
          <w:rFonts w:ascii="Arial Nova" w:hAnsi="Arial Nova"/>
          <w:sz w:val="22"/>
          <w:szCs w:val="22"/>
          <w:lang w:val="et-EE"/>
        </w:rPr>
        <w:t xml:space="preserve"> vabanemas</w:t>
      </w:r>
      <w:r w:rsidRPr="00DB10A5">
        <w:rPr>
          <w:rFonts w:ascii="Arial Nova" w:hAnsi="Arial Nova"/>
          <w:sz w:val="22"/>
          <w:szCs w:val="22"/>
          <w:lang w:val="et-EE"/>
        </w:rPr>
        <w:t xml:space="preserve">. </w:t>
      </w:r>
    </w:p>
    <w:p w14:paraId="4A47C660" w14:textId="3A2E64C0" w:rsidR="00D312EF" w:rsidRPr="00DB10A5" w:rsidRDefault="00D312EF" w:rsidP="00D312EF">
      <w:pPr>
        <w:pStyle w:val="Loendilik"/>
        <w:ind w:left="1080"/>
        <w:rPr>
          <w:i/>
          <w:color w:val="0070C0"/>
          <w:lang w:val="et-EE"/>
        </w:rPr>
      </w:pPr>
      <w:r w:rsidRPr="00DB10A5">
        <w:rPr>
          <w:rFonts w:ascii="Arial Nova" w:hAnsi="Arial Nova"/>
          <w:i/>
          <w:color w:val="0070C0"/>
          <w:sz w:val="22"/>
          <w:szCs w:val="22"/>
          <w:lang w:val="et-EE"/>
        </w:rPr>
        <w:br/>
      </w:r>
      <w:r w:rsidR="00174498" w:rsidRPr="00DB10A5">
        <w:rPr>
          <w:i/>
          <w:color w:val="0070C0"/>
          <w:lang w:val="et-EE"/>
        </w:rPr>
        <w:t>Rännaku l</w:t>
      </w:r>
      <w:r w:rsidRPr="00DB10A5">
        <w:rPr>
          <w:i/>
          <w:color w:val="0070C0"/>
          <w:lang w:val="et-EE"/>
        </w:rPr>
        <w:t xml:space="preserve">õpuks ütleb klient isale: Vaatamata kõigele oli tore sind näha üle pika aja. Aitäh, et saime vestelda. Kliendi kehas on mõnus lõõgastus. </w:t>
      </w:r>
    </w:p>
    <w:p w14:paraId="3E922445" w14:textId="77777777" w:rsidR="00D312EF" w:rsidRPr="00DB10A5" w:rsidRDefault="00D312EF" w:rsidP="00D312EF">
      <w:pPr>
        <w:pStyle w:val="Loendilik"/>
        <w:ind w:left="1080"/>
        <w:rPr>
          <w:rFonts w:ascii="Arial Nova" w:hAnsi="Arial Nova"/>
          <w:sz w:val="22"/>
          <w:szCs w:val="22"/>
          <w:lang w:val="et-EE"/>
        </w:rPr>
      </w:pPr>
      <w:r w:rsidRPr="00DB10A5">
        <w:rPr>
          <w:rFonts w:ascii="Arial Nova" w:hAnsi="Arial Nova"/>
          <w:sz w:val="22"/>
          <w:szCs w:val="22"/>
          <w:lang w:val="et-EE"/>
        </w:rPr>
        <w:t xml:space="preserve">See oli väga sisukas ja kliendile kasulik rännak. Klient ei lasknud kontrolli päriselt vabaks, aga tema väljendus tema endaga võrreldes, tema enda kontekstis vaadatuna, oli erakordselt otsekohene ja jõuline. Igatahes andis see kliendile tunde, et tal on vägi ja just seda vajas ta kõige rohkem. Suhete klaarimine on lõppenud ja karma tasakaalus, kui toimub andestamine. Praeguses faasis ei olnud andestamine veel võimalik ja see ei tohigi olla omaette eesmärk. Klient on väga arukas mees – kui ta omaenda väge elus kogeda saab, siis küllap ta andestab ka isale. Kui inimene on ohvriseisundist väljas ja tunnetab oma väge, siis on lihtsam andestada. </w:t>
      </w:r>
    </w:p>
    <w:p w14:paraId="07864B47" w14:textId="77777777" w:rsidR="00D312EF" w:rsidRPr="00DB10A5" w:rsidRDefault="00D312EF" w:rsidP="00D312EF">
      <w:pPr>
        <w:pStyle w:val="Loendilik"/>
        <w:rPr>
          <w:lang w:val="et-EE"/>
        </w:rPr>
      </w:pPr>
    </w:p>
    <w:p w14:paraId="5C184601" w14:textId="62FAB838" w:rsidR="00174498" w:rsidRPr="00DB10A5" w:rsidRDefault="00174498" w:rsidP="00174498">
      <w:pPr>
        <w:rPr>
          <w:sz w:val="24"/>
          <w:szCs w:val="24"/>
          <w:lang w:val="et-EE"/>
        </w:rPr>
      </w:pPr>
      <w:r w:rsidRPr="00DB10A5">
        <w:rPr>
          <w:sz w:val="24"/>
          <w:szCs w:val="24"/>
          <w:lang w:val="et-EE"/>
        </w:rPr>
        <w:t xml:space="preserve">Selle etapi alguses on siiski kõige olulisem kogu protsess kirja saada nii nagu sa seda </w:t>
      </w:r>
      <w:r w:rsidR="004D21CC">
        <w:rPr>
          <w:sz w:val="24"/>
          <w:szCs w:val="24"/>
          <w:lang w:val="et-EE"/>
        </w:rPr>
        <w:t xml:space="preserve">salvestuselt kuuled ja </w:t>
      </w:r>
      <w:r w:rsidRPr="00DB10A5">
        <w:rPr>
          <w:sz w:val="24"/>
          <w:szCs w:val="24"/>
          <w:lang w:val="et-EE"/>
        </w:rPr>
        <w:t>hetkel mäletad või märkmete alusel meenutada suudad. Analüüsi</w:t>
      </w:r>
      <w:r w:rsidR="004D21CC">
        <w:rPr>
          <w:sz w:val="24"/>
          <w:szCs w:val="24"/>
          <w:lang w:val="et-EE"/>
        </w:rPr>
        <w:t xml:space="preserve"> osa saad</w:t>
      </w:r>
      <w:r w:rsidRPr="00DB10A5">
        <w:rPr>
          <w:sz w:val="24"/>
          <w:szCs w:val="24"/>
          <w:lang w:val="et-EE"/>
        </w:rPr>
        <w:t xml:space="preserve"> juurde kirjutada</w:t>
      </w:r>
      <w:r w:rsidR="00FF0500" w:rsidRPr="00DB10A5">
        <w:rPr>
          <w:sz w:val="24"/>
          <w:szCs w:val="24"/>
          <w:lang w:val="et-EE"/>
        </w:rPr>
        <w:t xml:space="preserve"> </w:t>
      </w:r>
      <w:r w:rsidR="004D21CC">
        <w:rPr>
          <w:sz w:val="24"/>
          <w:szCs w:val="24"/>
          <w:lang w:val="et-EE"/>
        </w:rPr>
        <w:t xml:space="preserve">ka hiljem, </w:t>
      </w:r>
      <w:r w:rsidR="00FF0500" w:rsidRPr="00DB10A5">
        <w:rPr>
          <w:sz w:val="24"/>
          <w:szCs w:val="24"/>
          <w:lang w:val="et-EE"/>
        </w:rPr>
        <w:t>kolmandas etapis</w:t>
      </w:r>
      <w:r w:rsidRPr="00DB10A5">
        <w:rPr>
          <w:sz w:val="24"/>
          <w:szCs w:val="24"/>
          <w:lang w:val="et-EE"/>
        </w:rPr>
        <w:t xml:space="preserve">.  </w:t>
      </w:r>
    </w:p>
    <w:p w14:paraId="50AE107E" w14:textId="102684EC" w:rsidR="00D312EF" w:rsidRPr="00DB10A5" w:rsidRDefault="00D312EF" w:rsidP="00D312EF">
      <w:pPr>
        <w:pStyle w:val="Default"/>
        <w:ind w:left="720"/>
        <w:rPr>
          <w:rFonts w:ascii="Times New Roman" w:hAnsi="Times New Roman" w:cs="Times New Roman"/>
        </w:rPr>
      </w:pPr>
    </w:p>
    <w:p w14:paraId="078D017E" w14:textId="77777777" w:rsidR="00D312EF" w:rsidRPr="00DB10A5" w:rsidRDefault="00D312EF" w:rsidP="00D312EF">
      <w:pPr>
        <w:pStyle w:val="Default"/>
        <w:ind w:left="720"/>
        <w:rPr>
          <w:rFonts w:ascii="Times New Roman" w:hAnsi="Times New Roman" w:cs="Times New Roman"/>
        </w:rPr>
      </w:pPr>
    </w:p>
    <w:p w14:paraId="02EE0B8F" w14:textId="03D086C6" w:rsidR="00174498" w:rsidRPr="00750A96" w:rsidRDefault="00D312EF" w:rsidP="00CC161E">
      <w:pPr>
        <w:pStyle w:val="Default"/>
        <w:numPr>
          <w:ilvl w:val="2"/>
          <w:numId w:val="29"/>
        </w:numPr>
        <w:rPr>
          <w:rFonts w:ascii="Times New Roman" w:hAnsi="Times New Roman" w:cs="Times New Roman"/>
          <w:u w:val="single"/>
        </w:rPr>
      </w:pPr>
      <w:r w:rsidRPr="00750A96">
        <w:rPr>
          <w:rFonts w:ascii="Times New Roman" w:hAnsi="Times New Roman" w:cs="Times New Roman"/>
          <w:b/>
          <w:sz w:val="28"/>
          <w:szCs w:val="28"/>
          <w:u w:val="single"/>
        </w:rPr>
        <w:t>Kolmas etapp</w:t>
      </w:r>
    </w:p>
    <w:p w14:paraId="71CF034A" w14:textId="2DBE11EA" w:rsidR="00174498" w:rsidRPr="00DB10A5" w:rsidRDefault="00174498" w:rsidP="00174498">
      <w:pPr>
        <w:pStyle w:val="Default"/>
        <w:ind w:left="1584"/>
        <w:rPr>
          <w:rFonts w:ascii="Times New Roman" w:hAnsi="Times New Roman" w:cs="Times New Roman"/>
          <w:b/>
          <w:sz w:val="28"/>
          <w:szCs w:val="28"/>
        </w:rPr>
      </w:pPr>
    </w:p>
    <w:p w14:paraId="51D6D565" w14:textId="77777777" w:rsidR="001D7243" w:rsidRPr="00DB10A5" w:rsidRDefault="00FF0500" w:rsidP="00FF0500">
      <w:pPr>
        <w:pStyle w:val="Default"/>
        <w:rPr>
          <w:rFonts w:ascii="Times New Roman" w:hAnsi="Times New Roman" w:cs="Times New Roman"/>
          <w:bCs/>
        </w:rPr>
      </w:pPr>
      <w:r w:rsidRPr="00DB10A5">
        <w:rPr>
          <w:rFonts w:ascii="Times New Roman" w:hAnsi="Times New Roman" w:cs="Times New Roman"/>
          <w:bCs/>
        </w:rPr>
        <w:t xml:space="preserve">Selles etapis toimub </w:t>
      </w:r>
      <w:r w:rsidR="001D7243" w:rsidRPr="00DB10A5">
        <w:rPr>
          <w:rFonts w:ascii="Times New Roman" w:hAnsi="Times New Roman" w:cs="Times New Roman"/>
          <w:bCs/>
        </w:rPr>
        <w:t xml:space="preserve">neliku </w:t>
      </w:r>
      <w:r w:rsidRPr="00DB10A5">
        <w:rPr>
          <w:rFonts w:ascii="Times New Roman" w:hAnsi="Times New Roman" w:cs="Times New Roman"/>
          <w:bCs/>
        </w:rPr>
        <w:t xml:space="preserve">analüüsi täiendamine ja enesehindamine hindamiskriteeriumite alusel. </w:t>
      </w:r>
    </w:p>
    <w:p w14:paraId="63F7E77E" w14:textId="36834610" w:rsidR="001D7243" w:rsidRPr="00DB10A5" w:rsidRDefault="001D7243" w:rsidP="00FF0500">
      <w:pPr>
        <w:pStyle w:val="Default"/>
        <w:rPr>
          <w:rFonts w:ascii="Times New Roman" w:hAnsi="Times New Roman" w:cs="Times New Roman"/>
          <w:bCs/>
        </w:rPr>
      </w:pPr>
      <w:r w:rsidRPr="00DB10A5">
        <w:rPr>
          <w:rFonts w:ascii="Times New Roman" w:hAnsi="Times New Roman" w:cs="Times New Roman"/>
          <w:bCs/>
        </w:rPr>
        <w:br/>
        <w:t>Siin läheb vaja eespool mainitud „Juhtumianalüüsi hindamislehte“, kus</w:t>
      </w:r>
      <w:r w:rsidRPr="00DB10A5">
        <w:rPr>
          <w:rFonts w:ascii="Times New Roman" w:hAnsi="Times New Roman" w:cs="Times New Roman"/>
        </w:rPr>
        <w:t xml:space="preserve"> on </w:t>
      </w:r>
      <w:r w:rsidRPr="00DB10A5">
        <w:rPr>
          <w:rFonts w:ascii="Times New Roman" w:hAnsi="Times New Roman" w:cs="Times New Roman"/>
          <w:b/>
          <w:bCs/>
        </w:rPr>
        <w:t>hindamiskriteeriumite</w:t>
      </w:r>
      <w:r w:rsidRPr="00DB10A5">
        <w:rPr>
          <w:rFonts w:ascii="Times New Roman" w:hAnsi="Times New Roman" w:cs="Times New Roman"/>
        </w:rPr>
        <w:t xml:space="preserve"> all lühidalt ja ülevaatlikult kirjas kõik tegevused, mida holistilise regressiooni terapeut peab tegema. </w:t>
      </w:r>
      <w:r w:rsidR="003B7D8F" w:rsidRPr="00DB10A5">
        <w:rPr>
          <w:rFonts w:ascii="Times New Roman" w:hAnsi="Times New Roman" w:cs="Times New Roman"/>
        </w:rPr>
        <w:t xml:space="preserve">Samuti saad sealt vaadata, </w:t>
      </w:r>
      <w:r w:rsidRPr="00DB10A5">
        <w:rPr>
          <w:rFonts w:ascii="Times New Roman" w:hAnsi="Times New Roman" w:cs="Times New Roman"/>
        </w:rPr>
        <w:t>mida hinnatakse esimese seansi ümberkirjutuse järgi</w:t>
      </w:r>
      <w:r w:rsidR="00D50B99">
        <w:rPr>
          <w:rFonts w:ascii="Times New Roman" w:hAnsi="Times New Roman" w:cs="Times New Roman"/>
        </w:rPr>
        <w:t xml:space="preserve"> ja mida hinnatakse </w:t>
      </w:r>
      <w:r w:rsidRPr="00DB10A5">
        <w:rPr>
          <w:rFonts w:ascii="Times New Roman" w:hAnsi="Times New Roman" w:cs="Times New Roman"/>
        </w:rPr>
        <w:t xml:space="preserve">neliku analüüsi põhjal. </w:t>
      </w:r>
      <w:r w:rsidRPr="00DB10A5">
        <w:rPr>
          <w:rFonts w:ascii="Times New Roman" w:hAnsi="Times New Roman" w:cs="Times New Roman"/>
        </w:rPr>
        <w:br/>
      </w:r>
    </w:p>
    <w:p w14:paraId="1E18E423" w14:textId="77777777" w:rsidR="00D50B99" w:rsidRDefault="001D7243" w:rsidP="00D50B99">
      <w:pPr>
        <w:pStyle w:val="Default"/>
        <w:rPr>
          <w:rFonts w:ascii="Times New Roman" w:hAnsi="Times New Roman" w:cs="Times New Roman"/>
          <w:bCs/>
        </w:rPr>
      </w:pPr>
      <w:r w:rsidRPr="00DB10A5">
        <w:rPr>
          <w:rFonts w:ascii="Times New Roman" w:hAnsi="Times New Roman" w:cs="Times New Roman"/>
          <w:bCs/>
        </w:rPr>
        <w:t>Võta neliku analüüs uuesti ette</w:t>
      </w:r>
      <w:r w:rsidR="003B7D8F" w:rsidRPr="00DB10A5">
        <w:rPr>
          <w:rFonts w:ascii="Times New Roman" w:hAnsi="Times New Roman" w:cs="Times New Roman"/>
          <w:bCs/>
        </w:rPr>
        <w:t xml:space="preserve"> ja </w:t>
      </w:r>
      <w:r w:rsidRPr="00DB10A5">
        <w:rPr>
          <w:rFonts w:ascii="Times New Roman" w:hAnsi="Times New Roman" w:cs="Times New Roman"/>
          <w:bCs/>
        </w:rPr>
        <w:t>vaata ükshaaval läbi kõik all</w:t>
      </w:r>
      <w:r w:rsidR="003B7D8F" w:rsidRPr="00DB10A5">
        <w:rPr>
          <w:rFonts w:ascii="Times New Roman" w:hAnsi="Times New Roman" w:cs="Times New Roman"/>
          <w:bCs/>
        </w:rPr>
        <w:t>pool</w:t>
      </w:r>
      <w:r w:rsidR="00FE3547" w:rsidRPr="00DB10A5">
        <w:rPr>
          <w:rFonts w:ascii="Times New Roman" w:hAnsi="Times New Roman" w:cs="Times New Roman"/>
          <w:bCs/>
        </w:rPr>
        <w:t xml:space="preserve"> olevas pikas juhendis</w:t>
      </w:r>
      <w:r w:rsidR="003B7D8F" w:rsidRPr="00DB10A5">
        <w:rPr>
          <w:rFonts w:ascii="Times New Roman" w:hAnsi="Times New Roman" w:cs="Times New Roman"/>
          <w:bCs/>
        </w:rPr>
        <w:t xml:space="preserve"> lahti</w:t>
      </w:r>
      <w:r w:rsidR="00FE3547" w:rsidRPr="00DB10A5">
        <w:rPr>
          <w:rFonts w:ascii="Times New Roman" w:hAnsi="Times New Roman" w:cs="Times New Roman"/>
          <w:bCs/>
        </w:rPr>
        <w:t xml:space="preserve"> </w:t>
      </w:r>
      <w:r w:rsidR="003B7D8F" w:rsidRPr="00DB10A5">
        <w:rPr>
          <w:rFonts w:ascii="Times New Roman" w:hAnsi="Times New Roman" w:cs="Times New Roman"/>
          <w:bCs/>
        </w:rPr>
        <w:t>kirjutatud</w:t>
      </w:r>
      <w:r w:rsidRPr="00DB10A5">
        <w:rPr>
          <w:rFonts w:ascii="Times New Roman" w:hAnsi="Times New Roman" w:cs="Times New Roman"/>
          <w:bCs/>
        </w:rPr>
        <w:t xml:space="preserve"> kompetentsid, tegevusnäitajad ja hindamiskriteeriumid. Kui </w:t>
      </w:r>
      <w:r w:rsidR="003B7D8F" w:rsidRPr="00DB10A5">
        <w:rPr>
          <w:rFonts w:ascii="Times New Roman" w:hAnsi="Times New Roman" w:cs="Times New Roman"/>
          <w:bCs/>
        </w:rPr>
        <w:t xml:space="preserve">leiad, et </w:t>
      </w:r>
      <w:r w:rsidRPr="00DB10A5">
        <w:rPr>
          <w:rFonts w:ascii="Times New Roman" w:hAnsi="Times New Roman" w:cs="Times New Roman"/>
          <w:bCs/>
        </w:rPr>
        <w:t>mõne hindamiskriteeriumi all kirjutatu</w:t>
      </w:r>
      <w:r w:rsidR="003B7D8F" w:rsidRPr="00DB10A5">
        <w:rPr>
          <w:rFonts w:ascii="Times New Roman" w:hAnsi="Times New Roman" w:cs="Times New Roman"/>
          <w:bCs/>
        </w:rPr>
        <w:t xml:space="preserve"> on</w:t>
      </w:r>
      <w:r w:rsidRPr="00DB10A5">
        <w:rPr>
          <w:rFonts w:ascii="Times New Roman" w:hAnsi="Times New Roman" w:cs="Times New Roman"/>
          <w:bCs/>
        </w:rPr>
        <w:t xml:space="preserve"> </w:t>
      </w:r>
      <w:r w:rsidR="003B7D8F" w:rsidRPr="00DB10A5">
        <w:rPr>
          <w:rFonts w:ascii="Times New Roman" w:hAnsi="Times New Roman" w:cs="Times New Roman"/>
          <w:bCs/>
        </w:rPr>
        <w:t xml:space="preserve">su analüüsis puudu, siis </w:t>
      </w:r>
      <w:r w:rsidR="003B7D8F" w:rsidRPr="00D50B99">
        <w:rPr>
          <w:rFonts w:ascii="Times New Roman" w:hAnsi="Times New Roman" w:cs="Times New Roman"/>
          <w:bCs/>
        </w:rPr>
        <w:t>täienda oma juhtumianalüüsi.</w:t>
      </w:r>
      <w:r w:rsidR="003B7D8F" w:rsidRPr="00DB10A5">
        <w:rPr>
          <w:rFonts w:ascii="Times New Roman" w:hAnsi="Times New Roman" w:cs="Times New Roman"/>
          <w:bCs/>
        </w:rPr>
        <w:t xml:space="preserve"> </w:t>
      </w:r>
    </w:p>
    <w:p w14:paraId="4BA17F62" w14:textId="500EC62F" w:rsidR="00D50B99" w:rsidRPr="00D50B99" w:rsidRDefault="00D50B99" w:rsidP="00D50B99">
      <w:pPr>
        <w:pStyle w:val="Default"/>
        <w:rPr>
          <w:rFonts w:ascii="Times New Roman" w:hAnsi="Times New Roman" w:cs="Times New Roman"/>
          <w:color w:val="0070C0"/>
          <w:lang w:eastAsia="en-GB"/>
        </w:rPr>
      </w:pPr>
      <w:r>
        <w:rPr>
          <w:rFonts w:ascii="Times New Roman" w:hAnsi="Times New Roman" w:cs="Times New Roman"/>
        </w:rPr>
        <w:br/>
      </w:r>
      <w:r w:rsidRPr="00D50B99">
        <w:rPr>
          <w:rFonts w:ascii="Times New Roman" w:hAnsi="Times New Roman" w:cs="Times New Roman"/>
        </w:rPr>
        <w:t xml:space="preserve">Kui mõni hindamiskriteerium </w:t>
      </w:r>
      <w:r>
        <w:rPr>
          <w:rFonts w:ascii="Times New Roman" w:hAnsi="Times New Roman" w:cs="Times New Roman"/>
        </w:rPr>
        <w:t xml:space="preserve">jäi neliku käigus </w:t>
      </w:r>
      <w:r w:rsidRPr="00D50B99">
        <w:rPr>
          <w:rFonts w:ascii="Times New Roman" w:hAnsi="Times New Roman" w:cs="Times New Roman"/>
        </w:rPr>
        <w:t>täitmata</w:t>
      </w:r>
      <w:r>
        <w:rPr>
          <w:rFonts w:ascii="Times New Roman" w:hAnsi="Times New Roman" w:cs="Times New Roman"/>
        </w:rPr>
        <w:t xml:space="preserve"> või sai täidetud puudulikult</w:t>
      </w:r>
      <w:r w:rsidRPr="00D50B99">
        <w:rPr>
          <w:rFonts w:ascii="Times New Roman" w:hAnsi="Times New Roman" w:cs="Times New Roman"/>
        </w:rPr>
        <w:t xml:space="preserve">, siis põhjenda, miks. </w:t>
      </w:r>
      <w:r>
        <w:rPr>
          <w:rFonts w:ascii="Times New Roman" w:hAnsi="Times New Roman" w:cs="Times New Roman"/>
        </w:rPr>
        <w:t>K</w:t>
      </w:r>
      <w:r w:rsidRPr="00D50B99">
        <w:rPr>
          <w:rFonts w:ascii="Times New Roman" w:hAnsi="Times New Roman" w:cs="Times New Roman"/>
        </w:rPr>
        <w:t xml:space="preserve">irjuta juurde näide, </w:t>
      </w:r>
      <w:r w:rsidRPr="00D50B99">
        <w:rPr>
          <w:rFonts w:ascii="Times New Roman" w:hAnsi="Times New Roman" w:cs="Times New Roman"/>
          <w:color w:val="000000" w:themeColor="text1"/>
          <w:lang w:eastAsia="en-GB"/>
        </w:rPr>
        <w:t xml:space="preserve">kuidas/millal oleksid võinud </w:t>
      </w:r>
      <w:r>
        <w:rPr>
          <w:rFonts w:ascii="Times New Roman" w:hAnsi="Times New Roman" w:cs="Times New Roman"/>
          <w:color w:val="000000" w:themeColor="text1"/>
          <w:lang w:eastAsia="en-GB"/>
        </w:rPr>
        <w:t xml:space="preserve">seda teha, mis tegemata jäi. </w:t>
      </w:r>
      <w:r w:rsidRPr="00D50B99">
        <w:rPr>
          <w:rFonts w:ascii="Times New Roman" w:hAnsi="Times New Roman" w:cs="Times New Roman"/>
          <w:color w:val="000000" w:themeColor="text1"/>
          <w:lang w:eastAsia="en-GB"/>
        </w:rPr>
        <w:t>Lisaks analüüsi iseenda seisundit teraapias ja selle seost täitmatajäänud kompetentsiga.</w:t>
      </w:r>
    </w:p>
    <w:p w14:paraId="1622553B" w14:textId="77777777" w:rsidR="00D50B99" w:rsidRPr="00DB10A5" w:rsidRDefault="00D50B99" w:rsidP="00FF0500">
      <w:pPr>
        <w:pStyle w:val="Default"/>
        <w:rPr>
          <w:rFonts w:ascii="Times New Roman" w:hAnsi="Times New Roman" w:cs="Times New Roman"/>
          <w:bCs/>
        </w:rPr>
      </w:pPr>
    </w:p>
    <w:p w14:paraId="313D80A4" w14:textId="5F16A1C8" w:rsidR="001D7243" w:rsidRPr="00DB10A5" w:rsidRDefault="003B7D8F" w:rsidP="003B7D8F">
      <w:pPr>
        <w:pStyle w:val="Default"/>
        <w:rPr>
          <w:i/>
          <w:iCs/>
        </w:rPr>
      </w:pPr>
      <w:r w:rsidRPr="00DB10A5">
        <w:rPr>
          <w:rFonts w:ascii="Times New Roman" w:hAnsi="Times New Roman" w:cs="Times New Roman"/>
          <w:bCs/>
        </w:rPr>
        <w:t xml:space="preserve">Samal ajal saad alustada ka enesehindamisega. </w:t>
      </w:r>
      <w:r w:rsidRPr="00DB10A5">
        <w:rPr>
          <w:rFonts w:ascii="Times New Roman" w:hAnsi="Times New Roman" w:cs="Times New Roman"/>
        </w:rPr>
        <w:t xml:space="preserve">Enesehindamine </w:t>
      </w:r>
      <w:r w:rsidR="001D7243" w:rsidRPr="00DB10A5">
        <w:rPr>
          <w:rFonts w:ascii="Times New Roman" w:hAnsi="Times New Roman" w:cs="Times New Roman"/>
        </w:rPr>
        <w:t xml:space="preserve">tähendab, et kirjutad </w:t>
      </w:r>
      <w:r w:rsidRPr="00DB10A5">
        <w:rPr>
          <w:rFonts w:ascii="Times New Roman" w:hAnsi="Times New Roman" w:cs="Times New Roman"/>
        </w:rPr>
        <w:t xml:space="preserve">neliku analüüsis </w:t>
      </w:r>
      <w:r w:rsidR="001D7243" w:rsidRPr="00DB10A5">
        <w:rPr>
          <w:rFonts w:ascii="Times New Roman" w:hAnsi="Times New Roman" w:cs="Times New Roman"/>
        </w:rPr>
        <w:t>vastava tekstilõigu või repliigi lõppu sulgudesse hindamiskriteeriumi kolmekohalise numbri, näiteks (1.1.2)</w:t>
      </w:r>
      <w:r w:rsidR="00FE3547" w:rsidRPr="00DB10A5">
        <w:rPr>
          <w:rFonts w:ascii="Times New Roman" w:hAnsi="Times New Roman" w:cs="Times New Roman"/>
        </w:rPr>
        <w:t>.</w:t>
      </w:r>
      <w:r w:rsidR="001D7243" w:rsidRPr="00DB10A5">
        <w:rPr>
          <w:rFonts w:ascii="Times New Roman" w:hAnsi="Times New Roman" w:cs="Times New Roman"/>
        </w:rPr>
        <w:t xml:space="preserve"> </w:t>
      </w:r>
    </w:p>
    <w:p w14:paraId="509E416A" w14:textId="74B642E5" w:rsidR="003B7D8F" w:rsidRPr="00DB10A5" w:rsidRDefault="003B7D8F" w:rsidP="003B7D8F">
      <w:pPr>
        <w:rPr>
          <w:bCs/>
          <w:sz w:val="24"/>
          <w:szCs w:val="24"/>
          <w:u w:val="single"/>
          <w:lang w:val="et-EE"/>
        </w:rPr>
      </w:pPr>
      <w:r w:rsidRPr="00DB10A5">
        <w:rPr>
          <w:bCs/>
          <w:sz w:val="24"/>
          <w:szCs w:val="24"/>
          <w:u w:val="single"/>
          <w:lang w:val="et-EE"/>
        </w:rPr>
        <w:t>Näidis:</w:t>
      </w:r>
    </w:p>
    <w:p w14:paraId="1AC4322E" w14:textId="3E680F68" w:rsidR="003B7D8F" w:rsidRPr="00DB10A5" w:rsidRDefault="00FE3547" w:rsidP="003B7D8F">
      <w:pPr>
        <w:pStyle w:val="Loendilik"/>
        <w:ind w:left="0"/>
        <w:rPr>
          <w:lang w:val="et-EE"/>
        </w:rPr>
      </w:pPr>
      <w:r w:rsidRPr="00DB10A5">
        <w:rPr>
          <w:lang w:val="et-EE"/>
        </w:rPr>
        <w:t xml:space="preserve">Number 1.1.2 tähendab kompetentsi nr 1 tegevusnäitajat nr 1 ja selle tegevusnäitaja hindamiskriteeriumit nr 2: </w:t>
      </w:r>
      <w:r w:rsidRPr="00DB10A5">
        <w:rPr>
          <w:i/>
          <w:iCs/>
          <w:lang w:val="et-EE"/>
        </w:rPr>
        <w:t xml:space="preserve">Vestleb kliendiga sobivas keeles ja kohandab oma sõnavara kliendi omaga. </w:t>
      </w:r>
      <w:r w:rsidR="003B7D8F" w:rsidRPr="00DB10A5">
        <w:rPr>
          <w:lang w:val="et-EE"/>
        </w:rPr>
        <w:t xml:space="preserve">Vaata kompetentse ja neile vastavaid tegevusnäitajaid. Iga tegevusnäitaja kõrval olevasse veergu on punktide kaupa lahti kirjutatud tegevused, mida teeb terapeut, kes on antud kompetentsi </w:t>
      </w:r>
      <w:r w:rsidR="003B7D8F" w:rsidRPr="00DB10A5">
        <w:rPr>
          <w:lang w:val="et-EE"/>
        </w:rPr>
        <w:lastRenderedPageBreak/>
        <w:t xml:space="preserve">omandanud. Need kirjeldused on hindamiskriteeriumid, mille alusel kutse taotleja kompetentsust hinnatakse. </w:t>
      </w:r>
    </w:p>
    <w:p w14:paraId="03DA2712" w14:textId="77777777" w:rsidR="003B7D8F" w:rsidRPr="00DB10A5" w:rsidRDefault="003B7D8F" w:rsidP="00FE3547">
      <w:pPr>
        <w:pStyle w:val="Vahedeta"/>
        <w:rPr>
          <w:sz w:val="24"/>
          <w:szCs w:val="24"/>
          <w:lang w:val="et-EE"/>
        </w:rPr>
      </w:pPr>
    </w:p>
    <w:tbl>
      <w:tblPr>
        <w:tblW w:w="9199"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7"/>
        <w:gridCol w:w="1828"/>
        <w:gridCol w:w="6804"/>
      </w:tblGrid>
      <w:tr w:rsidR="003B7D8F" w:rsidRPr="00044656" w14:paraId="685E46CB" w14:textId="77777777" w:rsidTr="00FE3547">
        <w:trPr>
          <w:trHeight w:val="322"/>
        </w:trPr>
        <w:tc>
          <w:tcPr>
            <w:tcW w:w="9199" w:type="dxa"/>
            <w:gridSpan w:val="3"/>
            <w:vMerge w:val="restart"/>
            <w:shd w:val="clear" w:color="auto" w:fill="FFFF00"/>
          </w:tcPr>
          <w:p w14:paraId="63199B0E" w14:textId="67297F2E" w:rsidR="003B7D8F" w:rsidRPr="00DB10A5" w:rsidRDefault="00FE3547" w:rsidP="00FE3547">
            <w:pPr>
              <w:pStyle w:val="Vahedeta"/>
              <w:rPr>
                <w:b/>
                <w:sz w:val="24"/>
                <w:szCs w:val="24"/>
                <w:lang w:val="et-EE"/>
              </w:rPr>
            </w:pPr>
            <w:r w:rsidRPr="00DB10A5">
              <w:rPr>
                <w:b/>
                <w:sz w:val="24"/>
                <w:szCs w:val="24"/>
                <w:lang w:val="et-EE"/>
              </w:rPr>
              <w:t xml:space="preserve">Kompetents </w:t>
            </w:r>
            <w:r w:rsidR="003B7D8F" w:rsidRPr="00DB10A5">
              <w:rPr>
                <w:b/>
                <w:sz w:val="24"/>
                <w:szCs w:val="24"/>
                <w:lang w:val="et-EE"/>
              </w:rPr>
              <w:t xml:space="preserve">1. Kliendi seisundi hindamine, info kogumine ja kokkulepete sõlmimine </w:t>
            </w:r>
          </w:p>
        </w:tc>
      </w:tr>
      <w:tr w:rsidR="003B7D8F" w:rsidRPr="00044656" w14:paraId="2F362BDA" w14:textId="77777777" w:rsidTr="00FE3547">
        <w:trPr>
          <w:trHeight w:val="317"/>
        </w:trPr>
        <w:tc>
          <w:tcPr>
            <w:tcW w:w="9199" w:type="dxa"/>
            <w:gridSpan w:val="3"/>
            <w:vMerge/>
            <w:shd w:val="clear" w:color="auto" w:fill="FFFF00"/>
          </w:tcPr>
          <w:p w14:paraId="03CECA5E" w14:textId="77777777" w:rsidR="003B7D8F" w:rsidRPr="00DB10A5" w:rsidRDefault="003B7D8F" w:rsidP="003E46BF">
            <w:pPr>
              <w:pStyle w:val="Standard"/>
              <w:spacing w:after="0"/>
              <w:jc w:val="center"/>
              <w:rPr>
                <w:sz w:val="24"/>
                <w:szCs w:val="24"/>
                <w:lang w:val="et-EE"/>
              </w:rPr>
            </w:pPr>
          </w:p>
        </w:tc>
      </w:tr>
      <w:tr w:rsidR="00FE3547" w:rsidRPr="00DB10A5" w14:paraId="2FD345AE" w14:textId="77777777" w:rsidTr="00FE3547">
        <w:trPr>
          <w:trHeight w:val="317"/>
        </w:trPr>
        <w:tc>
          <w:tcPr>
            <w:tcW w:w="2395" w:type="dxa"/>
            <w:gridSpan w:val="2"/>
            <w:shd w:val="clear" w:color="auto" w:fill="auto"/>
          </w:tcPr>
          <w:p w14:paraId="6D7DF544" w14:textId="37703214" w:rsidR="00FE3547" w:rsidRPr="00DB10A5" w:rsidRDefault="00FE3547" w:rsidP="003E46BF">
            <w:pPr>
              <w:pStyle w:val="Standard"/>
              <w:spacing w:after="0"/>
              <w:jc w:val="center"/>
              <w:rPr>
                <w:b/>
                <w:bCs/>
                <w:sz w:val="24"/>
                <w:szCs w:val="24"/>
                <w:lang w:val="et-EE"/>
              </w:rPr>
            </w:pPr>
            <w:r w:rsidRPr="00DB10A5">
              <w:rPr>
                <w:b/>
                <w:bCs/>
                <w:sz w:val="24"/>
                <w:szCs w:val="24"/>
                <w:lang w:val="et-EE"/>
              </w:rPr>
              <w:t>Tegevusnäitaja</w:t>
            </w:r>
          </w:p>
        </w:tc>
        <w:tc>
          <w:tcPr>
            <w:tcW w:w="6804" w:type="dxa"/>
            <w:shd w:val="clear" w:color="auto" w:fill="auto"/>
          </w:tcPr>
          <w:p w14:paraId="74B71CA8" w14:textId="31A71C04" w:rsidR="00FE3547" w:rsidRPr="00DB10A5" w:rsidRDefault="00FE3547" w:rsidP="003E46BF">
            <w:pPr>
              <w:pStyle w:val="Standard"/>
              <w:spacing w:after="0"/>
              <w:jc w:val="center"/>
              <w:rPr>
                <w:b/>
                <w:bCs/>
                <w:sz w:val="24"/>
                <w:szCs w:val="24"/>
                <w:lang w:val="et-EE"/>
              </w:rPr>
            </w:pPr>
            <w:r w:rsidRPr="00DB10A5">
              <w:rPr>
                <w:b/>
                <w:bCs/>
                <w:sz w:val="24"/>
                <w:szCs w:val="24"/>
                <w:lang w:val="et-EE"/>
              </w:rPr>
              <w:t>Hindamiskriteeriumid</w:t>
            </w:r>
          </w:p>
        </w:tc>
      </w:tr>
      <w:tr w:rsidR="003B7D8F" w:rsidRPr="00044656" w14:paraId="4207284D" w14:textId="77777777" w:rsidTr="00FE3547">
        <w:tc>
          <w:tcPr>
            <w:tcW w:w="567" w:type="dxa"/>
            <w:vMerge w:val="restart"/>
          </w:tcPr>
          <w:p w14:paraId="4C3D0A69" w14:textId="77777777" w:rsidR="003B7D8F" w:rsidRPr="00DB10A5" w:rsidRDefault="003B7D8F" w:rsidP="003E46BF">
            <w:pPr>
              <w:pStyle w:val="Standard"/>
              <w:spacing w:after="0" w:line="240" w:lineRule="auto"/>
              <w:jc w:val="both"/>
              <w:rPr>
                <w:b/>
                <w:color w:val="auto"/>
                <w:sz w:val="24"/>
                <w:szCs w:val="24"/>
                <w:lang w:val="et-EE"/>
              </w:rPr>
            </w:pPr>
            <w:r w:rsidRPr="00DB10A5">
              <w:rPr>
                <w:b/>
                <w:color w:val="auto"/>
                <w:sz w:val="24"/>
                <w:szCs w:val="24"/>
                <w:lang w:val="et-EE"/>
              </w:rPr>
              <w:t>1.1</w:t>
            </w:r>
          </w:p>
          <w:p w14:paraId="5CC52B2B" w14:textId="77777777" w:rsidR="003B7D8F" w:rsidRPr="00DB10A5" w:rsidRDefault="003B7D8F" w:rsidP="003E46BF">
            <w:pPr>
              <w:pStyle w:val="Standard"/>
              <w:spacing w:after="0" w:line="240" w:lineRule="auto"/>
              <w:jc w:val="both"/>
              <w:rPr>
                <w:b/>
                <w:color w:val="auto"/>
                <w:sz w:val="24"/>
                <w:szCs w:val="24"/>
                <w:lang w:val="et-EE"/>
              </w:rPr>
            </w:pPr>
          </w:p>
          <w:p w14:paraId="13160656" w14:textId="77777777" w:rsidR="003B7D8F" w:rsidRPr="00DB10A5" w:rsidRDefault="003B7D8F" w:rsidP="003E46BF">
            <w:pPr>
              <w:pStyle w:val="Standard"/>
              <w:spacing w:after="0" w:line="240" w:lineRule="auto"/>
              <w:jc w:val="both"/>
              <w:rPr>
                <w:b/>
                <w:color w:val="auto"/>
                <w:sz w:val="24"/>
                <w:szCs w:val="24"/>
                <w:lang w:val="et-EE"/>
              </w:rPr>
            </w:pPr>
          </w:p>
        </w:tc>
        <w:tc>
          <w:tcPr>
            <w:tcW w:w="1828" w:type="dxa"/>
            <w:vMerge w:val="restart"/>
            <w:tcMar>
              <w:top w:w="0" w:type="dxa"/>
              <w:left w:w="108" w:type="dxa"/>
              <w:bottom w:w="0" w:type="dxa"/>
              <w:right w:w="108" w:type="dxa"/>
            </w:tcMar>
          </w:tcPr>
          <w:p w14:paraId="4EFDD26E" w14:textId="77777777" w:rsidR="003B7D8F" w:rsidRPr="00DB10A5" w:rsidRDefault="003B7D8F" w:rsidP="003E46BF">
            <w:pPr>
              <w:pStyle w:val="Standard"/>
              <w:spacing w:after="0" w:line="240" w:lineRule="auto"/>
              <w:rPr>
                <w:b/>
                <w:color w:val="auto"/>
                <w:sz w:val="24"/>
                <w:szCs w:val="24"/>
                <w:lang w:val="et-EE"/>
              </w:rPr>
            </w:pPr>
            <w:r w:rsidRPr="00DB10A5">
              <w:rPr>
                <w:b/>
                <w:color w:val="auto"/>
                <w:sz w:val="24"/>
                <w:szCs w:val="24"/>
                <w:lang w:val="et-EE"/>
              </w:rPr>
              <w:t>Loob kontakti kliendiga</w:t>
            </w:r>
          </w:p>
          <w:p w14:paraId="7A7EA0D9" w14:textId="77777777" w:rsidR="003B7D8F" w:rsidRPr="00DB10A5" w:rsidRDefault="003B7D8F" w:rsidP="003E46BF">
            <w:pPr>
              <w:pStyle w:val="Standard"/>
              <w:spacing w:after="0" w:line="240" w:lineRule="auto"/>
              <w:rPr>
                <w:b/>
                <w:bCs/>
                <w:color w:val="auto"/>
                <w:sz w:val="24"/>
                <w:szCs w:val="24"/>
                <w:lang w:val="et-EE"/>
              </w:rPr>
            </w:pPr>
            <w:r w:rsidRPr="00DB10A5">
              <w:rPr>
                <w:b/>
                <w:color w:val="auto"/>
                <w:sz w:val="24"/>
                <w:szCs w:val="24"/>
                <w:lang w:val="et-EE"/>
              </w:rPr>
              <w:t>ja hoiab kontakti kogu teraapiaprotsessi jooksul;</w:t>
            </w:r>
          </w:p>
        </w:tc>
        <w:tc>
          <w:tcPr>
            <w:tcW w:w="6804" w:type="dxa"/>
            <w:tcMar>
              <w:top w:w="0" w:type="dxa"/>
              <w:left w:w="108" w:type="dxa"/>
              <w:bottom w:w="0" w:type="dxa"/>
              <w:right w:w="108" w:type="dxa"/>
            </w:tcMar>
          </w:tcPr>
          <w:p w14:paraId="66ED8B55" w14:textId="77777777" w:rsidR="003B7D8F" w:rsidRPr="00DB10A5" w:rsidRDefault="003B7D8F" w:rsidP="00CC161E">
            <w:pPr>
              <w:pStyle w:val="Standard"/>
              <w:numPr>
                <w:ilvl w:val="0"/>
                <w:numId w:val="31"/>
              </w:numPr>
              <w:spacing w:after="0"/>
              <w:rPr>
                <w:color w:val="auto"/>
                <w:sz w:val="24"/>
                <w:szCs w:val="24"/>
                <w:lang w:val="et-EE"/>
              </w:rPr>
            </w:pPr>
            <w:r w:rsidRPr="00DB10A5">
              <w:rPr>
                <w:color w:val="auto"/>
                <w:sz w:val="24"/>
                <w:szCs w:val="24"/>
                <w:lang w:val="et-EE"/>
              </w:rPr>
              <w:t>Arendab dialoogi kliendiga nii, et klient väljendab oma osalust selles sõnadega, näiteks: „Jah!“ „Mhmh!“, esitab küsimusi, avaldab enda kohta isiklikku infot, räägib endast meelsasti</w:t>
            </w:r>
          </w:p>
        </w:tc>
      </w:tr>
      <w:tr w:rsidR="003B7D8F" w:rsidRPr="00044656" w14:paraId="20AAB56E" w14:textId="77777777" w:rsidTr="00FE3547">
        <w:trPr>
          <w:trHeight w:val="505"/>
        </w:trPr>
        <w:tc>
          <w:tcPr>
            <w:tcW w:w="567" w:type="dxa"/>
            <w:vMerge/>
          </w:tcPr>
          <w:p w14:paraId="27A1E572" w14:textId="77777777" w:rsidR="003B7D8F" w:rsidRPr="00DB10A5" w:rsidRDefault="003B7D8F" w:rsidP="003E46BF">
            <w:pPr>
              <w:pStyle w:val="Standard"/>
              <w:spacing w:after="0" w:line="240" w:lineRule="auto"/>
              <w:jc w:val="both"/>
              <w:rPr>
                <w:b/>
                <w:color w:val="auto"/>
                <w:sz w:val="24"/>
                <w:szCs w:val="24"/>
                <w:lang w:val="et-EE"/>
              </w:rPr>
            </w:pPr>
          </w:p>
        </w:tc>
        <w:tc>
          <w:tcPr>
            <w:tcW w:w="1828" w:type="dxa"/>
            <w:vMerge/>
            <w:tcMar>
              <w:top w:w="0" w:type="dxa"/>
              <w:left w:w="108" w:type="dxa"/>
              <w:bottom w:w="0" w:type="dxa"/>
              <w:right w:w="108" w:type="dxa"/>
            </w:tcMar>
          </w:tcPr>
          <w:p w14:paraId="08EC073B" w14:textId="77777777" w:rsidR="003B7D8F" w:rsidRPr="00DB10A5" w:rsidRDefault="003B7D8F" w:rsidP="003E46BF">
            <w:pPr>
              <w:pStyle w:val="Standard"/>
              <w:spacing w:after="0" w:line="240" w:lineRule="auto"/>
              <w:rPr>
                <w:b/>
                <w:color w:val="auto"/>
                <w:sz w:val="24"/>
                <w:szCs w:val="24"/>
                <w:lang w:val="et-EE"/>
              </w:rPr>
            </w:pPr>
          </w:p>
        </w:tc>
        <w:tc>
          <w:tcPr>
            <w:tcW w:w="6804" w:type="dxa"/>
            <w:tcMar>
              <w:top w:w="0" w:type="dxa"/>
              <w:left w:w="108" w:type="dxa"/>
              <w:bottom w:w="0" w:type="dxa"/>
              <w:right w:w="108" w:type="dxa"/>
            </w:tcMar>
          </w:tcPr>
          <w:p w14:paraId="61DE1A7A" w14:textId="77777777" w:rsidR="003B7D8F" w:rsidRPr="00DB10A5" w:rsidRDefault="003B7D8F" w:rsidP="00CC161E">
            <w:pPr>
              <w:pStyle w:val="Standard"/>
              <w:numPr>
                <w:ilvl w:val="0"/>
                <w:numId w:val="31"/>
              </w:numPr>
              <w:spacing w:after="0"/>
              <w:rPr>
                <w:color w:val="auto"/>
                <w:sz w:val="24"/>
                <w:szCs w:val="24"/>
                <w:lang w:val="et-EE"/>
              </w:rPr>
            </w:pPr>
            <w:r w:rsidRPr="00DB10A5">
              <w:rPr>
                <w:color w:val="auto"/>
                <w:sz w:val="24"/>
                <w:szCs w:val="24"/>
                <w:lang w:val="et-EE"/>
              </w:rPr>
              <w:t>Vestleb kliendiga sobivas keeles ja kohandab oma sõnavara kliendi omaga.</w:t>
            </w:r>
          </w:p>
        </w:tc>
      </w:tr>
      <w:tr w:rsidR="003B7D8F" w:rsidRPr="00044656" w14:paraId="5DC94B01" w14:textId="77777777" w:rsidTr="00FE3547">
        <w:tc>
          <w:tcPr>
            <w:tcW w:w="567" w:type="dxa"/>
            <w:vMerge/>
          </w:tcPr>
          <w:p w14:paraId="4FFF0125" w14:textId="77777777" w:rsidR="003B7D8F" w:rsidRPr="00DB10A5" w:rsidRDefault="003B7D8F" w:rsidP="003E46BF">
            <w:pPr>
              <w:pStyle w:val="Standard"/>
              <w:spacing w:after="0" w:line="240" w:lineRule="auto"/>
              <w:jc w:val="both"/>
              <w:rPr>
                <w:b/>
                <w:color w:val="auto"/>
                <w:sz w:val="24"/>
                <w:szCs w:val="24"/>
                <w:lang w:val="et-EE"/>
              </w:rPr>
            </w:pPr>
          </w:p>
        </w:tc>
        <w:tc>
          <w:tcPr>
            <w:tcW w:w="1828" w:type="dxa"/>
            <w:vMerge/>
            <w:tcMar>
              <w:top w:w="0" w:type="dxa"/>
              <w:left w:w="108" w:type="dxa"/>
              <w:bottom w:w="0" w:type="dxa"/>
              <w:right w:w="108" w:type="dxa"/>
            </w:tcMar>
          </w:tcPr>
          <w:p w14:paraId="04DBCD86" w14:textId="77777777" w:rsidR="003B7D8F" w:rsidRPr="00DB10A5" w:rsidRDefault="003B7D8F" w:rsidP="003E46BF">
            <w:pPr>
              <w:pStyle w:val="Standard"/>
              <w:spacing w:after="0" w:line="240" w:lineRule="auto"/>
              <w:rPr>
                <w:b/>
                <w:color w:val="auto"/>
                <w:sz w:val="24"/>
                <w:szCs w:val="24"/>
                <w:lang w:val="et-EE"/>
              </w:rPr>
            </w:pPr>
          </w:p>
        </w:tc>
        <w:tc>
          <w:tcPr>
            <w:tcW w:w="6804" w:type="dxa"/>
            <w:tcMar>
              <w:top w:w="0" w:type="dxa"/>
              <w:left w:w="108" w:type="dxa"/>
              <w:bottom w:w="0" w:type="dxa"/>
              <w:right w:w="108" w:type="dxa"/>
            </w:tcMar>
          </w:tcPr>
          <w:p w14:paraId="7F68426D" w14:textId="77777777" w:rsidR="003B7D8F" w:rsidRPr="00DB10A5" w:rsidRDefault="003B7D8F" w:rsidP="00CC161E">
            <w:pPr>
              <w:pStyle w:val="Standard"/>
              <w:numPr>
                <w:ilvl w:val="0"/>
                <w:numId w:val="31"/>
              </w:numPr>
              <w:spacing w:after="0"/>
              <w:rPr>
                <w:color w:val="auto"/>
                <w:sz w:val="24"/>
                <w:szCs w:val="24"/>
                <w:lang w:val="et-EE"/>
              </w:rPr>
            </w:pPr>
            <w:r w:rsidRPr="00DB10A5">
              <w:rPr>
                <w:color w:val="auto"/>
                <w:sz w:val="24"/>
                <w:szCs w:val="24"/>
                <w:lang w:val="et-EE"/>
              </w:rPr>
              <w:t>Kirjeldab terapeudi ja kliendi vahelise kontakti dünaamikat kõigi nelja seansi jooksul. Toob esile kontakti muutusi erinevate teemade käsitlemise juures. Kirjeldab võimalusi kontakti loomiseks/parandamiseks kui esineb raskusi.</w:t>
            </w:r>
          </w:p>
        </w:tc>
      </w:tr>
    </w:tbl>
    <w:p w14:paraId="0E4F4580" w14:textId="77777777" w:rsidR="003B7D8F" w:rsidRPr="00DB10A5" w:rsidRDefault="003B7D8F" w:rsidP="003B7D8F">
      <w:pPr>
        <w:rPr>
          <w:sz w:val="24"/>
          <w:szCs w:val="24"/>
          <w:lang w:val="et-EE"/>
        </w:rPr>
      </w:pPr>
    </w:p>
    <w:p w14:paraId="1229F4B4" w14:textId="77777777" w:rsidR="003B7D8F" w:rsidRPr="00DB10A5" w:rsidRDefault="003B7D8F" w:rsidP="00FE3547">
      <w:pPr>
        <w:pStyle w:val="Loendilik"/>
        <w:ind w:left="0"/>
        <w:rPr>
          <w:b/>
          <w:lang w:val="et-EE"/>
        </w:rPr>
      </w:pPr>
      <w:r w:rsidRPr="00DB10A5">
        <w:rPr>
          <w:lang w:val="et-EE"/>
        </w:rPr>
        <w:t xml:space="preserve">Esimene kompetents on: </w:t>
      </w:r>
      <w:r w:rsidRPr="00DB10A5">
        <w:rPr>
          <w:b/>
          <w:color w:val="0070C0"/>
          <w:lang w:val="et-EE"/>
        </w:rPr>
        <w:t xml:space="preserve">1. Kliendi seisundi hindamine, info kogumine ja kokkulepete sõlmimine. </w:t>
      </w:r>
      <w:r w:rsidRPr="00DB10A5">
        <w:rPr>
          <w:b/>
          <w:lang w:val="et-EE"/>
        </w:rPr>
        <w:br/>
      </w:r>
      <w:r w:rsidRPr="00DB10A5">
        <w:rPr>
          <w:lang w:val="et-EE"/>
        </w:rPr>
        <w:t>Selle kompetentsi esimene tegevusnäitaja on:</w:t>
      </w:r>
      <w:r w:rsidRPr="00DB10A5">
        <w:rPr>
          <w:lang w:val="et-EE"/>
        </w:rPr>
        <w:br/>
      </w:r>
      <w:r w:rsidRPr="00DB10A5">
        <w:rPr>
          <w:b/>
          <w:lang w:val="et-EE"/>
        </w:rPr>
        <w:t>1.1. Loob kontakti kliendiga ja hoiab kontakti kogu teraapiaprotsessi jooksul.</w:t>
      </w:r>
    </w:p>
    <w:p w14:paraId="6E9D4F84" w14:textId="77777777" w:rsidR="003B7D8F" w:rsidRPr="00DB10A5" w:rsidRDefault="003B7D8F" w:rsidP="00FE3547">
      <w:pPr>
        <w:pStyle w:val="Loendilik"/>
        <w:ind w:left="0"/>
        <w:rPr>
          <w:lang w:val="et-EE"/>
        </w:rPr>
      </w:pPr>
      <w:r w:rsidRPr="00DB10A5">
        <w:rPr>
          <w:lang w:val="et-EE"/>
        </w:rPr>
        <w:t>Hindamiskriteeriume on siin 3:</w:t>
      </w:r>
    </w:p>
    <w:p w14:paraId="240068A6" w14:textId="77777777" w:rsidR="003B7D8F" w:rsidRPr="00DB10A5" w:rsidRDefault="003B7D8F" w:rsidP="00CC161E">
      <w:pPr>
        <w:pStyle w:val="Loendilik"/>
        <w:numPr>
          <w:ilvl w:val="0"/>
          <w:numId w:val="32"/>
        </w:numPr>
        <w:ind w:left="720"/>
        <w:rPr>
          <w:lang w:val="et-EE"/>
        </w:rPr>
      </w:pPr>
      <w:r w:rsidRPr="00DB10A5">
        <w:rPr>
          <w:lang w:val="et-EE"/>
        </w:rPr>
        <w:t>Arendab dialoogi kliendiga nii, et klient väljendab oma osalust selles sõnadega, näiteks: „Jah!“ „Mhmh!“, esitab küsimusi, avaldab enda kohta isiklikku infot, räägib endast meelsasti.</w:t>
      </w:r>
    </w:p>
    <w:p w14:paraId="3EBB7F26" w14:textId="77777777" w:rsidR="003B7D8F" w:rsidRPr="00DB10A5" w:rsidRDefault="003B7D8F" w:rsidP="00CC161E">
      <w:pPr>
        <w:pStyle w:val="Loendilik"/>
        <w:numPr>
          <w:ilvl w:val="0"/>
          <w:numId w:val="32"/>
        </w:numPr>
        <w:ind w:left="720"/>
        <w:rPr>
          <w:lang w:val="et-EE"/>
        </w:rPr>
      </w:pPr>
      <w:r w:rsidRPr="00DB10A5">
        <w:rPr>
          <w:lang w:val="et-EE"/>
        </w:rPr>
        <w:t>Vestleb kliendiga sobivas keeles ja kohandab oma sõnavara kliendi omaga.</w:t>
      </w:r>
    </w:p>
    <w:p w14:paraId="3A099C49" w14:textId="77777777" w:rsidR="003B7D8F" w:rsidRPr="00DB10A5" w:rsidRDefault="003B7D8F" w:rsidP="00CC161E">
      <w:pPr>
        <w:pStyle w:val="Loendilik"/>
        <w:numPr>
          <w:ilvl w:val="0"/>
          <w:numId w:val="32"/>
        </w:numPr>
        <w:ind w:left="720"/>
        <w:rPr>
          <w:lang w:val="et-EE"/>
        </w:rPr>
      </w:pPr>
      <w:r w:rsidRPr="00DB10A5">
        <w:rPr>
          <w:lang w:val="et-EE"/>
        </w:rPr>
        <w:t>Kirjeldab terapeudi ja kliendi vahelise kontakti dünaamikat kõigi nelja seansi jooksul. Toob esile kontakti muutusi erinevate teemade käsitlemise juures. Kirjeldab võimalusi kontakti loomiseks/parandamiseks kui esineb raskusi.</w:t>
      </w:r>
    </w:p>
    <w:p w14:paraId="1DBD814D" w14:textId="77777777" w:rsidR="003B7D8F" w:rsidRPr="00DB10A5" w:rsidRDefault="003B7D8F" w:rsidP="003B7D8F">
      <w:pPr>
        <w:rPr>
          <w:sz w:val="24"/>
          <w:szCs w:val="24"/>
          <w:lang w:val="et-EE"/>
        </w:rPr>
      </w:pPr>
      <w:r w:rsidRPr="00DB10A5">
        <w:rPr>
          <w:sz w:val="24"/>
          <w:szCs w:val="24"/>
          <w:lang w:val="et-EE"/>
        </w:rPr>
        <w:tab/>
      </w:r>
    </w:p>
    <w:p w14:paraId="0A162637" w14:textId="77777777" w:rsidR="003B7D8F" w:rsidRPr="00DB10A5" w:rsidRDefault="003B7D8F" w:rsidP="00FE3547">
      <w:pPr>
        <w:pStyle w:val="Loendilik"/>
        <w:ind w:left="360"/>
        <w:rPr>
          <w:b/>
          <w:lang w:val="et-EE"/>
        </w:rPr>
      </w:pPr>
      <w:r w:rsidRPr="00DB10A5">
        <w:rPr>
          <w:b/>
          <w:lang w:val="et-EE"/>
        </w:rPr>
        <w:t xml:space="preserve">Sinu ülesandeks on nende kriteeriumide järgi ise oma tööd hinnata. </w:t>
      </w:r>
    </w:p>
    <w:p w14:paraId="0EC4CB26" w14:textId="419D99CF" w:rsidR="003B7D8F" w:rsidRPr="00DB10A5" w:rsidRDefault="003B7D8F" w:rsidP="00FE3547">
      <w:pPr>
        <w:pStyle w:val="Loendilik"/>
        <w:ind w:left="360"/>
        <w:rPr>
          <w:lang w:val="et-EE"/>
        </w:rPr>
      </w:pPr>
      <w:r w:rsidRPr="00DB10A5">
        <w:rPr>
          <w:lang w:val="et-EE"/>
        </w:rPr>
        <w:br/>
        <w:t xml:space="preserve">Leia iga hindamiskriteeriumi puhul oma töös koht, kus oled teraapia ajal teinud seda, mida kriteerium nõuab </w:t>
      </w:r>
      <w:r w:rsidRPr="00D50B99">
        <w:rPr>
          <w:lang w:val="et-EE"/>
        </w:rPr>
        <w:t xml:space="preserve">või </w:t>
      </w:r>
      <w:r w:rsidR="00D50B99" w:rsidRPr="00D50B99">
        <w:rPr>
          <w:lang w:val="et-EE"/>
        </w:rPr>
        <w:t xml:space="preserve">analüüsinud </w:t>
      </w:r>
      <w:r w:rsidRPr="00D50B99">
        <w:rPr>
          <w:lang w:val="et-EE"/>
        </w:rPr>
        <w:t>oma töös</w:t>
      </w:r>
      <w:r w:rsidRPr="00DB10A5">
        <w:rPr>
          <w:lang w:val="et-EE"/>
        </w:rPr>
        <w:t xml:space="preserve">, miks see või too tegevus ära jäi või polnud kliendi jaoks vajalik. Kui oled kompetentsi oma töös leidnud, siis märgi vastava lõigu järgi kolmekohaline number, mille esimene koht tähistab kompetentsi numbrit, teine koht tegevusnäitaja numbrit ja kolmas koht hindamiskriteeriumi numbrit. </w:t>
      </w:r>
    </w:p>
    <w:p w14:paraId="2EB22901" w14:textId="77777777" w:rsidR="003B7D8F" w:rsidRPr="00DB10A5" w:rsidRDefault="003B7D8F" w:rsidP="00FE3547">
      <w:pPr>
        <w:pStyle w:val="Loendilik"/>
        <w:ind w:left="360"/>
        <w:rPr>
          <w:color w:val="0070C0"/>
          <w:lang w:val="et-EE"/>
        </w:rPr>
      </w:pPr>
      <w:r w:rsidRPr="00DB10A5">
        <w:rPr>
          <w:color w:val="000000" w:themeColor="text1"/>
          <w:lang w:val="et-EE"/>
        </w:rPr>
        <w:br/>
        <w:t xml:space="preserve">Näiteks tegevus </w:t>
      </w:r>
      <w:r w:rsidRPr="00DB10A5">
        <w:rPr>
          <w:color w:val="0070C0"/>
          <w:lang w:val="et-EE"/>
        </w:rPr>
        <w:t>1.1.1. Arendab dialoogi kliendiga nii, et klient väljendab oma osalust selles sõnadega, näiteks: „Jah!“ „Mhmh!“, esitab küsimusi, avaldab enda kohta isiklikku infot, räägib endast meelsasti.</w:t>
      </w:r>
    </w:p>
    <w:p w14:paraId="03DBC7AF" w14:textId="77777777" w:rsidR="003B7D8F" w:rsidRPr="00DB10A5" w:rsidRDefault="003B7D8F" w:rsidP="00FE3547">
      <w:pPr>
        <w:pStyle w:val="Loendilik"/>
        <w:ind w:left="360"/>
        <w:rPr>
          <w:lang w:val="et-EE"/>
        </w:rPr>
      </w:pPr>
      <w:r w:rsidRPr="00DB10A5">
        <w:rPr>
          <w:lang w:val="et-EE"/>
        </w:rPr>
        <w:t>Leia „Esimese seansi ümberkirjutusest“ need kohad, mis tõendavad sinu ja kliendi vahelist kontakti. Need on kohad, kus klient on sinuga nõus ning kinnitab seda sõnaga „Jah“, ning kohad, mis näitavad, et ta usaldab sind. Kui oled õige koha leidnud, siis kirjuta sinna hindamiskriteeriumile viitav kolmekohaline number.</w:t>
      </w:r>
    </w:p>
    <w:p w14:paraId="21884085" w14:textId="77777777" w:rsidR="003B7D8F" w:rsidRPr="00DB10A5" w:rsidRDefault="003B7D8F" w:rsidP="00FE3547">
      <w:pPr>
        <w:pStyle w:val="Loendilik"/>
        <w:ind w:left="360"/>
        <w:rPr>
          <w:lang w:val="et-EE"/>
        </w:rPr>
      </w:pPr>
      <w:r w:rsidRPr="00DB10A5">
        <w:rPr>
          <w:lang w:val="et-EE"/>
        </w:rPr>
        <w:br/>
        <w:t xml:space="preserve">Näiteks tegevus </w:t>
      </w:r>
      <w:r w:rsidRPr="00DB10A5">
        <w:rPr>
          <w:color w:val="0070C0"/>
          <w:lang w:val="et-EE"/>
        </w:rPr>
        <w:t>1.1.3 Kirjeldab terapeudi ja kliendi vahelise kontakti dünaamikat kõigi nelja seansi jooksul. Toob esile kontakti muutusi erinevate teemade käsitlemise juures. Kirjeldab võimalusi kontakti loomiseks/parandamiseks kui esineb raskusi.</w:t>
      </w:r>
    </w:p>
    <w:p w14:paraId="031FEDC9" w14:textId="77777777" w:rsidR="003B7D8F" w:rsidRPr="00DB10A5" w:rsidRDefault="003B7D8F" w:rsidP="00FE3547">
      <w:pPr>
        <w:pStyle w:val="Loendilik"/>
        <w:ind w:left="360"/>
        <w:rPr>
          <w:lang w:val="et-EE"/>
        </w:rPr>
      </w:pPr>
      <w:r w:rsidRPr="00DB10A5">
        <w:rPr>
          <w:lang w:val="et-EE"/>
        </w:rPr>
        <w:t xml:space="preserve">Otsi oma juhtumianalüüsi tekstis üles kohad, kus oled kirjeldanud kontakti kliendiga ja selle muutusi kõigi nelja seansi käigus, millal ja miks läks kontakt paremaks ja millal tundus, et </w:t>
      </w:r>
      <w:r w:rsidRPr="00DB10A5">
        <w:rPr>
          <w:lang w:val="et-EE"/>
        </w:rPr>
        <w:lastRenderedPageBreak/>
        <w:t xml:space="preserve">kontakt halvenes. Kirjelda viise, kuidas sinu arvates saab kontakti parandada. Iga leitud lõigu lõppu kirjuta vastav number. Antud näite puhul on see 1.1.3. </w:t>
      </w:r>
      <w:r w:rsidRPr="00DB10A5">
        <w:rPr>
          <w:lang w:val="et-EE"/>
        </w:rPr>
        <w:br/>
      </w:r>
      <w:r w:rsidRPr="00DB10A5">
        <w:rPr>
          <w:lang w:val="et-EE"/>
        </w:rPr>
        <w:br/>
        <w:t xml:space="preserve">Kui sa mõne hindamiskriteeriumi puhul juhtumianalüüsist tõendusmaterjali ei leia, siis täienda oma tööd ja kirjuta juurde puuduvaid lõike. </w:t>
      </w:r>
    </w:p>
    <w:p w14:paraId="7AF1E5B9" w14:textId="77777777" w:rsidR="003B7D8F" w:rsidRPr="00DB10A5" w:rsidRDefault="003B7D8F" w:rsidP="00FE3547">
      <w:pPr>
        <w:pStyle w:val="Loendilik"/>
        <w:ind w:left="360"/>
        <w:rPr>
          <w:lang w:val="et-EE"/>
        </w:rPr>
      </w:pPr>
    </w:p>
    <w:p w14:paraId="2D06E2C5" w14:textId="77777777" w:rsidR="003B7D8F" w:rsidRPr="00DB10A5" w:rsidRDefault="003B7D8F" w:rsidP="00FE3547">
      <w:pPr>
        <w:pStyle w:val="Loendilik"/>
        <w:ind w:left="360"/>
        <w:rPr>
          <w:lang w:val="et-EE"/>
        </w:rPr>
      </w:pPr>
      <w:r w:rsidRPr="00DB10A5">
        <w:rPr>
          <w:lang w:val="et-EE"/>
        </w:rPr>
        <w:t xml:space="preserve">Näiteks kui oled joonistanud genogrammi, märgi sinna juurde, et hindamiskriteeriumile 1.2.7. on tõendusmaterjal olemas. </w:t>
      </w:r>
      <w:r w:rsidRPr="00DB10A5">
        <w:rPr>
          <w:lang w:val="et-EE"/>
        </w:rPr>
        <w:br/>
      </w:r>
    </w:p>
    <w:p w14:paraId="7C367402" w14:textId="77777777" w:rsidR="003B7D8F" w:rsidRPr="00DB10A5" w:rsidRDefault="003B7D8F" w:rsidP="00FE3547">
      <w:pPr>
        <w:ind w:left="360"/>
        <w:rPr>
          <w:iCs/>
          <w:sz w:val="24"/>
          <w:szCs w:val="24"/>
          <w:lang w:val="et-EE"/>
        </w:rPr>
      </w:pPr>
      <w:r w:rsidRPr="00DB10A5">
        <w:rPr>
          <w:sz w:val="24"/>
          <w:szCs w:val="24"/>
          <w:lang w:val="et-EE"/>
        </w:rPr>
        <w:t xml:space="preserve">Holistilise neliku analüüsis märgi vastav number selle lõigu lõppu, milles kirjeldad seda tegevust, mida kriteerium nõuab. Näiteks kui oled kirjeldanud neliku eesmärke, märgi juurde number (2.2.2.). Kui ühes lõigus on tõendusmaterjal ühele kompetentsile, siis märgi üks number </w:t>
      </w:r>
      <w:r w:rsidRPr="00DB10A5">
        <w:rPr>
          <w:iCs/>
          <w:sz w:val="24"/>
          <w:szCs w:val="24"/>
          <w:lang w:val="et-EE"/>
        </w:rPr>
        <w:t>(1.3.3.),</w:t>
      </w:r>
      <w:r w:rsidRPr="00DB10A5">
        <w:rPr>
          <w:sz w:val="24"/>
          <w:szCs w:val="24"/>
          <w:lang w:val="et-EE"/>
        </w:rPr>
        <w:t xml:space="preserve"> kui üks lõik katab rohkem kui ühe kompetentsi, siis mitu numbrit</w:t>
      </w:r>
      <w:r w:rsidRPr="00DB10A5">
        <w:rPr>
          <w:iCs/>
          <w:sz w:val="24"/>
          <w:szCs w:val="24"/>
          <w:lang w:val="et-EE"/>
        </w:rPr>
        <w:t xml:space="preserve"> (2.2.2 ; 2.2.3).</w:t>
      </w:r>
    </w:p>
    <w:p w14:paraId="500D65C4" w14:textId="77777777" w:rsidR="003B7D8F" w:rsidRPr="00DB10A5" w:rsidRDefault="003B7D8F" w:rsidP="00FE3547">
      <w:pPr>
        <w:pStyle w:val="Loendilik"/>
        <w:ind w:left="360"/>
        <w:rPr>
          <w:u w:val="single"/>
          <w:lang w:val="et-EE"/>
        </w:rPr>
      </w:pPr>
      <w:r w:rsidRPr="00DB10A5">
        <w:rPr>
          <w:u w:val="single"/>
          <w:lang w:val="et-EE"/>
        </w:rPr>
        <w:br/>
        <w:t>Näide:</w:t>
      </w:r>
    </w:p>
    <w:p w14:paraId="2D05DF8E" w14:textId="77777777" w:rsidR="003B7D8F" w:rsidRPr="00DB10A5" w:rsidRDefault="003B7D8F" w:rsidP="00FE3547">
      <w:pPr>
        <w:pStyle w:val="Loendilik"/>
        <w:ind w:left="360"/>
        <w:rPr>
          <w:lang w:val="et-EE"/>
        </w:rPr>
      </w:pPr>
      <w:r w:rsidRPr="00DB10A5">
        <w:rPr>
          <w:lang w:val="et-EE"/>
        </w:rPr>
        <w:t xml:space="preserve">Klient räägib: </w:t>
      </w:r>
      <w:r w:rsidRPr="00DB10A5">
        <w:rPr>
          <w:i/>
          <w:lang w:val="et-EE"/>
        </w:rPr>
        <w:t>Ma olen seotud mingi asjaga, mis kunagi juhtus minuga. Mingi paha ja raske asi. Midagi, kus ma olin naine ja nemad mehed. Nad olid pahad. Midagi halba, midagi õudset. Ma ei tea, mis see oli, aga see on olnud pikki aastaid minu sees.</w:t>
      </w:r>
    </w:p>
    <w:p w14:paraId="555E0BC6" w14:textId="77777777" w:rsidR="003B7D8F" w:rsidRPr="00DB10A5" w:rsidRDefault="003B7D8F" w:rsidP="00FE3547">
      <w:pPr>
        <w:pStyle w:val="Loendilik"/>
        <w:ind w:left="360"/>
        <w:rPr>
          <w:lang w:val="et-EE"/>
        </w:rPr>
      </w:pPr>
      <w:r w:rsidRPr="00DB10A5">
        <w:rPr>
          <w:lang w:val="et-EE"/>
        </w:rPr>
        <w:t xml:space="preserve">Terapeut: </w:t>
      </w:r>
      <w:r w:rsidRPr="00DB10A5">
        <w:rPr>
          <w:i/>
          <w:lang w:val="et-EE"/>
        </w:rPr>
        <w:t>Ole hea keskendu oma kehale. Sa ütlesid, et see on olnud pikki aastaid sinu sees. Üks koht su kehas annab praegu endast rohkem tunda kui ülejäänud keha. Mis koht see on?</w:t>
      </w:r>
    </w:p>
    <w:p w14:paraId="13F685D2" w14:textId="77777777" w:rsidR="003B7D8F" w:rsidRPr="00DB10A5" w:rsidRDefault="003B7D8F" w:rsidP="00FE3547">
      <w:pPr>
        <w:pStyle w:val="Loendilik"/>
        <w:ind w:left="360"/>
        <w:rPr>
          <w:lang w:val="et-EE"/>
        </w:rPr>
      </w:pPr>
      <w:r w:rsidRPr="00DB10A5">
        <w:rPr>
          <w:lang w:val="et-EE"/>
        </w:rPr>
        <w:t xml:space="preserve">Klient: </w:t>
      </w:r>
      <w:r w:rsidRPr="00DB10A5">
        <w:rPr>
          <w:i/>
          <w:lang w:val="et-EE"/>
        </w:rPr>
        <w:t>Rinnakus. Nagu raske kivi.</w:t>
      </w:r>
    </w:p>
    <w:p w14:paraId="7378896D" w14:textId="77777777" w:rsidR="003B7D8F" w:rsidRPr="00DB10A5" w:rsidRDefault="003B7D8F" w:rsidP="00FE3547">
      <w:pPr>
        <w:pStyle w:val="Loendilik"/>
        <w:ind w:left="360"/>
        <w:rPr>
          <w:lang w:val="et-EE"/>
        </w:rPr>
      </w:pPr>
      <w:r w:rsidRPr="00DB10A5">
        <w:rPr>
          <w:lang w:val="et-EE"/>
        </w:rPr>
        <w:t xml:space="preserve">Terapeut: </w:t>
      </w:r>
      <w:r w:rsidRPr="00DB10A5">
        <w:rPr>
          <w:i/>
          <w:lang w:val="et-EE"/>
        </w:rPr>
        <w:t xml:space="preserve">Ma tean, et see võib olla ebamugav, aga mul on palve, et sa püüad praegu olla selle raskusega. See on nagu raske kivi su rinnakus. Mida see kivi teeb sinuga? </w:t>
      </w:r>
      <w:r w:rsidRPr="00DB10A5">
        <w:rPr>
          <w:i/>
          <w:lang w:val="et-EE"/>
        </w:rPr>
        <w:br/>
      </w:r>
      <w:r w:rsidRPr="00DB10A5">
        <w:rPr>
          <w:lang w:val="et-EE"/>
        </w:rPr>
        <w:t>Klient:</w:t>
      </w:r>
      <w:r w:rsidRPr="00DB10A5">
        <w:rPr>
          <w:i/>
          <w:lang w:val="et-EE"/>
        </w:rPr>
        <w:t xml:space="preserve"> Vajutab raskelt. Surub hingamise kinni.</w:t>
      </w:r>
    </w:p>
    <w:p w14:paraId="723D0704" w14:textId="77777777" w:rsidR="003B7D8F" w:rsidRPr="00DB10A5" w:rsidRDefault="003B7D8F" w:rsidP="00FE3547">
      <w:pPr>
        <w:pStyle w:val="Loendilik"/>
        <w:ind w:left="360"/>
        <w:rPr>
          <w:lang w:val="et-EE"/>
        </w:rPr>
      </w:pPr>
      <w:r w:rsidRPr="00DB10A5">
        <w:rPr>
          <w:lang w:val="et-EE"/>
        </w:rPr>
        <w:t>(3.3.1; 3.2.4)</w:t>
      </w:r>
    </w:p>
    <w:p w14:paraId="2A431E5D" w14:textId="77777777" w:rsidR="003B7D8F" w:rsidRPr="00DB10A5" w:rsidRDefault="003B7D8F" w:rsidP="00FE3547">
      <w:pPr>
        <w:pStyle w:val="Loendilik"/>
        <w:ind w:left="360"/>
        <w:rPr>
          <w:lang w:val="et-EE"/>
        </w:rPr>
      </w:pPr>
      <w:r w:rsidRPr="00DB10A5">
        <w:rPr>
          <w:lang w:val="et-EE"/>
        </w:rPr>
        <w:br/>
      </w:r>
      <w:r w:rsidRPr="00DB10A5">
        <w:rPr>
          <w:b/>
          <w:lang w:val="et-EE"/>
        </w:rPr>
        <w:t>NB!</w:t>
      </w:r>
      <w:r w:rsidRPr="00DB10A5">
        <w:rPr>
          <w:lang w:val="et-EE"/>
        </w:rPr>
        <w:t xml:space="preserve"> </w:t>
      </w:r>
      <w:r w:rsidRPr="00DB10A5">
        <w:rPr>
          <w:b/>
          <w:bCs/>
          <w:lang w:val="et-EE"/>
        </w:rPr>
        <w:t>Kompetentse saad märkida ka „Esimese seansi ümberkirjutusse“</w:t>
      </w:r>
      <w:r w:rsidRPr="00DB10A5">
        <w:rPr>
          <w:lang w:val="et-EE"/>
        </w:rPr>
        <w:t>. Näiteks kui oled esimese seansi vestluse ajal kliendile selgitanud, mis toimub holistilisel rännakul, siis pane sinna kirja: repliigid 299–310: (1.3.1.)</w:t>
      </w:r>
    </w:p>
    <w:p w14:paraId="6BF09DA4" w14:textId="77777777" w:rsidR="003B7D8F" w:rsidRPr="00DB10A5" w:rsidRDefault="003B7D8F" w:rsidP="00FE3547">
      <w:pPr>
        <w:pStyle w:val="Standard"/>
        <w:spacing w:after="0" w:line="240" w:lineRule="auto"/>
        <w:rPr>
          <w:sz w:val="24"/>
          <w:szCs w:val="24"/>
          <w:lang w:val="et-EE"/>
        </w:rPr>
      </w:pPr>
    </w:p>
    <w:p w14:paraId="08DC7DD7" w14:textId="77777777" w:rsidR="003B7D8F" w:rsidRPr="00DB10A5" w:rsidRDefault="003B7D8F" w:rsidP="003B7D8F">
      <w:pPr>
        <w:pStyle w:val="Standard"/>
        <w:spacing w:after="0" w:line="240" w:lineRule="auto"/>
        <w:rPr>
          <w:sz w:val="24"/>
          <w:szCs w:val="24"/>
          <w:lang w:val="et-EE"/>
        </w:rPr>
      </w:pPr>
    </w:p>
    <w:p w14:paraId="2368072E" w14:textId="0C51EAB2" w:rsidR="000B1EEF" w:rsidRPr="00D50B99" w:rsidRDefault="00FE3547" w:rsidP="003B7D8F">
      <w:pPr>
        <w:suppressAutoHyphens w:val="0"/>
        <w:autoSpaceDN/>
        <w:spacing w:line="276" w:lineRule="auto"/>
        <w:textAlignment w:val="auto"/>
        <w:rPr>
          <w:sz w:val="24"/>
          <w:szCs w:val="24"/>
          <w:u w:val="single"/>
          <w:lang w:val="et-EE"/>
        </w:rPr>
      </w:pPr>
      <w:r w:rsidRPr="00D50B99">
        <w:rPr>
          <w:b/>
          <w:bCs/>
          <w:sz w:val="28"/>
          <w:szCs w:val="28"/>
          <w:u w:val="single"/>
          <w:lang w:val="et-EE"/>
        </w:rPr>
        <w:t>Allolev</w:t>
      </w:r>
      <w:r w:rsidR="000B1EEF" w:rsidRPr="00D50B99">
        <w:rPr>
          <w:b/>
          <w:bCs/>
          <w:sz w:val="28"/>
          <w:szCs w:val="28"/>
          <w:u w:val="single"/>
          <w:lang w:val="et-EE"/>
        </w:rPr>
        <w:t xml:space="preserve"> juhend on sulle abiks, kui vajad hindamiskriteeriumide mõistmiseks detailsemaid selgitusi ja näiteid.</w:t>
      </w:r>
    </w:p>
    <w:p w14:paraId="6937EFD4" w14:textId="21F885DD" w:rsidR="00174498" w:rsidRPr="00DB10A5" w:rsidRDefault="00174498" w:rsidP="00174498">
      <w:pPr>
        <w:pStyle w:val="Default"/>
        <w:ind w:left="1584"/>
        <w:rPr>
          <w:rFonts w:ascii="Times New Roman" w:hAnsi="Times New Roman" w:cs="Times New Roman"/>
          <w:b/>
          <w:sz w:val="28"/>
          <w:szCs w:val="28"/>
        </w:rPr>
      </w:pPr>
    </w:p>
    <w:p w14:paraId="3258D93A" w14:textId="77777777" w:rsidR="00FF0500" w:rsidRPr="00DB10A5" w:rsidRDefault="00FF0500" w:rsidP="00FF0500">
      <w:pPr>
        <w:spacing w:after="280"/>
        <w:jc w:val="both"/>
        <w:rPr>
          <w:b/>
          <w:bCs/>
          <w:sz w:val="24"/>
          <w:szCs w:val="24"/>
          <w:lang w:val="et-EE"/>
        </w:rPr>
      </w:pPr>
      <w:r w:rsidRPr="00DB10A5">
        <w:rPr>
          <w:b/>
          <w:bCs/>
          <w:color w:val="0070C0"/>
          <w:sz w:val="28"/>
          <w:szCs w:val="28"/>
          <w:lang w:val="et-EE"/>
        </w:rPr>
        <w:t>Kompetents 1: Kliendi seisundi hindamine, info kogumine ja kokkulepete sõlmimine.</w:t>
      </w:r>
    </w:p>
    <w:p w14:paraId="28AD5F64" w14:textId="77777777" w:rsidR="00FF0500" w:rsidRPr="00DB10A5" w:rsidRDefault="00FF0500" w:rsidP="00FF0500">
      <w:pPr>
        <w:spacing w:before="280" w:after="280"/>
        <w:jc w:val="both"/>
        <w:rPr>
          <w:b/>
          <w:sz w:val="24"/>
          <w:szCs w:val="24"/>
          <w:lang w:val="et-EE"/>
        </w:rPr>
      </w:pPr>
      <w:r w:rsidRPr="00DB10A5">
        <w:rPr>
          <w:b/>
          <w:sz w:val="24"/>
          <w:szCs w:val="24"/>
          <w:u w:val="single"/>
          <w:lang w:val="et-EE"/>
        </w:rPr>
        <w:t>Tegevusnäitaja 1.1</w:t>
      </w:r>
      <w:r w:rsidRPr="00DB10A5">
        <w:rPr>
          <w:b/>
          <w:sz w:val="24"/>
          <w:szCs w:val="24"/>
          <w:lang w:val="et-EE"/>
        </w:rPr>
        <w:t xml:space="preserve"> Loob kontakti kliendiga ja hoiab kontakti kogu teraapiaprotsessi jooksul.</w:t>
      </w:r>
    </w:p>
    <w:p w14:paraId="1E314AEF" w14:textId="460C9F2A" w:rsidR="00FF0500" w:rsidRPr="00DB3CCC" w:rsidRDefault="00FF0500" w:rsidP="00FF0500">
      <w:pPr>
        <w:pBdr>
          <w:top w:val="nil"/>
          <w:left w:val="nil"/>
          <w:bottom w:val="nil"/>
          <w:right w:val="nil"/>
          <w:between w:val="nil"/>
        </w:pBdr>
        <w:spacing w:before="280"/>
        <w:jc w:val="both"/>
        <w:rPr>
          <w:bCs/>
          <w:sz w:val="24"/>
          <w:szCs w:val="24"/>
          <w:lang w:val="et-EE"/>
        </w:rPr>
      </w:pPr>
      <w:r w:rsidRPr="00DB3CCC">
        <w:rPr>
          <w:bCs/>
          <w:sz w:val="24"/>
          <w:szCs w:val="24"/>
          <w:lang w:val="et-EE"/>
        </w:rPr>
        <w:t xml:space="preserve">1.1.1 Märgi </w:t>
      </w:r>
      <w:r w:rsidRPr="00DB3CCC">
        <w:rPr>
          <w:bCs/>
          <w:sz w:val="24"/>
          <w:szCs w:val="24"/>
          <w:u w:val="single"/>
          <w:lang w:val="et-EE"/>
        </w:rPr>
        <w:t>esimese seansi ümberkirjutuses</w:t>
      </w:r>
      <w:r w:rsidRPr="00DB3CCC">
        <w:rPr>
          <w:bCs/>
          <w:sz w:val="24"/>
          <w:szCs w:val="24"/>
          <w:lang w:val="et-EE"/>
        </w:rPr>
        <w:t xml:space="preserve"> hindamiskriteeriumi numbriga 1.1.1 ära </w:t>
      </w:r>
      <w:r w:rsidR="00862B79" w:rsidRPr="00DB3CCC">
        <w:rPr>
          <w:bCs/>
          <w:sz w:val="24"/>
          <w:szCs w:val="24"/>
          <w:lang w:val="et-EE"/>
        </w:rPr>
        <w:t>koht/kohad (</w:t>
      </w:r>
      <w:r w:rsidRPr="00DB3CCC">
        <w:rPr>
          <w:bCs/>
          <w:sz w:val="24"/>
          <w:szCs w:val="24"/>
          <w:lang w:val="et-EE"/>
        </w:rPr>
        <w:t>need repliigid</w:t>
      </w:r>
      <w:r w:rsidR="00862B79" w:rsidRPr="00DB3CCC">
        <w:rPr>
          <w:bCs/>
          <w:sz w:val="24"/>
          <w:szCs w:val="24"/>
          <w:lang w:val="et-EE"/>
        </w:rPr>
        <w:t>)</w:t>
      </w:r>
      <w:r w:rsidRPr="00DB3CCC">
        <w:rPr>
          <w:bCs/>
          <w:sz w:val="24"/>
          <w:szCs w:val="24"/>
          <w:lang w:val="et-EE"/>
        </w:rPr>
        <w:t xml:space="preserve">, kus sa arendad dialoogi nii, et kliendil on mugav endast rääkida ja isiklikku infot avaldada. </w:t>
      </w:r>
    </w:p>
    <w:p w14:paraId="641470DD" w14:textId="272F3158" w:rsidR="00FF0500" w:rsidRPr="00DB3CCC" w:rsidRDefault="00FF0500" w:rsidP="00FF0500">
      <w:pPr>
        <w:pBdr>
          <w:top w:val="nil"/>
          <w:left w:val="nil"/>
          <w:bottom w:val="nil"/>
          <w:right w:val="nil"/>
          <w:between w:val="nil"/>
        </w:pBdr>
        <w:spacing w:before="280"/>
        <w:jc w:val="both"/>
        <w:rPr>
          <w:bCs/>
          <w:sz w:val="24"/>
          <w:szCs w:val="24"/>
          <w:lang w:val="et-EE"/>
        </w:rPr>
      </w:pPr>
      <w:r w:rsidRPr="00DB3CCC">
        <w:rPr>
          <w:bCs/>
          <w:sz w:val="24"/>
          <w:szCs w:val="24"/>
          <w:lang w:val="et-EE"/>
        </w:rPr>
        <w:t xml:space="preserve">1.1.2 Märgi </w:t>
      </w:r>
      <w:r w:rsidRPr="00DB3CCC">
        <w:rPr>
          <w:bCs/>
          <w:sz w:val="24"/>
          <w:szCs w:val="24"/>
          <w:u w:val="single"/>
          <w:lang w:val="et-EE"/>
        </w:rPr>
        <w:t>esimese seansi ümberkirjutuses</w:t>
      </w:r>
      <w:r w:rsidRPr="00DB3CCC">
        <w:rPr>
          <w:bCs/>
          <w:sz w:val="24"/>
          <w:szCs w:val="24"/>
          <w:lang w:val="et-EE"/>
        </w:rPr>
        <w:t xml:space="preserve"> </w:t>
      </w:r>
      <w:r w:rsidR="00862B79" w:rsidRPr="00DB3CCC">
        <w:rPr>
          <w:bCs/>
          <w:sz w:val="24"/>
          <w:szCs w:val="24"/>
          <w:lang w:val="et-EE"/>
        </w:rPr>
        <w:t xml:space="preserve">hindamiskriteeriumi numbriga 1.1.1 </w:t>
      </w:r>
      <w:r w:rsidRPr="00DB3CCC">
        <w:rPr>
          <w:bCs/>
          <w:sz w:val="24"/>
          <w:szCs w:val="24"/>
          <w:lang w:val="et-EE"/>
        </w:rPr>
        <w:t xml:space="preserve">ära </w:t>
      </w:r>
      <w:r w:rsidR="00862B79" w:rsidRPr="00DB3CCC">
        <w:rPr>
          <w:bCs/>
          <w:sz w:val="24"/>
          <w:szCs w:val="24"/>
          <w:lang w:val="et-EE"/>
        </w:rPr>
        <w:t>koht (</w:t>
      </w:r>
      <w:r w:rsidRPr="00DB3CCC">
        <w:rPr>
          <w:bCs/>
          <w:sz w:val="24"/>
          <w:szCs w:val="24"/>
          <w:lang w:val="et-EE"/>
        </w:rPr>
        <w:t>repliigid</w:t>
      </w:r>
      <w:r w:rsidR="00862B79" w:rsidRPr="00DB3CCC">
        <w:rPr>
          <w:bCs/>
          <w:sz w:val="24"/>
          <w:szCs w:val="24"/>
          <w:lang w:val="et-EE"/>
        </w:rPr>
        <w:t>)</w:t>
      </w:r>
      <w:r w:rsidRPr="00DB3CCC">
        <w:rPr>
          <w:bCs/>
          <w:sz w:val="24"/>
          <w:szCs w:val="24"/>
          <w:lang w:val="et-EE"/>
        </w:rPr>
        <w:t>, kus sa vestled kliendiga sobivas keeles ja kohandad oma sõnavara tema omaga.</w:t>
      </w:r>
    </w:p>
    <w:p w14:paraId="7F3AB768" w14:textId="77777777" w:rsidR="00FF0500" w:rsidRPr="00DB10A5" w:rsidRDefault="00FF0500" w:rsidP="001D7243">
      <w:pPr>
        <w:pBdr>
          <w:top w:val="nil"/>
          <w:left w:val="nil"/>
          <w:bottom w:val="nil"/>
          <w:right w:val="nil"/>
          <w:between w:val="nil"/>
        </w:pBdr>
        <w:spacing w:before="280"/>
        <w:jc w:val="both"/>
        <w:rPr>
          <w:sz w:val="24"/>
          <w:szCs w:val="24"/>
          <w:lang w:val="et-EE"/>
        </w:rPr>
      </w:pPr>
      <w:r w:rsidRPr="00DB3CCC">
        <w:rPr>
          <w:bCs/>
          <w:sz w:val="24"/>
          <w:szCs w:val="24"/>
          <w:lang w:val="et-EE"/>
        </w:rPr>
        <w:t xml:space="preserve">1.1.3 Kirjelda </w:t>
      </w:r>
      <w:r w:rsidRPr="00DB3CCC">
        <w:rPr>
          <w:bCs/>
          <w:sz w:val="24"/>
          <w:szCs w:val="24"/>
          <w:u w:val="single"/>
          <w:lang w:val="et-EE"/>
        </w:rPr>
        <w:t>neliku analüüsi</w:t>
      </w:r>
      <w:r w:rsidRPr="00DB10A5">
        <w:rPr>
          <w:sz w:val="24"/>
          <w:szCs w:val="24"/>
          <w:u w:val="single"/>
          <w:lang w:val="et-EE"/>
        </w:rPr>
        <w:t>s</w:t>
      </w:r>
      <w:r w:rsidRPr="00DB10A5">
        <w:rPr>
          <w:sz w:val="24"/>
          <w:szCs w:val="24"/>
          <w:lang w:val="et-EE"/>
        </w:rPr>
        <w:t xml:space="preserve"> </w:t>
      </w:r>
      <w:r w:rsidRPr="00DB10A5">
        <w:rPr>
          <w:b/>
          <w:sz w:val="24"/>
          <w:szCs w:val="24"/>
          <w:lang w:val="et-EE"/>
        </w:rPr>
        <w:t>iga seansi</w:t>
      </w:r>
      <w:r w:rsidRPr="00DB10A5">
        <w:rPr>
          <w:sz w:val="24"/>
          <w:szCs w:val="24"/>
          <w:lang w:val="et-EE"/>
        </w:rPr>
        <w:t xml:space="preserve"> puhul, kuidas kontakt seansi jooksul muutus. Kirjelda kliendiga kontakti loomise protsessi: oma tegevusi kontakti loomise nimel, dialoogi arengut, oma enesetunnet kliendiga kontaktis olles ja tähelepanekuid muutustest kliendi hoiakus (kehakeel, eneseavamine jms). Too neliku analüüsis välja, kuidas kontakt neliku vältel muutus. Mis sinu käitumises aitas kaasa kontakti paranemisele ja mis võis tekitada raskusi? Mida oleks võinud teha </w:t>
      </w:r>
      <w:r w:rsidRPr="00DB10A5">
        <w:rPr>
          <w:sz w:val="24"/>
          <w:szCs w:val="24"/>
          <w:lang w:val="et-EE"/>
        </w:rPr>
        <w:lastRenderedPageBreak/>
        <w:t xml:space="preserve">teisiti? Too välja kliendi sõnakasutus, suhtlusstiil, olulisi emotsioone ja /või olulist informatsiooni edasi andvad väljendid. Hinda, kas ja kuidas sul õnnestus end kliendi suhtlusstiiliga kohandada? </w:t>
      </w:r>
      <w:r w:rsidRPr="00DB10A5">
        <w:rPr>
          <w:i/>
          <w:sz w:val="24"/>
          <w:szCs w:val="24"/>
          <w:lang w:val="et-EE"/>
        </w:rPr>
        <w:t xml:space="preserve">Näiteks: … läksin õpetamisega liiga hoogu …, … rääkisin liiga palju teooriat, ei märganud ..., jäin hätta ..., selles olukorras tuli mul hästi välja ..., siin oli meil kontakt eriti hea jne. </w:t>
      </w:r>
    </w:p>
    <w:p w14:paraId="0A9B0AEB" w14:textId="77777777" w:rsidR="00FF0500" w:rsidRPr="00DB10A5" w:rsidRDefault="00FF0500" w:rsidP="001D7243">
      <w:pPr>
        <w:pBdr>
          <w:top w:val="nil"/>
          <w:left w:val="nil"/>
          <w:bottom w:val="nil"/>
          <w:right w:val="nil"/>
          <w:between w:val="nil"/>
        </w:pBdr>
        <w:spacing w:before="280"/>
        <w:jc w:val="both"/>
        <w:rPr>
          <w:sz w:val="24"/>
          <w:szCs w:val="24"/>
          <w:lang w:val="et-EE"/>
        </w:rPr>
      </w:pPr>
      <w:r w:rsidRPr="00DB10A5">
        <w:rPr>
          <w:b/>
          <w:sz w:val="24"/>
          <w:szCs w:val="24"/>
          <w:u w:val="single"/>
          <w:lang w:val="et-EE"/>
        </w:rPr>
        <w:t>Tegevusnäitaja 1.2</w:t>
      </w:r>
      <w:r w:rsidRPr="00DB10A5">
        <w:rPr>
          <w:b/>
          <w:sz w:val="24"/>
          <w:szCs w:val="24"/>
          <w:lang w:val="et-EE"/>
        </w:rPr>
        <w:t xml:space="preserve"> Selgitab välja pöördumise põhjuse; kogub infot kliendi elukäigu, perekonna, tervise ja varasemate probleemide kohta, kasutades holistilise regressiooniteraapia võtteid ja esmase intervjuu tehnikat; koostab kliendi elu- ja perekonnaloost genogrammi.</w:t>
      </w:r>
    </w:p>
    <w:p w14:paraId="78FE8FD7" w14:textId="131CC7A0" w:rsidR="00FF0500" w:rsidRPr="00DB10A5" w:rsidRDefault="001D7243" w:rsidP="001D7243">
      <w:pPr>
        <w:pBdr>
          <w:top w:val="nil"/>
          <w:left w:val="nil"/>
          <w:bottom w:val="nil"/>
          <w:right w:val="nil"/>
          <w:between w:val="nil"/>
        </w:pBdr>
        <w:spacing w:before="280"/>
        <w:jc w:val="both"/>
        <w:rPr>
          <w:bCs/>
          <w:sz w:val="24"/>
          <w:szCs w:val="24"/>
          <w:lang w:val="et-EE"/>
        </w:rPr>
      </w:pPr>
      <w:r w:rsidRPr="00DB10A5">
        <w:rPr>
          <w:bCs/>
          <w:sz w:val="24"/>
          <w:szCs w:val="24"/>
          <w:lang w:val="et-EE"/>
        </w:rPr>
        <w:t xml:space="preserve">1.2.1 </w:t>
      </w:r>
      <w:r w:rsidR="00FF0500" w:rsidRPr="00DB10A5">
        <w:rPr>
          <w:bCs/>
          <w:sz w:val="24"/>
          <w:szCs w:val="24"/>
          <w:lang w:val="et-EE"/>
        </w:rPr>
        <w:t xml:space="preserve">Too esile, millise probleemiga klient pöördus. Märgi numbriga 1.2.1 vastav koht esimese seansi ümberkirjutuses. Too neliku analüüsis välja, millise probleemiga klient teraapiasse pöördus ja mis on tema tellimus. Kuidas see probleem kliendi elus väljendub ja millist muutust ta soovib? </w:t>
      </w:r>
    </w:p>
    <w:p w14:paraId="58E12D54" w14:textId="77777777" w:rsidR="00FF0500" w:rsidRPr="00DB10A5" w:rsidRDefault="00FF0500" w:rsidP="001D7243">
      <w:pPr>
        <w:pBdr>
          <w:top w:val="nil"/>
          <w:left w:val="nil"/>
          <w:bottom w:val="nil"/>
          <w:right w:val="nil"/>
          <w:between w:val="nil"/>
        </w:pBdr>
        <w:spacing w:before="280"/>
        <w:jc w:val="both"/>
        <w:rPr>
          <w:bCs/>
          <w:sz w:val="24"/>
          <w:szCs w:val="24"/>
          <w:lang w:val="et-EE"/>
        </w:rPr>
      </w:pPr>
      <w:r w:rsidRPr="00DB10A5">
        <w:rPr>
          <w:bCs/>
          <w:sz w:val="24"/>
          <w:szCs w:val="24"/>
          <w:lang w:val="et-EE"/>
        </w:rPr>
        <w:t xml:space="preserve">1.2.2 Kirjelda neliku analüüsis kliendi välimust ja olekut, tema energeetilist, emotsionaalset, intellektuaalset ja vaimset seisundit esimesel kohtumisel. Kas kliendi olekus oli midagi eriti meeldivat või eemaletõukavat? Mis oli erilist? Kuidas ta ennast presenteeris ja mida enda kohta rõhutas? </w:t>
      </w:r>
    </w:p>
    <w:p w14:paraId="5194E407" w14:textId="77777777" w:rsidR="00FF0500" w:rsidRPr="00DB10A5" w:rsidRDefault="00FF0500" w:rsidP="001D7243">
      <w:pPr>
        <w:pBdr>
          <w:top w:val="nil"/>
          <w:left w:val="nil"/>
          <w:bottom w:val="nil"/>
          <w:right w:val="nil"/>
          <w:between w:val="nil"/>
        </w:pBdr>
        <w:spacing w:before="280"/>
        <w:jc w:val="both"/>
        <w:rPr>
          <w:bCs/>
          <w:sz w:val="24"/>
          <w:szCs w:val="24"/>
          <w:lang w:val="et-EE"/>
        </w:rPr>
      </w:pPr>
      <w:r w:rsidRPr="00DB10A5">
        <w:rPr>
          <w:bCs/>
          <w:sz w:val="24"/>
          <w:szCs w:val="24"/>
          <w:lang w:val="et-EE"/>
        </w:rPr>
        <w:t>1.2.3 Too esimese seansi ümberkirjutuses välja kohad, kus küsid asjakohast infot kliendi elukäigu kohta. Tee saadud infost kokkuvõte neliku analüüsis. Millised on t</w:t>
      </w:r>
      <w:r w:rsidRPr="00DB10A5">
        <w:rPr>
          <w:bCs/>
          <w:sz w:val="24"/>
          <w:szCs w:val="24"/>
          <w:highlight w:val="white"/>
          <w:lang w:val="et-EE"/>
        </w:rPr>
        <w:t xml:space="preserve">ähtsamad perioodid ja sündmused kliendi elus: lapsepõlv, õpingud, abielud, kooselud, töökohad, olulised suhted, kolimised jne. </w:t>
      </w:r>
    </w:p>
    <w:p w14:paraId="57FCCBB0" w14:textId="77777777" w:rsidR="00FF0500" w:rsidRPr="00DB10A5" w:rsidRDefault="00FF0500" w:rsidP="001D7243">
      <w:pPr>
        <w:pBdr>
          <w:top w:val="nil"/>
          <w:left w:val="nil"/>
          <w:bottom w:val="nil"/>
          <w:right w:val="nil"/>
          <w:between w:val="nil"/>
        </w:pBdr>
        <w:spacing w:before="280"/>
        <w:jc w:val="both"/>
        <w:rPr>
          <w:bCs/>
          <w:sz w:val="24"/>
          <w:szCs w:val="24"/>
          <w:lang w:val="et-EE"/>
        </w:rPr>
      </w:pPr>
      <w:r w:rsidRPr="00DB10A5">
        <w:rPr>
          <w:bCs/>
          <w:sz w:val="24"/>
          <w:szCs w:val="24"/>
          <w:lang w:val="et-EE"/>
        </w:rPr>
        <w:t xml:space="preserve">1.2.4 Too esimese seansi ümberkirjutuses välja kohad, kus küsid küsimusi kliendi tervisliku seisundi kohta: traumad, haigused, nõrgad kohad kehas läbi elu ja tervise hetkeseis. Tee saadud infost kokkuvõte neliku analüüsis. </w:t>
      </w:r>
    </w:p>
    <w:p w14:paraId="181F1567" w14:textId="77777777" w:rsidR="00FF0500" w:rsidRPr="00DB10A5" w:rsidRDefault="00FF0500" w:rsidP="001D7243">
      <w:pPr>
        <w:pBdr>
          <w:top w:val="nil"/>
          <w:left w:val="nil"/>
          <w:bottom w:val="nil"/>
          <w:right w:val="nil"/>
          <w:between w:val="nil"/>
        </w:pBdr>
        <w:spacing w:before="280"/>
        <w:jc w:val="both"/>
        <w:rPr>
          <w:bCs/>
          <w:sz w:val="24"/>
          <w:szCs w:val="24"/>
          <w:lang w:val="et-EE"/>
        </w:rPr>
      </w:pPr>
      <w:r w:rsidRPr="00DB10A5">
        <w:rPr>
          <w:bCs/>
          <w:sz w:val="24"/>
          <w:szCs w:val="24"/>
          <w:lang w:val="et-EE"/>
        </w:rPr>
        <w:t xml:space="preserve">1.2.5 Too esimese seansi ümberkirjutuses välja kohad, kus uurid kliendi emotsionaalseid probleeme või seisundeid. Tee saadud infost kokkuvõte neliku analüüsis. </w:t>
      </w:r>
      <w:r w:rsidRPr="00DB10A5">
        <w:rPr>
          <w:bCs/>
          <w:sz w:val="24"/>
          <w:szCs w:val="24"/>
          <w:highlight w:val="white"/>
          <w:lang w:val="et-EE"/>
        </w:rPr>
        <w:t xml:space="preserve">Kohad, kus julgustad klienti lisaks sündmuste kirjeldamisele rääkima oma kogemustest, tunnetest, toimetulekust nendes situatsioonides. </w:t>
      </w:r>
      <w:r w:rsidRPr="00DB10A5">
        <w:rPr>
          <w:bCs/>
          <w:i/>
          <w:sz w:val="24"/>
          <w:szCs w:val="24"/>
          <w:highlight w:val="white"/>
          <w:lang w:val="et-EE"/>
        </w:rPr>
        <w:t>Näiteks: Mis sinu sees toimus, kui sa petmisest teada said?</w:t>
      </w:r>
      <w:r w:rsidRPr="00DB10A5">
        <w:rPr>
          <w:bCs/>
          <w:sz w:val="24"/>
          <w:szCs w:val="24"/>
          <w:lang w:val="et-EE"/>
        </w:rPr>
        <w:t xml:space="preserve"> </w:t>
      </w:r>
    </w:p>
    <w:p w14:paraId="7B84CA8F" w14:textId="77777777" w:rsidR="00FF0500" w:rsidRPr="00DB10A5" w:rsidRDefault="00FF0500" w:rsidP="00FE3547">
      <w:pPr>
        <w:pBdr>
          <w:top w:val="nil"/>
          <w:left w:val="nil"/>
          <w:bottom w:val="nil"/>
          <w:right w:val="nil"/>
          <w:between w:val="nil"/>
        </w:pBdr>
        <w:spacing w:before="280"/>
        <w:jc w:val="both"/>
        <w:rPr>
          <w:bCs/>
          <w:sz w:val="24"/>
          <w:szCs w:val="24"/>
          <w:lang w:val="et-EE"/>
        </w:rPr>
      </w:pPr>
      <w:r w:rsidRPr="00DB10A5">
        <w:rPr>
          <w:bCs/>
          <w:sz w:val="24"/>
          <w:szCs w:val="24"/>
          <w:lang w:val="et-EE"/>
        </w:rPr>
        <w:t xml:space="preserve">1.2.6 Too esimese seansi ümberkirjutuses välja kohad, kus kogud asjakohast infot kliendi perekonna ja pereliikmete suhete kohta. Tee saadud infost kokkuvõte neliku analüüsis. </w:t>
      </w:r>
    </w:p>
    <w:p w14:paraId="305BCE5B" w14:textId="77777777" w:rsidR="00FF0500" w:rsidRPr="00DB10A5" w:rsidRDefault="00FF0500" w:rsidP="00FE3547">
      <w:pPr>
        <w:pBdr>
          <w:top w:val="nil"/>
          <w:left w:val="nil"/>
          <w:bottom w:val="nil"/>
          <w:right w:val="nil"/>
          <w:between w:val="nil"/>
        </w:pBdr>
        <w:spacing w:before="280"/>
        <w:jc w:val="both"/>
        <w:rPr>
          <w:bCs/>
          <w:sz w:val="24"/>
          <w:szCs w:val="24"/>
          <w:lang w:val="et-EE"/>
        </w:rPr>
      </w:pPr>
      <w:r w:rsidRPr="00DB10A5">
        <w:rPr>
          <w:bCs/>
          <w:sz w:val="24"/>
          <w:szCs w:val="24"/>
          <w:lang w:val="et-EE"/>
        </w:rPr>
        <w:t xml:space="preserve">1.2.7 Koosta kliendi perekonnast nõuetekohane genogramm ja märgi ära pereliikmete kohta käiv oluline info. </w:t>
      </w:r>
    </w:p>
    <w:p w14:paraId="4D083D05" w14:textId="35231222" w:rsidR="00FF0500" w:rsidRPr="00DB10A5" w:rsidRDefault="0070353D" w:rsidP="00FF0500">
      <w:pPr>
        <w:pBdr>
          <w:top w:val="nil"/>
          <w:left w:val="nil"/>
          <w:bottom w:val="nil"/>
          <w:right w:val="nil"/>
          <w:between w:val="nil"/>
        </w:pBdr>
        <w:spacing w:before="280"/>
        <w:jc w:val="both"/>
        <w:rPr>
          <w:b/>
          <w:sz w:val="24"/>
          <w:szCs w:val="24"/>
          <w:lang w:val="et-EE"/>
        </w:rPr>
      </w:pPr>
      <w:r w:rsidRPr="00DB10A5">
        <w:rPr>
          <w:b/>
          <w:sz w:val="24"/>
          <w:szCs w:val="24"/>
          <w:u w:val="single"/>
          <w:lang w:val="et-EE"/>
        </w:rPr>
        <w:t xml:space="preserve">Tegevusnäitaja </w:t>
      </w:r>
      <w:r w:rsidR="00FF0500" w:rsidRPr="00DB10A5">
        <w:rPr>
          <w:b/>
          <w:sz w:val="24"/>
          <w:szCs w:val="24"/>
          <w:u w:val="single"/>
          <w:lang w:val="et-EE"/>
        </w:rPr>
        <w:t>1.3.</w:t>
      </w:r>
      <w:r w:rsidR="00FF0500" w:rsidRPr="00DB10A5">
        <w:rPr>
          <w:b/>
          <w:sz w:val="24"/>
          <w:szCs w:val="24"/>
          <w:lang w:val="et-EE"/>
        </w:rPr>
        <w:t xml:space="preserve"> Tutvustab kliendile holistilise regressiooniteraapia tööprotsessi,  tööpõhimõtteid ja võimalusi.</w:t>
      </w:r>
    </w:p>
    <w:p w14:paraId="5019B8FD" w14:textId="77777777" w:rsidR="00FF0500" w:rsidRPr="00DB10A5" w:rsidRDefault="00FF0500" w:rsidP="00FF0500">
      <w:pPr>
        <w:pBdr>
          <w:top w:val="nil"/>
          <w:left w:val="nil"/>
          <w:bottom w:val="nil"/>
          <w:right w:val="nil"/>
          <w:between w:val="nil"/>
        </w:pBdr>
        <w:jc w:val="both"/>
        <w:rPr>
          <w:b/>
          <w:sz w:val="24"/>
          <w:szCs w:val="24"/>
          <w:lang w:val="et-EE"/>
        </w:rPr>
      </w:pPr>
    </w:p>
    <w:p w14:paraId="208ABF12" w14:textId="77777777" w:rsidR="0070353D" w:rsidRPr="00DB10A5" w:rsidRDefault="00FE3547" w:rsidP="0070353D">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1.3.1</w:t>
      </w:r>
      <w:r w:rsidR="00FF0500" w:rsidRPr="00DB10A5">
        <w:rPr>
          <w:sz w:val="24"/>
          <w:szCs w:val="24"/>
          <w:lang w:val="et-EE"/>
        </w:rPr>
        <w:t xml:space="preserve">Too esimese seansi ümberkirjutuses välja kohad,  kus annad kliendile ülevaate holistilise regressiooniteraapia olemusest, tööprotsessist ja võimalustest. </w:t>
      </w:r>
      <w:r w:rsidR="00FF0500" w:rsidRPr="00DB10A5">
        <w:rPr>
          <w:sz w:val="24"/>
          <w:szCs w:val="24"/>
          <w:highlight w:val="white"/>
          <w:lang w:val="et-EE"/>
        </w:rPr>
        <w:t>Kui seda osa su esimesel seansil ei ole, või see on väga põgus, kirjuta juurde neliku analüüsis, kuidas sa oleksid võinud teraapia tööprotsessi, -põhimõtteid ja võimalusi kirjeldada. Selgita, milliseid probleeme saab holistilise regressiooniteraapia abil uurida ja lahendada.</w:t>
      </w:r>
    </w:p>
    <w:p w14:paraId="381AF4D7" w14:textId="77777777" w:rsidR="0070353D" w:rsidRPr="00DB10A5" w:rsidRDefault="0070353D" w:rsidP="0070353D">
      <w:pPr>
        <w:pBdr>
          <w:top w:val="nil"/>
          <w:left w:val="nil"/>
          <w:bottom w:val="nil"/>
          <w:right w:val="nil"/>
          <w:between w:val="nil"/>
        </w:pBdr>
        <w:suppressAutoHyphens w:val="0"/>
        <w:autoSpaceDN/>
        <w:jc w:val="both"/>
        <w:textAlignment w:val="auto"/>
        <w:rPr>
          <w:sz w:val="24"/>
          <w:szCs w:val="24"/>
          <w:lang w:val="et-EE"/>
        </w:rPr>
      </w:pPr>
    </w:p>
    <w:p w14:paraId="2DC4DEBA" w14:textId="6EDBA5ED" w:rsidR="00FF0500" w:rsidRPr="00DB10A5" w:rsidRDefault="0070353D" w:rsidP="0070353D">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1.3.2. </w:t>
      </w:r>
      <w:r w:rsidR="00FF0500" w:rsidRPr="00DB10A5">
        <w:rPr>
          <w:sz w:val="24"/>
          <w:szCs w:val="24"/>
          <w:lang w:val="et-EE"/>
        </w:rPr>
        <w:t xml:space="preserve">Too esimese seansi ümberkirjutuses välja kohad, kus annad kliendile asjakohast infot holistilise rännaku kohta. Vajadusel analüüsi oma tegevust neliku analüüsis ja kirjelda, millist infot oleksid võinud kliendile anda. </w:t>
      </w:r>
    </w:p>
    <w:p w14:paraId="74A14B40" w14:textId="77777777" w:rsidR="00FF0500" w:rsidRPr="00DB10A5" w:rsidRDefault="00FF0500" w:rsidP="00FF0500">
      <w:pPr>
        <w:pBdr>
          <w:top w:val="nil"/>
          <w:left w:val="nil"/>
          <w:bottom w:val="nil"/>
          <w:right w:val="nil"/>
          <w:between w:val="nil"/>
        </w:pBdr>
        <w:ind w:hanging="720"/>
        <w:jc w:val="both"/>
        <w:rPr>
          <w:sz w:val="24"/>
          <w:szCs w:val="24"/>
          <w:lang w:val="et-EE"/>
        </w:rPr>
      </w:pPr>
    </w:p>
    <w:p w14:paraId="6AD0D39A" w14:textId="325C4862" w:rsidR="00FF0500" w:rsidRPr="00DB10A5" w:rsidRDefault="0070353D" w:rsidP="00FF0500">
      <w:pPr>
        <w:pBdr>
          <w:top w:val="nil"/>
          <w:left w:val="nil"/>
          <w:bottom w:val="nil"/>
          <w:right w:val="nil"/>
          <w:between w:val="nil"/>
        </w:pBdr>
        <w:jc w:val="both"/>
        <w:rPr>
          <w:b/>
          <w:sz w:val="24"/>
          <w:szCs w:val="24"/>
          <w:lang w:val="et-EE"/>
        </w:rPr>
      </w:pPr>
      <w:r w:rsidRPr="00DB10A5">
        <w:rPr>
          <w:b/>
          <w:sz w:val="24"/>
          <w:szCs w:val="24"/>
          <w:u w:val="single"/>
          <w:lang w:val="et-EE"/>
        </w:rPr>
        <w:t xml:space="preserve">Tegevusnäitaja </w:t>
      </w:r>
      <w:r w:rsidR="00FF0500" w:rsidRPr="00DB10A5">
        <w:rPr>
          <w:b/>
          <w:sz w:val="24"/>
          <w:szCs w:val="24"/>
          <w:u w:val="single"/>
          <w:lang w:val="et-EE"/>
        </w:rPr>
        <w:t>1.4.</w:t>
      </w:r>
      <w:r w:rsidR="00FF0500" w:rsidRPr="00DB10A5">
        <w:rPr>
          <w:b/>
          <w:sz w:val="24"/>
          <w:szCs w:val="24"/>
          <w:lang w:val="et-EE"/>
        </w:rPr>
        <w:t xml:space="preserve"> Sõlmib teraapiaprotsessi puudutavad vastastikused kokkulepped, selgitades kliendile omavastutuse ja koostöö põhimõtteid ning olulisust; </w:t>
      </w:r>
      <w:r w:rsidR="00FF0500" w:rsidRPr="00DB10A5">
        <w:rPr>
          <w:b/>
          <w:bCs/>
          <w:sz w:val="24"/>
          <w:szCs w:val="24"/>
          <w:lang w:val="et-EE"/>
        </w:rPr>
        <w:t xml:space="preserve">informeerib klienti </w:t>
      </w:r>
      <w:r w:rsidR="00FF0500" w:rsidRPr="00DB10A5">
        <w:rPr>
          <w:b/>
          <w:bCs/>
          <w:sz w:val="24"/>
          <w:szCs w:val="24"/>
          <w:lang w:val="et-EE"/>
        </w:rPr>
        <w:lastRenderedPageBreak/>
        <w:t xml:space="preserve">tema isikuandmetega seotud toimingutest; </w:t>
      </w:r>
      <w:r w:rsidR="00FF0500" w:rsidRPr="00DB10A5">
        <w:rPr>
          <w:b/>
          <w:sz w:val="24"/>
          <w:szCs w:val="24"/>
          <w:lang w:val="et-EE"/>
        </w:rPr>
        <w:t>j</w:t>
      </w:r>
      <w:r w:rsidR="00FF0500" w:rsidRPr="00DB10A5">
        <w:rPr>
          <w:b/>
          <w:bCs/>
          <w:sz w:val="24"/>
          <w:szCs w:val="24"/>
          <w:lang w:val="et-EE"/>
        </w:rPr>
        <w:t xml:space="preserve">ärgib oma töös holistilise regressiooni terapeudi eetikakoodeksit. </w:t>
      </w:r>
    </w:p>
    <w:p w14:paraId="6852B6CD" w14:textId="77777777" w:rsidR="00FF0500" w:rsidRPr="00DB10A5" w:rsidRDefault="00FF0500" w:rsidP="00FF0500">
      <w:pPr>
        <w:pBdr>
          <w:top w:val="nil"/>
          <w:left w:val="nil"/>
          <w:bottom w:val="nil"/>
          <w:right w:val="nil"/>
          <w:between w:val="nil"/>
        </w:pBdr>
        <w:jc w:val="both"/>
        <w:rPr>
          <w:b/>
          <w:sz w:val="24"/>
          <w:szCs w:val="24"/>
          <w:lang w:val="et-EE"/>
        </w:rPr>
      </w:pPr>
    </w:p>
    <w:p w14:paraId="483BBA0D" w14:textId="3F3CE27F" w:rsidR="00FF0500" w:rsidRPr="00DB10A5" w:rsidRDefault="00DB3CCC" w:rsidP="00DB3CCC">
      <w:pPr>
        <w:pBdr>
          <w:top w:val="nil"/>
          <w:left w:val="nil"/>
          <w:bottom w:val="nil"/>
          <w:right w:val="nil"/>
          <w:between w:val="nil"/>
        </w:pBdr>
        <w:suppressAutoHyphens w:val="0"/>
        <w:autoSpaceDN/>
        <w:jc w:val="both"/>
        <w:textAlignment w:val="auto"/>
        <w:rPr>
          <w:sz w:val="24"/>
          <w:szCs w:val="24"/>
          <w:lang w:val="et-EE"/>
        </w:rPr>
      </w:pPr>
      <w:r>
        <w:rPr>
          <w:sz w:val="24"/>
          <w:szCs w:val="24"/>
          <w:lang w:val="et-EE"/>
        </w:rPr>
        <w:t xml:space="preserve">1.4.1 </w:t>
      </w:r>
      <w:r w:rsidR="00FF0500" w:rsidRPr="00DB10A5">
        <w:rPr>
          <w:sz w:val="24"/>
          <w:szCs w:val="24"/>
          <w:lang w:val="et-EE"/>
        </w:rPr>
        <w:t xml:space="preserve">Pane neliku analüüsi kirja, millist infot sa kliendile andsid enne holistilise neliku algust. Lisa juurde e-kiri, mille oled kliendile enne teraapia algust saatnud. Kui andsid kliendile infot teraapia aja, koha ja maksumuse kohta telefonivestluses, kirjuta kokkuvõte telefonivestluse ajal vahetatud infost. Vajadusel analüüsi/selgita oma tegevust neliku analüüsis. </w:t>
      </w:r>
    </w:p>
    <w:p w14:paraId="5E57A0BD" w14:textId="77777777" w:rsidR="00DB3CCC" w:rsidRDefault="00DB3CCC" w:rsidP="00DB3CCC">
      <w:pPr>
        <w:pBdr>
          <w:top w:val="nil"/>
          <w:left w:val="nil"/>
          <w:bottom w:val="nil"/>
          <w:right w:val="nil"/>
          <w:between w:val="nil"/>
        </w:pBdr>
        <w:suppressAutoHyphens w:val="0"/>
        <w:autoSpaceDN/>
        <w:jc w:val="both"/>
        <w:textAlignment w:val="auto"/>
        <w:rPr>
          <w:sz w:val="24"/>
          <w:szCs w:val="24"/>
          <w:lang w:val="et-EE"/>
        </w:rPr>
      </w:pPr>
    </w:p>
    <w:p w14:paraId="365D6DEC" w14:textId="233FB6E1" w:rsidR="00FF0500" w:rsidRPr="00DB10A5" w:rsidRDefault="00DB3CCC" w:rsidP="00DB3CCC">
      <w:pPr>
        <w:pBdr>
          <w:top w:val="nil"/>
          <w:left w:val="nil"/>
          <w:bottom w:val="nil"/>
          <w:right w:val="nil"/>
          <w:between w:val="nil"/>
        </w:pBdr>
        <w:suppressAutoHyphens w:val="0"/>
        <w:autoSpaceDN/>
        <w:jc w:val="both"/>
        <w:textAlignment w:val="auto"/>
        <w:rPr>
          <w:sz w:val="24"/>
          <w:szCs w:val="24"/>
          <w:lang w:val="et-EE"/>
        </w:rPr>
      </w:pPr>
      <w:r>
        <w:rPr>
          <w:sz w:val="24"/>
          <w:szCs w:val="24"/>
          <w:lang w:val="et-EE"/>
        </w:rPr>
        <w:t xml:space="preserve">1.4.2 </w:t>
      </w:r>
      <w:r w:rsidR="00FF0500" w:rsidRPr="00DB10A5">
        <w:rPr>
          <w:sz w:val="24"/>
          <w:szCs w:val="24"/>
          <w:lang w:val="et-EE"/>
        </w:rPr>
        <w:t xml:space="preserve">Too esimese seansi ümberkirjutuses välja kohad, kus selgitad vastastikuseid õigusi ja kohustusi ning sõlmitavaid kokkuleppeid. Vajadusel analüüsi/selgita/täienda oma tegevust neliku analüüsis. </w:t>
      </w:r>
    </w:p>
    <w:p w14:paraId="3E43C5BA" w14:textId="77777777" w:rsidR="00DB3CCC" w:rsidRDefault="00DB3CCC" w:rsidP="00DB3CCC">
      <w:pPr>
        <w:pBdr>
          <w:top w:val="nil"/>
          <w:left w:val="nil"/>
          <w:bottom w:val="nil"/>
          <w:right w:val="nil"/>
          <w:between w:val="nil"/>
        </w:pBdr>
        <w:suppressAutoHyphens w:val="0"/>
        <w:autoSpaceDN/>
        <w:jc w:val="both"/>
        <w:textAlignment w:val="auto"/>
        <w:rPr>
          <w:sz w:val="24"/>
          <w:szCs w:val="24"/>
          <w:lang w:val="et-EE"/>
        </w:rPr>
      </w:pPr>
    </w:p>
    <w:p w14:paraId="394ED179" w14:textId="62BE6C0B" w:rsidR="00FF0500" w:rsidRPr="00DB10A5" w:rsidRDefault="00DB3CCC" w:rsidP="00DB3CCC">
      <w:pPr>
        <w:pBdr>
          <w:top w:val="nil"/>
          <w:left w:val="nil"/>
          <w:bottom w:val="nil"/>
          <w:right w:val="nil"/>
          <w:between w:val="nil"/>
        </w:pBdr>
        <w:suppressAutoHyphens w:val="0"/>
        <w:autoSpaceDN/>
        <w:jc w:val="both"/>
        <w:textAlignment w:val="auto"/>
        <w:rPr>
          <w:b/>
          <w:sz w:val="24"/>
          <w:szCs w:val="24"/>
          <w:lang w:val="et-EE"/>
        </w:rPr>
      </w:pPr>
      <w:r>
        <w:rPr>
          <w:sz w:val="24"/>
          <w:szCs w:val="24"/>
          <w:lang w:val="et-EE"/>
        </w:rPr>
        <w:t xml:space="preserve">1.4.2 </w:t>
      </w:r>
      <w:r w:rsidR="00FF0500" w:rsidRPr="00DB10A5">
        <w:rPr>
          <w:sz w:val="24"/>
          <w:szCs w:val="24"/>
          <w:lang w:val="et-EE"/>
        </w:rPr>
        <w:t xml:space="preserve">Too esimese seansi ümberkirjutuses välja kohad, kus edastad teavet isikuandmetega tehtavate toimingute kohta. Kui edastasid info kliendile saadetud e-kirjas, siis analüüsi/selgita oma tegevust neliku analüüsis. </w:t>
      </w:r>
    </w:p>
    <w:p w14:paraId="15A26407" w14:textId="77777777" w:rsidR="00DB3CCC" w:rsidRDefault="00DB3CCC" w:rsidP="00DB3CCC">
      <w:pPr>
        <w:pBdr>
          <w:top w:val="nil"/>
          <w:left w:val="nil"/>
          <w:bottom w:val="nil"/>
          <w:right w:val="nil"/>
          <w:between w:val="nil"/>
        </w:pBdr>
        <w:suppressAutoHyphens w:val="0"/>
        <w:autoSpaceDN/>
        <w:jc w:val="both"/>
        <w:textAlignment w:val="auto"/>
        <w:rPr>
          <w:sz w:val="24"/>
          <w:szCs w:val="24"/>
          <w:lang w:val="et-EE"/>
        </w:rPr>
      </w:pPr>
    </w:p>
    <w:p w14:paraId="1FC6E786" w14:textId="721E7604" w:rsidR="00FF0500" w:rsidRPr="00DB10A5" w:rsidRDefault="00DB3CCC" w:rsidP="00DB3CCC">
      <w:pPr>
        <w:pBdr>
          <w:top w:val="nil"/>
          <w:left w:val="nil"/>
          <w:bottom w:val="nil"/>
          <w:right w:val="nil"/>
          <w:between w:val="nil"/>
        </w:pBdr>
        <w:suppressAutoHyphens w:val="0"/>
        <w:autoSpaceDN/>
        <w:jc w:val="both"/>
        <w:textAlignment w:val="auto"/>
        <w:rPr>
          <w:sz w:val="24"/>
          <w:szCs w:val="24"/>
          <w:lang w:val="et-EE"/>
        </w:rPr>
      </w:pPr>
      <w:r>
        <w:rPr>
          <w:sz w:val="24"/>
          <w:szCs w:val="24"/>
          <w:lang w:val="et-EE"/>
        </w:rPr>
        <w:t xml:space="preserve">1.4.4 </w:t>
      </w:r>
      <w:r w:rsidR="00FF0500" w:rsidRPr="00DB10A5">
        <w:rPr>
          <w:sz w:val="24"/>
          <w:szCs w:val="24"/>
          <w:lang w:val="et-EE"/>
        </w:rPr>
        <w:t xml:space="preserve">Kirjelda neliku analüüsis oma terapeuditegevuse vastavust eetikakoodeksile. Olulisteks teemadeks on muuhulgas ka kokkulepitud ajast kinnipidamine, teraapiaruumi asukoht, rollikonfliktide märkamine ja nende vältimine.  </w:t>
      </w:r>
    </w:p>
    <w:p w14:paraId="2CACCDFB" w14:textId="77777777" w:rsidR="00FF0500" w:rsidRPr="00DB10A5" w:rsidRDefault="00FF0500" w:rsidP="00FF0500">
      <w:pPr>
        <w:pBdr>
          <w:top w:val="nil"/>
          <w:left w:val="nil"/>
          <w:bottom w:val="nil"/>
          <w:right w:val="nil"/>
          <w:between w:val="nil"/>
        </w:pBdr>
        <w:ind w:left="-566"/>
        <w:jc w:val="both"/>
        <w:rPr>
          <w:color w:val="0070C0"/>
          <w:sz w:val="24"/>
          <w:szCs w:val="24"/>
          <w:lang w:val="et-EE"/>
        </w:rPr>
      </w:pPr>
    </w:p>
    <w:p w14:paraId="7C66E8E7" w14:textId="77777777" w:rsidR="00FF0500" w:rsidRPr="00DB10A5" w:rsidRDefault="00FF0500" w:rsidP="001D7243">
      <w:pPr>
        <w:pBdr>
          <w:top w:val="nil"/>
          <w:left w:val="nil"/>
          <w:bottom w:val="nil"/>
          <w:right w:val="nil"/>
          <w:between w:val="nil"/>
        </w:pBdr>
        <w:ind w:left="-566" w:firstLine="566"/>
        <w:jc w:val="both"/>
        <w:rPr>
          <w:b/>
          <w:bCs/>
          <w:sz w:val="24"/>
          <w:szCs w:val="24"/>
          <w:lang w:val="et-EE"/>
        </w:rPr>
      </w:pPr>
      <w:r w:rsidRPr="00DB10A5">
        <w:rPr>
          <w:b/>
          <w:bCs/>
          <w:color w:val="0070C0"/>
          <w:sz w:val="28"/>
          <w:szCs w:val="28"/>
          <w:lang w:val="et-EE"/>
        </w:rPr>
        <w:t>Kompetents 2. Teraapia planeerimine</w:t>
      </w:r>
    </w:p>
    <w:p w14:paraId="1301D424" w14:textId="77777777" w:rsidR="00FF0500" w:rsidRPr="00DB10A5" w:rsidRDefault="00FF0500" w:rsidP="00FF0500">
      <w:pPr>
        <w:spacing w:before="280" w:after="280"/>
        <w:jc w:val="both"/>
        <w:rPr>
          <w:sz w:val="24"/>
          <w:szCs w:val="24"/>
          <w:lang w:val="et-EE"/>
        </w:rPr>
      </w:pPr>
      <w:r w:rsidRPr="00DB10A5">
        <w:rPr>
          <w:b/>
          <w:sz w:val="24"/>
          <w:szCs w:val="24"/>
          <w:u w:val="single"/>
          <w:lang w:val="et-EE"/>
        </w:rPr>
        <w:t>Tegevusnäitaja 2.1.</w:t>
      </w:r>
      <w:r w:rsidRPr="00DB10A5">
        <w:rPr>
          <w:b/>
          <w:sz w:val="24"/>
          <w:szCs w:val="24"/>
          <w:lang w:val="et-EE"/>
        </w:rPr>
        <w:t xml:space="preserve"> Interpreteerib ja üldistab intervjuu tulemustest, teadvustades põhjuse ja tagajärje seoseid; hindab holistilise regressiooniteraapia kui meetodi sobivust antud kliendi abistamiseks.</w:t>
      </w:r>
    </w:p>
    <w:p w14:paraId="4834240C" w14:textId="77777777" w:rsidR="00FF0500" w:rsidRPr="00DB10A5" w:rsidRDefault="00FF0500" w:rsidP="00FF0500">
      <w:pPr>
        <w:spacing w:before="280" w:after="280"/>
        <w:jc w:val="both"/>
        <w:rPr>
          <w:sz w:val="24"/>
          <w:szCs w:val="24"/>
          <w:lang w:val="et-EE"/>
        </w:rPr>
      </w:pPr>
      <w:r w:rsidRPr="00DB10A5">
        <w:rPr>
          <w:sz w:val="24"/>
          <w:szCs w:val="24"/>
          <w:lang w:val="et-EE"/>
        </w:rPr>
        <w:t>Selle tegevusnäitaja puhul on vaja neliku analüüsis kirjeldada oma mõtteid seoses kliendilooga, leida seoseid erinevate väljaõppe käigus õpitud teooriatega, püstitada hüpoteese, interpreteerida kliendi probleemide olemust ja tuua välja oletatavad seosed põhjuste ja tagajärgede vahel.</w:t>
      </w:r>
    </w:p>
    <w:p w14:paraId="1357B854" w14:textId="0240E14B" w:rsidR="00FF0500" w:rsidRPr="00DB10A5" w:rsidRDefault="0070353D" w:rsidP="0070353D">
      <w:pPr>
        <w:pBdr>
          <w:top w:val="nil"/>
          <w:left w:val="nil"/>
          <w:bottom w:val="nil"/>
          <w:right w:val="nil"/>
          <w:between w:val="nil"/>
        </w:pBdr>
        <w:suppressAutoHyphens w:val="0"/>
        <w:autoSpaceDN/>
        <w:spacing w:before="280"/>
        <w:jc w:val="both"/>
        <w:textAlignment w:val="auto"/>
        <w:rPr>
          <w:sz w:val="24"/>
          <w:szCs w:val="24"/>
          <w:lang w:val="et-EE"/>
        </w:rPr>
      </w:pPr>
      <w:r w:rsidRPr="00DB10A5">
        <w:rPr>
          <w:sz w:val="24"/>
          <w:szCs w:val="24"/>
          <w:lang w:val="et-EE"/>
        </w:rPr>
        <w:t xml:space="preserve">2.1.1 </w:t>
      </w:r>
      <w:r w:rsidR="00FF0500" w:rsidRPr="00DB10A5">
        <w:rPr>
          <w:sz w:val="24"/>
          <w:szCs w:val="24"/>
          <w:lang w:val="et-EE"/>
        </w:rPr>
        <w:t xml:space="preserve">Kirjelda neliku analüüsis seoseid kliendi perekonnaloo ja tema probleemide vahel: tee järeldusi kliendi peresuhetest (rollid, positsioonid, uskumused perekonnas), too välja vastuolud kliendi kirjeldustes oma perest, interpreteeri oma nägemust selle pere omavahelistest suhetest ja nende suhete mõjust kliendi kujunemisele. Püstita hüpotees, missugune võib olla saadud info seos kliendi praeguse probleemiga. </w:t>
      </w:r>
      <w:r w:rsidR="00FF0500" w:rsidRPr="00DB10A5">
        <w:rPr>
          <w:i/>
          <w:sz w:val="24"/>
          <w:szCs w:val="24"/>
          <w:lang w:val="et-EE"/>
        </w:rPr>
        <w:t xml:space="preserve">Näiteks: Klient kirjeldab, et peres olid lähedased suhted aga samas oli isa tihti purjus, ema kahe kohaga tööl ja süüa andis naabrinaine. Terapeudi hüpotees: Klient idealiseerib oma lapsepõlve mis võib anda alust arvata, et ta väldib kontakti oma kurbuse, üksinduse jm tunnetega. Klient kordab sama mustrit ka oma pereelus – tema liigsel alkoholi tarbimisel võib olla sama põhjus. </w:t>
      </w:r>
      <w:r w:rsidR="00FF0500" w:rsidRPr="00DB10A5">
        <w:rPr>
          <w:sz w:val="24"/>
          <w:szCs w:val="24"/>
          <w:lang w:val="et-EE"/>
        </w:rPr>
        <w:t xml:space="preserve"> </w:t>
      </w:r>
    </w:p>
    <w:p w14:paraId="27472B6F" w14:textId="77777777" w:rsidR="00FF0500" w:rsidRPr="00DB10A5" w:rsidRDefault="00FF0500" w:rsidP="00FF0500">
      <w:pPr>
        <w:pBdr>
          <w:top w:val="nil"/>
          <w:left w:val="nil"/>
          <w:bottom w:val="nil"/>
          <w:right w:val="nil"/>
          <w:between w:val="nil"/>
        </w:pBdr>
        <w:jc w:val="both"/>
        <w:rPr>
          <w:sz w:val="24"/>
          <w:szCs w:val="24"/>
          <w:lang w:val="et-EE"/>
        </w:rPr>
      </w:pPr>
    </w:p>
    <w:p w14:paraId="705A0EA6" w14:textId="4248A1F0" w:rsidR="00FF0500" w:rsidRPr="00DB10A5" w:rsidRDefault="0070353D" w:rsidP="0070353D">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2.1.2 </w:t>
      </w:r>
      <w:r w:rsidR="00FF0500" w:rsidRPr="00DB10A5">
        <w:rPr>
          <w:sz w:val="24"/>
          <w:szCs w:val="24"/>
          <w:lang w:val="et-EE"/>
        </w:rPr>
        <w:t>Kirjelda kliendi terviseprobleeme, toetudes teooriale (</w:t>
      </w:r>
      <w:proofErr w:type="spellStart"/>
      <w:r w:rsidR="00FF0500" w:rsidRPr="00DB10A5">
        <w:rPr>
          <w:sz w:val="24"/>
          <w:szCs w:val="24"/>
          <w:lang w:val="et-EE"/>
        </w:rPr>
        <w:t>metatervis</w:t>
      </w:r>
      <w:proofErr w:type="spellEnd"/>
      <w:r w:rsidR="00FF0500" w:rsidRPr="00DB10A5">
        <w:rPr>
          <w:sz w:val="24"/>
          <w:szCs w:val="24"/>
          <w:lang w:val="et-EE"/>
        </w:rPr>
        <w:t xml:space="preserve">, </w:t>
      </w:r>
      <w:proofErr w:type="spellStart"/>
      <w:r w:rsidR="00FF0500" w:rsidRPr="00DB10A5">
        <w:rPr>
          <w:sz w:val="24"/>
          <w:szCs w:val="24"/>
          <w:lang w:val="et-EE"/>
        </w:rPr>
        <w:t>tšakrate</w:t>
      </w:r>
      <w:proofErr w:type="spellEnd"/>
      <w:r w:rsidR="00FF0500" w:rsidRPr="00DB10A5">
        <w:rPr>
          <w:sz w:val="24"/>
          <w:szCs w:val="24"/>
          <w:lang w:val="et-EE"/>
        </w:rPr>
        <w:t xml:space="preserve"> süsteem ja/või muud õpitud teooriad). Too välja terviseprobleemide seoseid kliendi mõttemustrite, uskumuste ja emotsionaalsete probleemidega. </w:t>
      </w:r>
      <w:r w:rsidR="00FF0500" w:rsidRPr="00DB10A5">
        <w:rPr>
          <w:i/>
          <w:sz w:val="24"/>
          <w:szCs w:val="24"/>
          <w:lang w:val="et-EE"/>
        </w:rPr>
        <w:t xml:space="preserve">Näiteks: Kliendil on läbi elu olnud probleeme seedimisega. D. </w:t>
      </w:r>
      <w:proofErr w:type="spellStart"/>
      <w:r w:rsidR="00FF0500" w:rsidRPr="00DB10A5">
        <w:rPr>
          <w:i/>
          <w:sz w:val="24"/>
          <w:szCs w:val="24"/>
          <w:lang w:val="et-EE"/>
        </w:rPr>
        <w:t>Shapiro</w:t>
      </w:r>
      <w:proofErr w:type="spellEnd"/>
      <w:r w:rsidR="00FF0500" w:rsidRPr="00DB10A5">
        <w:rPr>
          <w:i/>
          <w:sz w:val="24"/>
          <w:szCs w:val="24"/>
          <w:lang w:val="et-EE"/>
        </w:rPr>
        <w:t xml:space="preserve"> järgi tekivad seedeprobleemid, kui me ei suuda oma tegelikkust enam välja kannatada, neelame pidevalt alla valusaid tundeid. Klient kurdab, et suhe emaga on muutunud väljakannatamatuks ja tunneb jõuetust, kuna ei suuda midagi muuta. </w:t>
      </w:r>
    </w:p>
    <w:p w14:paraId="49F0E187" w14:textId="77777777" w:rsidR="00FF0500" w:rsidRPr="00DB10A5" w:rsidRDefault="00FF0500" w:rsidP="00FF0500">
      <w:pPr>
        <w:pBdr>
          <w:top w:val="nil"/>
          <w:left w:val="nil"/>
          <w:bottom w:val="nil"/>
          <w:right w:val="nil"/>
          <w:between w:val="nil"/>
        </w:pBdr>
        <w:jc w:val="both"/>
        <w:rPr>
          <w:sz w:val="24"/>
          <w:szCs w:val="24"/>
          <w:lang w:val="et-EE"/>
        </w:rPr>
      </w:pPr>
    </w:p>
    <w:p w14:paraId="3908CF2F" w14:textId="7E692095" w:rsidR="00FF0500" w:rsidRPr="00DB10A5" w:rsidRDefault="0070353D" w:rsidP="0070353D">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2.1.3 </w:t>
      </w:r>
      <w:r w:rsidR="00FF0500" w:rsidRPr="00DB10A5">
        <w:rPr>
          <w:sz w:val="24"/>
          <w:szCs w:val="24"/>
          <w:lang w:val="et-EE"/>
        </w:rPr>
        <w:t>Üldista neliku analüüsis esimese seansi intervjuu tulemusi, tee kogutud info alusel järeldusi minevikusündmuste ja olevikuseisundi seoste kohta. Too välja olulised faktid kliendi minevikust, mis sinu arvates on seotud kliendi praeguste probleemidega. Kirjelda, milliseid seoseid sa näed</w:t>
      </w:r>
      <w:r w:rsidR="00FF0500" w:rsidRPr="00DB10A5">
        <w:rPr>
          <w:i/>
          <w:sz w:val="24"/>
          <w:szCs w:val="24"/>
          <w:lang w:val="et-EE"/>
        </w:rPr>
        <w:t>.</w:t>
      </w:r>
      <w:r w:rsidR="00FF0500" w:rsidRPr="00DB10A5">
        <w:rPr>
          <w:sz w:val="24"/>
          <w:szCs w:val="24"/>
          <w:lang w:val="et-EE"/>
        </w:rPr>
        <w:t xml:space="preserve"> </w:t>
      </w:r>
    </w:p>
    <w:p w14:paraId="2201216E" w14:textId="562269FF" w:rsidR="00FF0500" w:rsidRPr="00DB10A5" w:rsidRDefault="0070353D" w:rsidP="0070353D">
      <w:pPr>
        <w:pBdr>
          <w:top w:val="nil"/>
          <w:left w:val="nil"/>
          <w:bottom w:val="nil"/>
          <w:right w:val="nil"/>
          <w:between w:val="nil"/>
        </w:pBdr>
        <w:suppressAutoHyphens w:val="0"/>
        <w:autoSpaceDN/>
        <w:spacing w:after="280"/>
        <w:jc w:val="both"/>
        <w:textAlignment w:val="auto"/>
        <w:rPr>
          <w:sz w:val="24"/>
          <w:szCs w:val="24"/>
          <w:lang w:val="et-EE"/>
        </w:rPr>
      </w:pPr>
      <w:r w:rsidRPr="00DB10A5">
        <w:rPr>
          <w:sz w:val="24"/>
          <w:szCs w:val="24"/>
          <w:lang w:val="et-EE"/>
        </w:rPr>
        <w:br/>
        <w:t xml:space="preserve">2.1.4 </w:t>
      </w:r>
      <w:r w:rsidR="00FF0500" w:rsidRPr="00DB10A5">
        <w:rPr>
          <w:sz w:val="24"/>
          <w:szCs w:val="24"/>
          <w:lang w:val="et-EE"/>
        </w:rPr>
        <w:t xml:space="preserve">Hinda holistilise regressiooniteraapia sobivust antud kliendile ja enda kompetentsust tegelemaks konkreetse juhtumiga. Selgita, millistest asjaoludest lähtuvalt tegid otsuse selle kliendiga töötada, mida märkasid, milles kahtlesid või mida välistasid? </w:t>
      </w:r>
      <w:r w:rsidR="00FF0500" w:rsidRPr="00DB10A5">
        <w:rPr>
          <w:i/>
          <w:sz w:val="24"/>
          <w:szCs w:val="24"/>
          <w:lang w:val="et-EE"/>
        </w:rPr>
        <w:t xml:space="preserve">Näiteks: Kliendi depressioon on </w:t>
      </w:r>
      <w:r w:rsidR="00FF0500" w:rsidRPr="00DB10A5">
        <w:rPr>
          <w:i/>
          <w:sz w:val="24"/>
          <w:szCs w:val="24"/>
          <w:lang w:val="et-EE"/>
        </w:rPr>
        <w:lastRenderedPageBreak/>
        <w:t>mõõdukas ja tema toimetulekumehhanismid on piisavad, et alustada holistilise regressiooni</w:t>
      </w:r>
      <w:r w:rsidR="00D50B99">
        <w:rPr>
          <w:i/>
          <w:sz w:val="24"/>
          <w:szCs w:val="24"/>
          <w:lang w:val="et-EE"/>
        </w:rPr>
        <w:t>-</w:t>
      </w:r>
      <w:r w:rsidR="00FF0500" w:rsidRPr="00DB10A5">
        <w:rPr>
          <w:i/>
          <w:sz w:val="24"/>
          <w:szCs w:val="24"/>
          <w:lang w:val="et-EE"/>
        </w:rPr>
        <w:t xml:space="preserve">teraapiaga. </w:t>
      </w:r>
      <w:r w:rsidR="00FF0500" w:rsidRPr="00DB10A5">
        <w:rPr>
          <w:sz w:val="24"/>
          <w:szCs w:val="24"/>
          <w:lang w:val="et-EE"/>
        </w:rPr>
        <w:t xml:space="preserve"> </w:t>
      </w:r>
    </w:p>
    <w:p w14:paraId="206C4D42" w14:textId="77777777" w:rsidR="00FF0500" w:rsidRPr="00DB10A5" w:rsidRDefault="00FF0500" w:rsidP="00FF0500">
      <w:pPr>
        <w:pBdr>
          <w:top w:val="nil"/>
          <w:left w:val="nil"/>
          <w:bottom w:val="nil"/>
          <w:right w:val="nil"/>
          <w:between w:val="nil"/>
        </w:pBdr>
        <w:jc w:val="both"/>
        <w:rPr>
          <w:b/>
          <w:sz w:val="24"/>
          <w:szCs w:val="24"/>
          <w:lang w:val="et-EE"/>
        </w:rPr>
      </w:pPr>
      <w:r w:rsidRPr="00DB10A5">
        <w:rPr>
          <w:b/>
          <w:sz w:val="24"/>
          <w:szCs w:val="24"/>
          <w:u w:val="single"/>
          <w:lang w:val="et-EE"/>
        </w:rPr>
        <w:t>Tegevusnäitaja 2.2</w:t>
      </w:r>
      <w:r w:rsidRPr="00DB10A5">
        <w:rPr>
          <w:b/>
          <w:sz w:val="24"/>
          <w:szCs w:val="24"/>
          <w:lang w:val="et-EE"/>
        </w:rPr>
        <w:t xml:space="preserve"> Suunab klienti kirjeldama soovitud muutust ning püstitab koos kliendiga realistlikud eesmärgid.</w:t>
      </w:r>
    </w:p>
    <w:p w14:paraId="04A971D6" w14:textId="6D42DF41" w:rsidR="0070353D" w:rsidRPr="00DB10A5" w:rsidRDefault="0070353D" w:rsidP="0070353D">
      <w:pPr>
        <w:pBdr>
          <w:top w:val="nil"/>
          <w:left w:val="nil"/>
          <w:bottom w:val="nil"/>
          <w:right w:val="nil"/>
          <w:between w:val="nil"/>
        </w:pBdr>
        <w:suppressAutoHyphens w:val="0"/>
        <w:autoSpaceDN/>
        <w:spacing w:before="280"/>
        <w:jc w:val="both"/>
        <w:textAlignment w:val="auto"/>
        <w:rPr>
          <w:sz w:val="24"/>
          <w:szCs w:val="24"/>
          <w:lang w:val="et-EE"/>
        </w:rPr>
      </w:pPr>
      <w:r w:rsidRPr="00DB10A5">
        <w:rPr>
          <w:sz w:val="24"/>
          <w:szCs w:val="24"/>
          <w:lang w:val="et-EE"/>
        </w:rPr>
        <w:t xml:space="preserve">2.2.1 </w:t>
      </w:r>
      <w:r w:rsidR="00FF0500" w:rsidRPr="00DB10A5">
        <w:rPr>
          <w:sz w:val="24"/>
          <w:szCs w:val="24"/>
          <w:lang w:val="et-EE"/>
        </w:rPr>
        <w:t>Too esimese seansi ümberkirjutuses välja kohad, kus suunad klienti soovitud muutust detailselt kirjeldama käitumuslikul, emotsionaalsel, füüsilisel, mentaalsel ja suhete tasandil.  Kajasta saadud info neliku analüüsis</w:t>
      </w:r>
      <w:r w:rsidR="00FF0500" w:rsidRPr="00DB10A5">
        <w:rPr>
          <w:color w:val="980000"/>
          <w:sz w:val="24"/>
          <w:szCs w:val="24"/>
          <w:lang w:val="et-EE"/>
        </w:rPr>
        <w:t>.</w:t>
      </w:r>
      <w:r w:rsidR="00FF0500" w:rsidRPr="00DB10A5">
        <w:rPr>
          <w:sz w:val="24"/>
          <w:szCs w:val="24"/>
          <w:lang w:val="et-EE"/>
        </w:rPr>
        <w:t xml:space="preserve"> </w:t>
      </w:r>
      <w:r w:rsidR="00FF0500" w:rsidRPr="00DB10A5">
        <w:rPr>
          <w:i/>
          <w:sz w:val="24"/>
          <w:szCs w:val="24"/>
          <w:lang w:val="et-EE"/>
        </w:rPr>
        <w:t xml:space="preserve">Näiteks: Kliendil on esinemishirm ja tema soov on end esinedes tunda vabalt ja rahulikult. Terapeut: Kirjelda mulle, milline on see tuleviku sina, kes end esinedes vabalt ja rahulikult tunneb. Milline ta esinedes on, mida mõtleb, kuidas ta ennast tunneb? Milline on ta kehahoiak, kui ta publiku ees seisab, milline on tema suhe publikuga?(Repliik nr ….) Klient soovib end esinedes tunda enesekindla, lõdvestunu, rahulikuna, olla publikuga avatud ja usaldav, säilitada eneseusaldus ka siis, kui publiku reaktsioon on oodatust nõrgem. </w:t>
      </w:r>
    </w:p>
    <w:p w14:paraId="2B9B4CEC" w14:textId="060A0EBB" w:rsidR="00FF0500" w:rsidRPr="00DB10A5" w:rsidRDefault="0070353D" w:rsidP="0070353D">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br/>
        <w:t xml:space="preserve">2.2.2 </w:t>
      </w:r>
      <w:r w:rsidR="00FF0500" w:rsidRPr="00DB10A5">
        <w:rPr>
          <w:sz w:val="24"/>
          <w:szCs w:val="24"/>
          <w:lang w:val="et-EE"/>
        </w:rPr>
        <w:t>Too esimese seansi ümberkirjutuses välja koht, kus sõnastate koos kliendiga holistilise neliku lõppeesmärgid. Neliku analüüsis on vaja kajastada eesmärki puudutav oluline info</w:t>
      </w:r>
      <w:r w:rsidR="00FF0500" w:rsidRPr="00DB10A5">
        <w:rPr>
          <w:i/>
          <w:sz w:val="24"/>
          <w:szCs w:val="24"/>
          <w:lang w:val="et-EE"/>
        </w:rPr>
        <w:t>. Näiteks: Kliendi probleemiks on domineeriv ema, kelle pidev sekkumine kliendi ellu  tekitab jõuetust ja abitust. Palusin kliendil kirjeldada, kuidas ta sooviks ennast emaga suheldes tunda. Klient soovib olla julgem, rahulikum ja ennast kehtestavam. Sõnastame ühiselt eesmärgi: Emaga suheldes olen rahulik, väljendan oma seisukohti julgelt ja kindlalt, aktsepteerin ema reaktsioone ja  teadvustan tema vastutust nende eest.</w:t>
      </w:r>
    </w:p>
    <w:p w14:paraId="7FE2D2AC" w14:textId="77777777" w:rsidR="00FF0500" w:rsidRPr="00DB10A5" w:rsidRDefault="00FF0500" w:rsidP="00FF0500">
      <w:pPr>
        <w:pBdr>
          <w:top w:val="nil"/>
          <w:left w:val="nil"/>
          <w:bottom w:val="nil"/>
          <w:right w:val="nil"/>
          <w:between w:val="nil"/>
        </w:pBdr>
        <w:jc w:val="both"/>
        <w:rPr>
          <w:sz w:val="24"/>
          <w:szCs w:val="24"/>
          <w:lang w:val="et-EE"/>
        </w:rPr>
      </w:pPr>
      <w:r w:rsidRPr="00DB10A5">
        <w:rPr>
          <w:sz w:val="24"/>
          <w:szCs w:val="24"/>
          <w:lang w:val="et-EE"/>
        </w:rPr>
        <w:t xml:space="preserve">Kui eesmärk jäi selgelt sõnastamata, siis põhjenda neliku analüüsis, miks seda ei tehtud ja mida oleksid saanud teha eesmärgi selgemaks/põhjalikumaks püstitamiseks. Kirjuta analüüsis, kuidas oleks võinud antud neliku eesmärgi sõnastada. </w:t>
      </w:r>
    </w:p>
    <w:p w14:paraId="3BB901A0" w14:textId="77777777" w:rsidR="00FF0500" w:rsidRPr="00DB10A5" w:rsidRDefault="00FF0500" w:rsidP="00FF0500">
      <w:pPr>
        <w:pBdr>
          <w:top w:val="nil"/>
          <w:left w:val="nil"/>
          <w:bottom w:val="nil"/>
          <w:right w:val="nil"/>
          <w:between w:val="nil"/>
        </w:pBdr>
        <w:jc w:val="both"/>
        <w:rPr>
          <w:sz w:val="24"/>
          <w:szCs w:val="24"/>
          <w:lang w:val="et-EE"/>
        </w:rPr>
      </w:pPr>
    </w:p>
    <w:p w14:paraId="43803BC1" w14:textId="51DFE17A" w:rsidR="00FF0500" w:rsidRPr="00DB10A5" w:rsidRDefault="0070353D" w:rsidP="0070353D">
      <w:pPr>
        <w:pBdr>
          <w:top w:val="nil"/>
          <w:left w:val="nil"/>
          <w:bottom w:val="nil"/>
          <w:right w:val="nil"/>
          <w:between w:val="nil"/>
        </w:pBdr>
        <w:suppressAutoHyphens w:val="0"/>
        <w:autoSpaceDN/>
        <w:spacing w:after="280"/>
        <w:jc w:val="both"/>
        <w:textAlignment w:val="auto"/>
        <w:rPr>
          <w:sz w:val="24"/>
          <w:szCs w:val="24"/>
          <w:lang w:val="et-EE"/>
        </w:rPr>
      </w:pPr>
      <w:r w:rsidRPr="00DB10A5">
        <w:rPr>
          <w:sz w:val="24"/>
          <w:szCs w:val="24"/>
          <w:lang w:val="et-EE"/>
        </w:rPr>
        <w:t xml:space="preserve">2.2.3 </w:t>
      </w:r>
      <w:r w:rsidR="00FF0500" w:rsidRPr="00DB10A5">
        <w:rPr>
          <w:sz w:val="24"/>
          <w:szCs w:val="24"/>
          <w:lang w:val="et-EE"/>
        </w:rPr>
        <w:t>Hinda</w:t>
      </w:r>
      <w:r w:rsidR="00FF0500" w:rsidRPr="00DB10A5">
        <w:rPr>
          <w:i/>
          <w:sz w:val="24"/>
          <w:szCs w:val="24"/>
          <w:lang w:val="et-EE"/>
        </w:rPr>
        <w:t xml:space="preserve"> </w:t>
      </w:r>
      <w:r w:rsidR="00FF0500" w:rsidRPr="00DB10A5">
        <w:rPr>
          <w:sz w:val="24"/>
          <w:szCs w:val="24"/>
          <w:lang w:val="et-EE"/>
        </w:rPr>
        <w:t xml:space="preserve">holistilise neliku eesmärgi realistlikkust antud kliendi puhul. Hinda kliendi tellimust: kas tema soov on täidetav? Kas see on ühtemoodi arusaadav nii sulle kui kliendile? Mida tegid selleks, et tekiks ühine arusaam teraapia eesmärgist? </w:t>
      </w:r>
    </w:p>
    <w:p w14:paraId="298132C8" w14:textId="531B0E2D" w:rsidR="00FF0500" w:rsidRPr="00DB10A5" w:rsidRDefault="0070353D" w:rsidP="00FF0500">
      <w:pPr>
        <w:pStyle w:val="Pealkiri4"/>
        <w:spacing w:before="280"/>
        <w:jc w:val="both"/>
        <w:rPr>
          <w:color w:val="0070C0"/>
          <w:sz w:val="28"/>
          <w:szCs w:val="28"/>
          <w:lang w:val="et-EE"/>
        </w:rPr>
      </w:pPr>
      <w:bookmarkStart w:id="1" w:name="_heading=h.677xrr70pleb" w:colFirst="0" w:colLast="0"/>
      <w:bookmarkEnd w:id="1"/>
      <w:r w:rsidRPr="00DB10A5">
        <w:rPr>
          <w:color w:val="0070C0"/>
          <w:sz w:val="28"/>
          <w:szCs w:val="28"/>
          <w:lang w:val="et-EE"/>
        </w:rPr>
        <w:t xml:space="preserve">Kompetents </w:t>
      </w:r>
      <w:r w:rsidR="00FF0500" w:rsidRPr="00DB10A5">
        <w:rPr>
          <w:color w:val="0070C0"/>
          <w:sz w:val="28"/>
          <w:szCs w:val="28"/>
          <w:lang w:val="et-EE"/>
        </w:rPr>
        <w:t>3. Holistilise regressiooniteraapia läbiviimine ja tulemuslikkuse hindamine</w:t>
      </w:r>
    </w:p>
    <w:p w14:paraId="5C85EA10" w14:textId="6EF2980C" w:rsidR="00FF0500" w:rsidRPr="00DB10A5" w:rsidRDefault="00FF0500" w:rsidP="00FF0500">
      <w:pPr>
        <w:spacing w:before="280" w:after="280"/>
        <w:ind w:hanging="360"/>
        <w:jc w:val="both"/>
        <w:rPr>
          <w:b/>
          <w:sz w:val="24"/>
          <w:szCs w:val="24"/>
          <w:lang w:val="et-EE"/>
        </w:rPr>
      </w:pPr>
      <w:r w:rsidRPr="00DB10A5">
        <w:rPr>
          <w:b/>
          <w:sz w:val="24"/>
          <w:szCs w:val="24"/>
          <w:lang w:val="et-EE"/>
        </w:rPr>
        <w:t xml:space="preserve">  </w:t>
      </w:r>
      <w:r w:rsidR="0070353D" w:rsidRPr="00DB10A5">
        <w:rPr>
          <w:b/>
          <w:sz w:val="24"/>
          <w:szCs w:val="24"/>
          <w:lang w:val="et-EE"/>
        </w:rPr>
        <w:tab/>
      </w:r>
      <w:r w:rsidRPr="00DB10A5">
        <w:rPr>
          <w:b/>
          <w:sz w:val="24"/>
          <w:szCs w:val="24"/>
          <w:u w:val="single"/>
          <w:lang w:val="et-EE"/>
        </w:rPr>
        <w:t>Tegevusnäitaja 3.1</w:t>
      </w:r>
      <w:r w:rsidRPr="00DB10A5">
        <w:rPr>
          <w:b/>
          <w:sz w:val="24"/>
          <w:szCs w:val="24"/>
          <w:lang w:val="et-EE"/>
        </w:rPr>
        <w:t xml:space="preserve"> Viib läbi holistilise rännaku, kasutades holistilise rännaku alustamise ja lõpetamise võtteid ning kliendi energiasüsteemi tasakaalustamise võtteid. </w:t>
      </w:r>
    </w:p>
    <w:p w14:paraId="187145A0" w14:textId="752D8589" w:rsidR="00FF0500" w:rsidRPr="00DB10A5" w:rsidRDefault="0070353D" w:rsidP="0070353D">
      <w:pPr>
        <w:pBdr>
          <w:top w:val="nil"/>
          <w:left w:val="nil"/>
          <w:bottom w:val="nil"/>
          <w:right w:val="nil"/>
          <w:between w:val="nil"/>
        </w:pBdr>
        <w:suppressAutoHyphens w:val="0"/>
        <w:autoSpaceDN/>
        <w:spacing w:before="280"/>
        <w:jc w:val="both"/>
        <w:textAlignment w:val="auto"/>
        <w:rPr>
          <w:b/>
          <w:sz w:val="24"/>
          <w:szCs w:val="24"/>
          <w:lang w:val="et-EE"/>
        </w:rPr>
      </w:pPr>
      <w:r w:rsidRPr="00DB10A5">
        <w:rPr>
          <w:sz w:val="24"/>
          <w:szCs w:val="24"/>
          <w:lang w:val="et-EE"/>
        </w:rPr>
        <w:t xml:space="preserve">3.1.1 </w:t>
      </w:r>
      <w:r w:rsidR="00FF0500" w:rsidRPr="00DB10A5">
        <w:rPr>
          <w:sz w:val="24"/>
          <w:szCs w:val="24"/>
          <w:lang w:val="et-EE"/>
        </w:rPr>
        <w:t xml:space="preserve">Too esimese seansi ümberkirjutuses välja koht, kus juhendad klienti muutunud teadvusseisundisse viimisel, kasutad lõõgastavaid sisendusi, kujutluspilte, värve või muid asjakohaseid võtteid. </w:t>
      </w:r>
      <w:r w:rsidR="00862B79" w:rsidRPr="00DB10A5">
        <w:rPr>
          <w:sz w:val="24"/>
          <w:szCs w:val="24"/>
          <w:lang w:val="et-EE"/>
        </w:rPr>
        <w:t>Neliku analüüsis kirjelda lühidalt, m</w:t>
      </w:r>
      <w:r w:rsidR="00FF0500" w:rsidRPr="00DB10A5">
        <w:rPr>
          <w:iCs/>
          <w:sz w:val="24"/>
          <w:szCs w:val="24"/>
          <w:lang w:val="et-EE"/>
        </w:rPr>
        <w:t>illiseid võtteid kasutasid</w:t>
      </w:r>
      <w:r w:rsidR="00862B79" w:rsidRPr="00DB10A5">
        <w:rPr>
          <w:iCs/>
          <w:sz w:val="24"/>
          <w:szCs w:val="24"/>
          <w:lang w:val="et-EE"/>
        </w:rPr>
        <w:t xml:space="preserve">. </w:t>
      </w:r>
      <w:r w:rsidR="00FF0500" w:rsidRPr="00DB10A5">
        <w:rPr>
          <w:iCs/>
          <w:sz w:val="24"/>
          <w:szCs w:val="24"/>
          <w:lang w:val="et-EE"/>
        </w:rPr>
        <w:t>Kas selle kliendi  puhul tegid midagi teistmoodi kui tavaliselt? Miks?</w:t>
      </w:r>
    </w:p>
    <w:p w14:paraId="4C88CE7C" w14:textId="77777777" w:rsidR="00FF0500" w:rsidRPr="00DB10A5" w:rsidRDefault="00FF0500" w:rsidP="00FF0500">
      <w:pPr>
        <w:pBdr>
          <w:top w:val="nil"/>
          <w:left w:val="nil"/>
          <w:bottom w:val="nil"/>
          <w:right w:val="nil"/>
          <w:between w:val="nil"/>
        </w:pBdr>
        <w:jc w:val="both"/>
        <w:rPr>
          <w:b/>
          <w:sz w:val="24"/>
          <w:szCs w:val="24"/>
          <w:lang w:val="et-EE"/>
        </w:rPr>
      </w:pPr>
    </w:p>
    <w:p w14:paraId="37665033" w14:textId="505DA092" w:rsidR="00FF0500" w:rsidRPr="00DB10A5" w:rsidRDefault="0070353D" w:rsidP="0070353D">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t xml:space="preserve">3.1.2 </w:t>
      </w:r>
      <w:r w:rsidR="00FF0500" w:rsidRPr="00DB10A5">
        <w:rPr>
          <w:sz w:val="24"/>
          <w:szCs w:val="24"/>
          <w:lang w:val="et-EE"/>
        </w:rPr>
        <w:t>Kirjelda neliku analüüsis kliendi energiasüsteemi esimese seansi ajal. Mida märkasid?</w:t>
      </w:r>
    </w:p>
    <w:p w14:paraId="6B1F969B" w14:textId="77777777" w:rsidR="00FF0500" w:rsidRPr="00DB10A5" w:rsidRDefault="00FF0500" w:rsidP="00FF0500">
      <w:pPr>
        <w:pBdr>
          <w:top w:val="nil"/>
          <w:left w:val="nil"/>
          <w:bottom w:val="nil"/>
          <w:right w:val="nil"/>
          <w:between w:val="nil"/>
        </w:pBdr>
        <w:jc w:val="both"/>
        <w:rPr>
          <w:b/>
          <w:sz w:val="24"/>
          <w:szCs w:val="24"/>
          <w:lang w:val="et-EE"/>
        </w:rPr>
      </w:pPr>
    </w:p>
    <w:p w14:paraId="35E1AF98" w14:textId="6EDE924B" w:rsidR="00FF0500" w:rsidRPr="00DB10A5" w:rsidRDefault="0070353D" w:rsidP="0070353D">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3.1.3 </w:t>
      </w:r>
      <w:r w:rsidR="00FF0500" w:rsidRPr="00DB10A5">
        <w:rPr>
          <w:sz w:val="24"/>
          <w:szCs w:val="24"/>
          <w:lang w:val="et-EE"/>
        </w:rPr>
        <w:t>Too esimese seansi ümberkirjutuses välja koht, kus kasutasid holistilise regressiooniteraapia spetsiifilisi tasakaalustamise võtteid</w:t>
      </w:r>
      <w:r w:rsidR="00862B79" w:rsidRPr="00DB10A5">
        <w:rPr>
          <w:sz w:val="24"/>
          <w:szCs w:val="24"/>
          <w:lang w:val="et-EE"/>
        </w:rPr>
        <w:t xml:space="preserve">: </w:t>
      </w:r>
      <w:r w:rsidR="00FF0500" w:rsidRPr="00DB10A5">
        <w:rPr>
          <w:iCs/>
          <w:sz w:val="24"/>
          <w:szCs w:val="24"/>
          <w:lang w:val="et-EE"/>
        </w:rPr>
        <w:t>hingamine, neli elementi, keskendumine jalataldadele</w:t>
      </w:r>
      <w:r w:rsidR="00862B79" w:rsidRPr="00DB10A5">
        <w:rPr>
          <w:iCs/>
          <w:sz w:val="24"/>
          <w:szCs w:val="24"/>
          <w:lang w:val="et-EE"/>
        </w:rPr>
        <w:t xml:space="preserve"> koos hingamisega, juur ja kiir, värv jmt.</w:t>
      </w:r>
      <w:r w:rsidR="00FF0500" w:rsidRPr="00DB10A5">
        <w:rPr>
          <w:i/>
          <w:sz w:val="24"/>
          <w:szCs w:val="24"/>
          <w:lang w:val="et-EE"/>
        </w:rPr>
        <w:t xml:space="preserve"> </w:t>
      </w:r>
    </w:p>
    <w:p w14:paraId="48980218" w14:textId="77777777" w:rsidR="00862B79" w:rsidRPr="00DB10A5" w:rsidRDefault="00862B79" w:rsidP="0070353D">
      <w:pPr>
        <w:pBdr>
          <w:top w:val="nil"/>
          <w:left w:val="nil"/>
          <w:bottom w:val="nil"/>
          <w:right w:val="nil"/>
          <w:between w:val="nil"/>
        </w:pBdr>
        <w:suppressAutoHyphens w:val="0"/>
        <w:autoSpaceDN/>
        <w:jc w:val="both"/>
        <w:textAlignment w:val="auto"/>
        <w:rPr>
          <w:b/>
          <w:sz w:val="24"/>
          <w:szCs w:val="24"/>
          <w:lang w:val="et-EE"/>
        </w:rPr>
      </w:pPr>
    </w:p>
    <w:p w14:paraId="2E1A3AA7" w14:textId="667F7D38" w:rsidR="00FF0500" w:rsidRPr="00DB10A5" w:rsidRDefault="0070353D" w:rsidP="0070353D">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t xml:space="preserve">3.1.4 </w:t>
      </w:r>
      <w:r w:rsidR="00862B79" w:rsidRPr="00DB10A5">
        <w:rPr>
          <w:sz w:val="24"/>
          <w:szCs w:val="24"/>
          <w:lang w:val="et-EE"/>
        </w:rPr>
        <w:t xml:space="preserve"> </w:t>
      </w:r>
      <w:r w:rsidR="00FF0500" w:rsidRPr="00DB10A5">
        <w:rPr>
          <w:sz w:val="24"/>
          <w:szCs w:val="24"/>
          <w:lang w:val="et-EE"/>
        </w:rPr>
        <w:t>Kirjelda</w:t>
      </w:r>
      <w:r w:rsidR="00862B79" w:rsidRPr="00DB10A5">
        <w:rPr>
          <w:sz w:val="24"/>
          <w:szCs w:val="24"/>
          <w:lang w:val="et-EE"/>
        </w:rPr>
        <w:t xml:space="preserve"> </w:t>
      </w:r>
      <w:r w:rsidR="00FF0500" w:rsidRPr="00DB10A5">
        <w:rPr>
          <w:sz w:val="24"/>
          <w:szCs w:val="24"/>
          <w:lang w:val="et-EE"/>
        </w:rPr>
        <w:t xml:space="preserve">neliku analüüsis, </w:t>
      </w:r>
      <w:r w:rsidR="00862B79" w:rsidRPr="00DB10A5">
        <w:rPr>
          <w:sz w:val="24"/>
          <w:szCs w:val="24"/>
          <w:lang w:val="et-EE"/>
        </w:rPr>
        <w:t>kuidas</w:t>
      </w:r>
      <w:r w:rsidR="00FF0500" w:rsidRPr="00DB10A5">
        <w:rPr>
          <w:sz w:val="24"/>
          <w:szCs w:val="24"/>
          <w:lang w:val="et-EE"/>
        </w:rPr>
        <w:t xml:space="preserve"> </w:t>
      </w:r>
      <w:r w:rsidR="00862B79" w:rsidRPr="00DB10A5">
        <w:rPr>
          <w:sz w:val="24"/>
          <w:szCs w:val="24"/>
          <w:lang w:val="et-EE"/>
        </w:rPr>
        <w:t xml:space="preserve">ja milliseid </w:t>
      </w:r>
      <w:r w:rsidR="00FF0500" w:rsidRPr="00DB10A5">
        <w:rPr>
          <w:sz w:val="24"/>
          <w:szCs w:val="24"/>
          <w:lang w:val="et-EE"/>
        </w:rPr>
        <w:t xml:space="preserve">tasakaalustamise võtteid </w:t>
      </w:r>
      <w:r w:rsidR="00862B79" w:rsidRPr="00DB10A5">
        <w:rPr>
          <w:sz w:val="24"/>
          <w:szCs w:val="24"/>
          <w:lang w:val="et-EE"/>
        </w:rPr>
        <w:t xml:space="preserve">kasutasid </w:t>
      </w:r>
      <w:r w:rsidR="00FF0500" w:rsidRPr="00DB10A5">
        <w:rPr>
          <w:sz w:val="24"/>
          <w:szCs w:val="24"/>
          <w:lang w:val="et-EE"/>
        </w:rPr>
        <w:t>teisel, kolmandal ja neljandal seansil</w:t>
      </w:r>
      <w:r w:rsidR="00862B79" w:rsidRPr="00DB10A5">
        <w:rPr>
          <w:sz w:val="24"/>
          <w:szCs w:val="24"/>
          <w:lang w:val="et-EE"/>
        </w:rPr>
        <w:t xml:space="preserve"> ja/</w:t>
      </w:r>
      <w:r w:rsidR="00FF0500" w:rsidRPr="00DB10A5">
        <w:rPr>
          <w:sz w:val="24"/>
          <w:szCs w:val="24"/>
          <w:lang w:val="et-EE"/>
        </w:rPr>
        <w:t>või põhjenda tasakaalustamise vajaduse puudumist.</w:t>
      </w:r>
    </w:p>
    <w:p w14:paraId="5DB9E771" w14:textId="77777777" w:rsidR="00862B79" w:rsidRPr="00DB10A5" w:rsidRDefault="00862B79" w:rsidP="0070353D">
      <w:pPr>
        <w:pBdr>
          <w:top w:val="nil"/>
          <w:left w:val="nil"/>
          <w:bottom w:val="nil"/>
          <w:right w:val="nil"/>
          <w:between w:val="nil"/>
        </w:pBdr>
        <w:suppressAutoHyphens w:val="0"/>
        <w:autoSpaceDN/>
        <w:jc w:val="both"/>
        <w:textAlignment w:val="auto"/>
        <w:rPr>
          <w:sz w:val="24"/>
          <w:szCs w:val="24"/>
          <w:lang w:val="et-EE"/>
        </w:rPr>
      </w:pPr>
    </w:p>
    <w:p w14:paraId="3F48E9BE" w14:textId="61E84BB8" w:rsidR="00FF0500" w:rsidRPr="00DB10A5" w:rsidRDefault="0070353D" w:rsidP="0070353D">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lastRenderedPageBreak/>
        <w:t xml:space="preserve">3.1.5 </w:t>
      </w:r>
      <w:r w:rsidR="00FF0500" w:rsidRPr="00DB10A5">
        <w:rPr>
          <w:sz w:val="24"/>
          <w:szCs w:val="24"/>
          <w:lang w:val="et-EE"/>
        </w:rPr>
        <w:t xml:space="preserve">Too esimese seansi ümberkirjutuses välja koht, kus kasutasid holistilise rännaku alustamise võtteid: uks päikesepõimikus, südameruum, kõrgem mina/teejuht/abiline jne, lähtudes teraapiaprotsessist ja kliendi vajadustest. </w:t>
      </w:r>
    </w:p>
    <w:p w14:paraId="10B35DAF" w14:textId="77777777" w:rsidR="00862B79" w:rsidRPr="00DB10A5" w:rsidRDefault="00862B79" w:rsidP="0070353D">
      <w:pPr>
        <w:pBdr>
          <w:top w:val="nil"/>
          <w:left w:val="nil"/>
          <w:bottom w:val="nil"/>
          <w:right w:val="nil"/>
          <w:between w:val="nil"/>
        </w:pBdr>
        <w:suppressAutoHyphens w:val="0"/>
        <w:autoSpaceDN/>
        <w:jc w:val="both"/>
        <w:textAlignment w:val="auto"/>
        <w:rPr>
          <w:sz w:val="24"/>
          <w:szCs w:val="24"/>
          <w:lang w:val="et-EE"/>
        </w:rPr>
      </w:pPr>
    </w:p>
    <w:p w14:paraId="6B3BE607" w14:textId="49EE73B8" w:rsidR="00FF0500" w:rsidRPr="00DB10A5" w:rsidRDefault="0070353D" w:rsidP="0070353D">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t>3.1.6</w:t>
      </w:r>
      <w:r w:rsidR="00862B79" w:rsidRPr="00DB10A5">
        <w:rPr>
          <w:sz w:val="24"/>
          <w:szCs w:val="24"/>
          <w:lang w:val="et-EE"/>
        </w:rPr>
        <w:t xml:space="preserve"> </w:t>
      </w:r>
      <w:r w:rsidR="00FF0500" w:rsidRPr="00DB10A5">
        <w:rPr>
          <w:sz w:val="24"/>
          <w:szCs w:val="24"/>
          <w:lang w:val="et-EE"/>
        </w:rPr>
        <w:t>Too</w:t>
      </w:r>
      <w:r w:rsidRPr="00DB10A5">
        <w:rPr>
          <w:sz w:val="24"/>
          <w:szCs w:val="24"/>
          <w:lang w:val="et-EE"/>
        </w:rPr>
        <w:t xml:space="preserve"> </w:t>
      </w:r>
      <w:r w:rsidR="00FF0500" w:rsidRPr="00DB10A5">
        <w:rPr>
          <w:sz w:val="24"/>
          <w:szCs w:val="24"/>
          <w:lang w:val="et-EE"/>
        </w:rPr>
        <w:t>esimese seansi ümberkirjut</w:t>
      </w:r>
      <w:r w:rsidR="009A465E" w:rsidRPr="00DB10A5">
        <w:rPr>
          <w:sz w:val="24"/>
          <w:szCs w:val="24"/>
          <w:lang w:val="et-EE"/>
        </w:rPr>
        <w:t>u</w:t>
      </w:r>
      <w:r w:rsidR="00FF0500" w:rsidRPr="00DB10A5">
        <w:rPr>
          <w:sz w:val="24"/>
          <w:szCs w:val="24"/>
          <w:lang w:val="et-EE"/>
        </w:rPr>
        <w:t xml:space="preserve">ses välja koht, kus juhendad klienti muutunud teadvusseisundist väljumisel. </w:t>
      </w:r>
    </w:p>
    <w:p w14:paraId="73F489BC" w14:textId="2279B607" w:rsidR="00FF0500" w:rsidRPr="00DB10A5" w:rsidRDefault="00862B79" w:rsidP="0070353D">
      <w:pPr>
        <w:pBdr>
          <w:top w:val="nil"/>
          <w:left w:val="nil"/>
          <w:bottom w:val="nil"/>
          <w:right w:val="nil"/>
          <w:between w:val="nil"/>
        </w:pBdr>
        <w:suppressAutoHyphens w:val="0"/>
        <w:autoSpaceDN/>
        <w:spacing w:after="280"/>
        <w:jc w:val="both"/>
        <w:textAlignment w:val="auto"/>
        <w:rPr>
          <w:b/>
          <w:sz w:val="24"/>
          <w:szCs w:val="24"/>
          <w:lang w:val="et-EE"/>
        </w:rPr>
      </w:pPr>
      <w:r w:rsidRPr="00DB10A5">
        <w:rPr>
          <w:sz w:val="24"/>
          <w:szCs w:val="24"/>
          <w:lang w:val="et-EE"/>
        </w:rPr>
        <w:br/>
      </w:r>
      <w:r w:rsidR="0070353D" w:rsidRPr="00DB10A5">
        <w:rPr>
          <w:sz w:val="24"/>
          <w:szCs w:val="24"/>
          <w:lang w:val="et-EE"/>
        </w:rPr>
        <w:t xml:space="preserve">3.1.7 </w:t>
      </w:r>
      <w:r w:rsidR="00FF0500" w:rsidRPr="00DB10A5">
        <w:rPr>
          <w:sz w:val="24"/>
          <w:szCs w:val="24"/>
          <w:lang w:val="et-EE"/>
        </w:rPr>
        <w:t>Too  esimese seansi ümberkirjut</w:t>
      </w:r>
      <w:r w:rsidR="009A465E" w:rsidRPr="00DB10A5">
        <w:rPr>
          <w:sz w:val="24"/>
          <w:szCs w:val="24"/>
          <w:lang w:val="et-EE"/>
        </w:rPr>
        <w:t>u</w:t>
      </w:r>
      <w:r w:rsidR="00FF0500" w:rsidRPr="00DB10A5">
        <w:rPr>
          <w:sz w:val="24"/>
          <w:szCs w:val="24"/>
          <w:lang w:val="et-EE"/>
        </w:rPr>
        <w:t xml:space="preserve">ses välja koht, kus peale rännakut küsid kliendilt tema enesetunde kohta ja aitad vajadusel seisundit parandada. </w:t>
      </w:r>
    </w:p>
    <w:p w14:paraId="0754E06B" w14:textId="3EFD992B" w:rsidR="00FF0500" w:rsidRPr="00DB10A5" w:rsidRDefault="00FF0500" w:rsidP="00FF0500">
      <w:pPr>
        <w:pBdr>
          <w:top w:val="nil"/>
          <w:left w:val="nil"/>
          <w:bottom w:val="nil"/>
          <w:right w:val="nil"/>
          <w:between w:val="nil"/>
        </w:pBdr>
        <w:jc w:val="both"/>
        <w:rPr>
          <w:b/>
          <w:sz w:val="24"/>
          <w:szCs w:val="24"/>
          <w:lang w:val="et-EE"/>
        </w:rPr>
      </w:pPr>
      <w:r w:rsidRPr="00DB10A5">
        <w:rPr>
          <w:b/>
          <w:sz w:val="24"/>
          <w:szCs w:val="24"/>
          <w:u w:val="single"/>
          <w:lang w:val="et-EE"/>
        </w:rPr>
        <w:t>Tegevusnäitaja 3.2</w:t>
      </w:r>
      <w:r w:rsidRPr="00DB10A5">
        <w:rPr>
          <w:b/>
          <w:sz w:val="24"/>
          <w:szCs w:val="24"/>
          <w:lang w:val="et-EE"/>
        </w:rPr>
        <w:t xml:space="preserve"> Juhendab klienti rännakul kogema ja väljendama tundeid, teadvustama kehareaktsioone ja vajadusi; hindab oma tegevuse tulemuslikkust kliendi juhendamisel. </w:t>
      </w:r>
    </w:p>
    <w:p w14:paraId="5E322ABB" w14:textId="77777777" w:rsidR="00FF0500" w:rsidRPr="00DB10A5" w:rsidRDefault="00FF0500" w:rsidP="00FF0500">
      <w:pPr>
        <w:pBdr>
          <w:top w:val="nil"/>
          <w:left w:val="nil"/>
          <w:bottom w:val="nil"/>
          <w:right w:val="nil"/>
          <w:between w:val="nil"/>
        </w:pBdr>
        <w:jc w:val="both"/>
        <w:rPr>
          <w:b/>
          <w:sz w:val="24"/>
          <w:szCs w:val="24"/>
          <w:lang w:val="et-EE"/>
        </w:rPr>
      </w:pPr>
    </w:p>
    <w:p w14:paraId="459E3B2C" w14:textId="345A723F" w:rsidR="00FF0500" w:rsidRPr="00DB10A5" w:rsidRDefault="00FF0500" w:rsidP="0070353D">
      <w:pPr>
        <w:pBdr>
          <w:top w:val="nil"/>
          <w:left w:val="nil"/>
          <w:bottom w:val="nil"/>
          <w:right w:val="nil"/>
          <w:between w:val="nil"/>
        </w:pBdr>
        <w:jc w:val="both"/>
        <w:rPr>
          <w:bCs/>
          <w:sz w:val="24"/>
          <w:szCs w:val="24"/>
          <w:lang w:val="et-EE"/>
        </w:rPr>
      </w:pPr>
      <w:r w:rsidRPr="00DB10A5">
        <w:rPr>
          <w:bCs/>
          <w:sz w:val="24"/>
          <w:szCs w:val="24"/>
          <w:lang w:val="et-EE"/>
        </w:rPr>
        <w:t xml:space="preserve">3.2.1 </w:t>
      </w:r>
      <w:r w:rsidR="009A465E" w:rsidRPr="00DB10A5">
        <w:rPr>
          <w:bCs/>
          <w:sz w:val="24"/>
          <w:szCs w:val="24"/>
          <w:lang w:val="et-EE"/>
        </w:rPr>
        <w:t>Märgi hindamiskriteeriumi numbriga es</w:t>
      </w:r>
      <w:r w:rsidR="009A465E" w:rsidRPr="00DB10A5">
        <w:rPr>
          <w:sz w:val="24"/>
          <w:szCs w:val="24"/>
          <w:lang w:val="et-EE"/>
        </w:rPr>
        <w:t xml:space="preserve">imese seansi ümberkirjutuses koht/kohad, kus  </w:t>
      </w:r>
      <w:r w:rsidRPr="00DB10A5">
        <w:rPr>
          <w:bCs/>
          <w:sz w:val="24"/>
          <w:szCs w:val="24"/>
          <w:lang w:val="et-EE"/>
        </w:rPr>
        <w:t xml:space="preserve">suunad klienti kogema oma emotsioone. </w:t>
      </w:r>
    </w:p>
    <w:p w14:paraId="4DEB394E" w14:textId="77777777" w:rsidR="0070353D" w:rsidRPr="00DB10A5" w:rsidRDefault="0070353D" w:rsidP="0070353D">
      <w:pPr>
        <w:pBdr>
          <w:top w:val="nil"/>
          <w:left w:val="nil"/>
          <w:bottom w:val="nil"/>
          <w:right w:val="nil"/>
          <w:between w:val="nil"/>
        </w:pBdr>
        <w:jc w:val="both"/>
        <w:rPr>
          <w:bCs/>
          <w:sz w:val="24"/>
          <w:szCs w:val="24"/>
          <w:lang w:val="et-EE"/>
        </w:rPr>
      </w:pPr>
    </w:p>
    <w:p w14:paraId="6250EEC2" w14:textId="277E0984" w:rsidR="00FF0500" w:rsidRPr="00DB10A5" w:rsidRDefault="00FF0500" w:rsidP="0070353D">
      <w:pPr>
        <w:pBdr>
          <w:top w:val="nil"/>
          <w:left w:val="nil"/>
          <w:bottom w:val="nil"/>
          <w:right w:val="nil"/>
          <w:between w:val="nil"/>
        </w:pBdr>
        <w:jc w:val="both"/>
        <w:rPr>
          <w:bCs/>
          <w:sz w:val="24"/>
          <w:szCs w:val="24"/>
          <w:lang w:val="et-EE"/>
        </w:rPr>
      </w:pPr>
      <w:r w:rsidRPr="00DB10A5">
        <w:rPr>
          <w:bCs/>
          <w:sz w:val="24"/>
          <w:szCs w:val="24"/>
          <w:highlight w:val="white"/>
          <w:lang w:val="et-EE"/>
        </w:rPr>
        <w:t>3.2.2</w:t>
      </w:r>
      <w:r w:rsidRPr="00DB10A5">
        <w:rPr>
          <w:bCs/>
          <w:sz w:val="24"/>
          <w:szCs w:val="24"/>
          <w:lang w:val="et-EE"/>
        </w:rPr>
        <w:t xml:space="preserve"> Kirjelda </w:t>
      </w:r>
      <w:r w:rsidR="009A465E" w:rsidRPr="00DB10A5">
        <w:rPr>
          <w:bCs/>
          <w:sz w:val="24"/>
          <w:szCs w:val="24"/>
          <w:lang w:val="et-EE"/>
        </w:rPr>
        <w:t xml:space="preserve">neliku analüüsis </w:t>
      </w:r>
      <w:r w:rsidRPr="00DB10A5">
        <w:rPr>
          <w:bCs/>
          <w:sz w:val="24"/>
          <w:szCs w:val="24"/>
          <w:lang w:val="et-EE"/>
        </w:rPr>
        <w:t xml:space="preserve">emotsioone, mida klient blokeeris esimesel rännakul. </w:t>
      </w:r>
      <w:r w:rsidR="009A465E" w:rsidRPr="00DB10A5">
        <w:rPr>
          <w:bCs/>
          <w:sz w:val="24"/>
          <w:szCs w:val="24"/>
          <w:lang w:val="et-EE"/>
        </w:rPr>
        <w:t xml:space="preserve">Kirjelda ka seda, mida teed, et toetada ja julgustada kliendi emotsioonide väljendamist. </w:t>
      </w:r>
      <w:r w:rsidRPr="00DB10A5">
        <w:rPr>
          <w:bCs/>
          <w:sz w:val="24"/>
          <w:szCs w:val="24"/>
          <w:lang w:val="et-EE"/>
        </w:rPr>
        <w:t>Too välja konkreetsed emotsioonid, mida klient nimetas või kinnitas</w:t>
      </w:r>
      <w:r w:rsidR="009A465E" w:rsidRPr="00DB10A5">
        <w:rPr>
          <w:bCs/>
          <w:sz w:val="24"/>
          <w:szCs w:val="24"/>
          <w:lang w:val="et-EE"/>
        </w:rPr>
        <w:t xml:space="preserve"> ja m</w:t>
      </w:r>
      <w:r w:rsidRPr="00DB10A5">
        <w:rPr>
          <w:bCs/>
          <w:sz w:val="24"/>
          <w:szCs w:val="24"/>
          <w:lang w:val="et-EE"/>
        </w:rPr>
        <w:t>illiseid blokeeritud tundeid märkasid sina terapeudina</w:t>
      </w:r>
      <w:r w:rsidR="009A465E" w:rsidRPr="00DB10A5">
        <w:rPr>
          <w:bCs/>
          <w:sz w:val="24"/>
          <w:szCs w:val="24"/>
          <w:lang w:val="et-EE"/>
        </w:rPr>
        <w:t xml:space="preserve">. </w:t>
      </w:r>
      <w:r w:rsidRPr="00DB10A5">
        <w:rPr>
          <w:bCs/>
          <w:sz w:val="24"/>
          <w:szCs w:val="24"/>
          <w:lang w:val="et-EE"/>
        </w:rPr>
        <w:t>Vajadusel too välja oma arvamus/teadmine</w:t>
      </w:r>
      <w:r w:rsidR="009A465E" w:rsidRPr="00DB10A5">
        <w:rPr>
          <w:bCs/>
          <w:sz w:val="24"/>
          <w:szCs w:val="24"/>
          <w:lang w:val="et-EE"/>
        </w:rPr>
        <w:t>,</w:t>
      </w:r>
      <w:r w:rsidRPr="00DB10A5">
        <w:rPr>
          <w:bCs/>
          <w:sz w:val="24"/>
          <w:szCs w:val="24"/>
          <w:lang w:val="et-EE"/>
        </w:rPr>
        <w:t xml:space="preserve"> missuguseid baastundeid </w:t>
      </w:r>
      <w:r w:rsidR="009A465E" w:rsidRPr="00DB10A5">
        <w:rPr>
          <w:bCs/>
          <w:sz w:val="24"/>
          <w:szCs w:val="24"/>
          <w:lang w:val="et-EE"/>
        </w:rPr>
        <w:t>klient esimesel</w:t>
      </w:r>
      <w:r w:rsidRPr="00DB10A5">
        <w:rPr>
          <w:bCs/>
          <w:sz w:val="24"/>
          <w:szCs w:val="24"/>
          <w:lang w:val="et-EE"/>
        </w:rPr>
        <w:t xml:space="preserve"> rännaku</w:t>
      </w:r>
      <w:r w:rsidR="009A465E" w:rsidRPr="00DB10A5">
        <w:rPr>
          <w:bCs/>
          <w:sz w:val="24"/>
          <w:szCs w:val="24"/>
          <w:lang w:val="et-EE"/>
        </w:rPr>
        <w:t>l</w:t>
      </w:r>
      <w:r w:rsidRPr="00DB10A5">
        <w:rPr>
          <w:bCs/>
          <w:sz w:val="24"/>
          <w:szCs w:val="24"/>
          <w:lang w:val="et-EE"/>
        </w:rPr>
        <w:t xml:space="preserve"> blokeeris. </w:t>
      </w:r>
      <w:r w:rsidRPr="00DB10A5">
        <w:rPr>
          <w:bCs/>
          <w:i/>
          <w:sz w:val="24"/>
          <w:szCs w:val="24"/>
          <w:lang w:val="et-EE"/>
        </w:rPr>
        <w:t xml:space="preserve">Näiteks: </w:t>
      </w:r>
      <w:r w:rsidR="009A465E" w:rsidRPr="00DB10A5">
        <w:rPr>
          <w:bCs/>
          <w:i/>
          <w:sz w:val="24"/>
          <w:szCs w:val="24"/>
          <w:lang w:val="et-EE"/>
        </w:rPr>
        <w:t>S</w:t>
      </w:r>
      <w:r w:rsidRPr="00DB10A5">
        <w:rPr>
          <w:bCs/>
          <w:i/>
          <w:sz w:val="24"/>
          <w:szCs w:val="24"/>
          <w:lang w:val="et-EE"/>
        </w:rPr>
        <w:t>isemise lapse rollis olles ütles</w:t>
      </w:r>
      <w:r w:rsidR="009A465E" w:rsidRPr="00DB10A5">
        <w:rPr>
          <w:bCs/>
          <w:i/>
          <w:sz w:val="24"/>
          <w:szCs w:val="24"/>
          <w:lang w:val="et-EE"/>
        </w:rPr>
        <w:t xml:space="preserve"> klient</w:t>
      </w:r>
      <w:r w:rsidRPr="00DB10A5">
        <w:rPr>
          <w:bCs/>
          <w:i/>
          <w:sz w:val="24"/>
          <w:szCs w:val="24"/>
          <w:lang w:val="et-EE"/>
        </w:rPr>
        <w:t>, et tunne on normaalne, hea, kuid kui ma kliendi keha ja näoilmet jälgisin, siis mulle tundus, et ta oli väga pinges ja hirmul</w:t>
      </w:r>
      <w:r w:rsidR="009A465E" w:rsidRPr="00DB10A5">
        <w:rPr>
          <w:bCs/>
          <w:i/>
          <w:sz w:val="24"/>
          <w:szCs w:val="24"/>
          <w:lang w:val="et-EE"/>
        </w:rPr>
        <w:t xml:space="preserve">. </w:t>
      </w:r>
    </w:p>
    <w:p w14:paraId="22057D0A" w14:textId="77777777" w:rsidR="0070353D" w:rsidRPr="00DB10A5" w:rsidRDefault="0070353D" w:rsidP="0070353D">
      <w:pPr>
        <w:pBdr>
          <w:top w:val="nil"/>
          <w:left w:val="nil"/>
          <w:bottom w:val="nil"/>
          <w:right w:val="nil"/>
          <w:between w:val="nil"/>
        </w:pBdr>
        <w:jc w:val="both"/>
        <w:rPr>
          <w:bCs/>
          <w:sz w:val="24"/>
          <w:szCs w:val="24"/>
          <w:lang w:val="et-EE"/>
        </w:rPr>
      </w:pPr>
    </w:p>
    <w:p w14:paraId="55E47845" w14:textId="0FAA818E" w:rsidR="00FF0500" w:rsidRPr="00DB10A5" w:rsidRDefault="00FF0500" w:rsidP="0070353D">
      <w:pPr>
        <w:pBdr>
          <w:top w:val="nil"/>
          <w:left w:val="nil"/>
          <w:bottom w:val="nil"/>
          <w:right w:val="nil"/>
          <w:between w:val="nil"/>
        </w:pBdr>
        <w:jc w:val="both"/>
        <w:rPr>
          <w:bCs/>
          <w:sz w:val="24"/>
          <w:szCs w:val="24"/>
          <w:lang w:val="et-EE"/>
        </w:rPr>
      </w:pPr>
      <w:r w:rsidRPr="00DB10A5">
        <w:rPr>
          <w:bCs/>
          <w:sz w:val="24"/>
          <w:szCs w:val="24"/>
          <w:lang w:val="et-EE"/>
        </w:rPr>
        <w:t xml:space="preserve">3.2.3 Kirjelda </w:t>
      </w:r>
      <w:r w:rsidR="009A465E" w:rsidRPr="00DB10A5">
        <w:rPr>
          <w:bCs/>
          <w:sz w:val="24"/>
          <w:szCs w:val="24"/>
          <w:lang w:val="et-EE"/>
        </w:rPr>
        <w:t xml:space="preserve">neliku analüüsis </w:t>
      </w:r>
      <w:r w:rsidRPr="00DB10A5">
        <w:rPr>
          <w:bCs/>
          <w:sz w:val="24"/>
          <w:szCs w:val="24"/>
          <w:lang w:val="et-EE"/>
        </w:rPr>
        <w:t xml:space="preserve">emotsioone, mida klient blokeeris teisel, kolmandal ja neljandal seansil. </w:t>
      </w:r>
    </w:p>
    <w:p w14:paraId="2E97A684" w14:textId="77777777" w:rsidR="0070353D" w:rsidRPr="00DB10A5" w:rsidRDefault="0070353D" w:rsidP="0070353D">
      <w:pPr>
        <w:pBdr>
          <w:top w:val="nil"/>
          <w:left w:val="nil"/>
          <w:bottom w:val="nil"/>
          <w:right w:val="nil"/>
          <w:between w:val="nil"/>
        </w:pBdr>
        <w:jc w:val="both"/>
        <w:rPr>
          <w:bCs/>
          <w:sz w:val="24"/>
          <w:szCs w:val="24"/>
          <w:lang w:val="et-EE"/>
        </w:rPr>
      </w:pPr>
    </w:p>
    <w:p w14:paraId="38E6C935" w14:textId="4086A785" w:rsidR="00FF0500" w:rsidRPr="00DB10A5" w:rsidRDefault="00FF0500" w:rsidP="0070353D">
      <w:pPr>
        <w:pBdr>
          <w:top w:val="nil"/>
          <w:left w:val="nil"/>
          <w:bottom w:val="nil"/>
          <w:right w:val="nil"/>
          <w:between w:val="nil"/>
        </w:pBdr>
        <w:jc w:val="both"/>
        <w:rPr>
          <w:bCs/>
          <w:sz w:val="24"/>
          <w:szCs w:val="24"/>
          <w:lang w:val="et-EE"/>
        </w:rPr>
      </w:pPr>
      <w:r w:rsidRPr="00DB10A5">
        <w:rPr>
          <w:bCs/>
          <w:sz w:val="24"/>
          <w:szCs w:val="24"/>
          <w:lang w:val="et-EE"/>
        </w:rPr>
        <w:t>3.2.4 Too esimese seansi ümberkirjutuses välja kohad, kus juhendad klienti kehareaktsioonide teadvustamisel ja kirjeldamisel</w:t>
      </w:r>
      <w:r w:rsidR="009A465E" w:rsidRPr="00DB10A5">
        <w:rPr>
          <w:bCs/>
          <w:sz w:val="24"/>
          <w:szCs w:val="24"/>
          <w:lang w:val="et-EE"/>
        </w:rPr>
        <w:t xml:space="preserve">. </w:t>
      </w:r>
      <w:r w:rsidR="00912CC9" w:rsidRPr="00DB10A5">
        <w:rPr>
          <w:bCs/>
          <w:sz w:val="24"/>
          <w:szCs w:val="24"/>
          <w:lang w:val="et-EE"/>
        </w:rPr>
        <w:t>Kui selleks oli vajadus, siis k</w:t>
      </w:r>
      <w:r w:rsidR="009A465E" w:rsidRPr="00DB10A5">
        <w:rPr>
          <w:bCs/>
          <w:sz w:val="24"/>
          <w:szCs w:val="24"/>
          <w:lang w:val="et-EE"/>
        </w:rPr>
        <w:t xml:space="preserve">uidas </w:t>
      </w:r>
      <w:r w:rsidRPr="00DB10A5">
        <w:rPr>
          <w:bCs/>
          <w:sz w:val="24"/>
          <w:szCs w:val="24"/>
          <w:lang w:val="et-EE"/>
        </w:rPr>
        <w:t>julgusta</w:t>
      </w:r>
      <w:r w:rsidR="009A465E" w:rsidRPr="00DB10A5">
        <w:rPr>
          <w:bCs/>
          <w:sz w:val="24"/>
          <w:szCs w:val="24"/>
          <w:lang w:val="et-EE"/>
        </w:rPr>
        <w:t xml:space="preserve">sid/juhendasid klienti </w:t>
      </w:r>
      <w:r w:rsidRPr="00DB10A5">
        <w:rPr>
          <w:bCs/>
          <w:sz w:val="24"/>
          <w:szCs w:val="24"/>
          <w:lang w:val="et-EE"/>
        </w:rPr>
        <w:t>kehareaktsioonide väljendamis</w:t>
      </w:r>
      <w:r w:rsidR="00912CC9" w:rsidRPr="00DB10A5">
        <w:rPr>
          <w:bCs/>
          <w:sz w:val="24"/>
          <w:szCs w:val="24"/>
          <w:lang w:val="et-EE"/>
        </w:rPr>
        <w:t xml:space="preserve">el </w:t>
      </w:r>
      <w:r w:rsidRPr="00DB10A5">
        <w:rPr>
          <w:bCs/>
          <w:sz w:val="24"/>
          <w:szCs w:val="24"/>
          <w:lang w:val="et-EE"/>
        </w:rPr>
        <w:t>kehalise tegevusega</w:t>
      </w:r>
      <w:r w:rsidR="00912CC9" w:rsidRPr="00DB10A5">
        <w:rPr>
          <w:bCs/>
          <w:sz w:val="24"/>
          <w:szCs w:val="24"/>
          <w:lang w:val="et-EE"/>
        </w:rPr>
        <w:t>. S</w:t>
      </w:r>
      <w:r w:rsidRPr="00DB10A5">
        <w:rPr>
          <w:bCs/>
          <w:sz w:val="24"/>
          <w:szCs w:val="24"/>
          <w:lang w:val="et-EE"/>
        </w:rPr>
        <w:t xml:space="preserve">elle puudumisel põhjenda/analüüsi oma tegevust neliku analüüsis. </w:t>
      </w:r>
    </w:p>
    <w:p w14:paraId="51ADE2B1" w14:textId="77777777" w:rsidR="0070353D" w:rsidRPr="00DB10A5" w:rsidRDefault="0070353D" w:rsidP="0070353D">
      <w:pPr>
        <w:pBdr>
          <w:top w:val="nil"/>
          <w:left w:val="nil"/>
          <w:bottom w:val="nil"/>
          <w:right w:val="nil"/>
          <w:between w:val="nil"/>
        </w:pBdr>
        <w:jc w:val="both"/>
        <w:rPr>
          <w:bCs/>
          <w:sz w:val="24"/>
          <w:szCs w:val="24"/>
          <w:lang w:val="et-EE"/>
        </w:rPr>
      </w:pPr>
    </w:p>
    <w:p w14:paraId="08C1BD71" w14:textId="1A772B08" w:rsidR="00FF0500" w:rsidRPr="00DB10A5" w:rsidRDefault="00FF0500" w:rsidP="0070353D">
      <w:pPr>
        <w:pBdr>
          <w:top w:val="nil"/>
          <w:left w:val="nil"/>
          <w:bottom w:val="nil"/>
          <w:right w:val="nil"/>
          <w:between w:val="nil"/>
        </w:pBdr>
        <w:jc w:val="both"/>
        <w:rPr>
          <w:bCs/>
          <w:sz w:val="24"/>
          <w:szCs w:val="24"/>
          <w:lang w:val="et-EE"/>
        </w:rPr>
      </w:pPr>
      <w:r w:rsidRPr="00DB10A5">
        <w:rPr>
          <w:bCs/>
          <w:sz w:val="24"/>
          <w:szCs w:val="24"/>
          <w:lang w:val="et-EE"/>
        </w:rPr>
        <w:t>3.2.5  Kirjelda neliku analüüsis oma tegevus</w:t>
      </w:r>
      <w:r w:rsidR="00912CC9" w:rsidRPr="00DB10A5">
        <w:rPr>
          <w:bCs/>
          <w:sz w:val="24"/>
          <w:szCs w:val="24"/>
          <w:lang w:val="et-EE"/>
        </w:rPr>
        <w:t>i</w:t>
      </w:r>
      <w:r w:rsidRPr="00DB10A5">
        <w:rPr>
          <w:bCs/>
          <w:sz w:val="24"/>
          <w:szCs w:val="24"/>
          <w:lang w:val="et-EE"/>
        </w:rPr>
        <w:t xml:space="preserve"> teisel, kolmandal ja neljandal seansil, mis aitasid kliendil teadvustada ja kirjeldada oma kehareaktsioone ning neid kehalise tegevusega väljendada. Hinda oma tegevuse tulemuslikkust kliendi juhendamisel. Too välja hetked, kus see õnnestus. Kas märkasid </w:t>
      </w:r>
      <w:r w:rsidR="00912CC9" w:rsidRPr="00DB10A5">
        <w:rPr>
          <w:bCs/>
          <w:sz w:val="24"/>
          <w:szCs w:val="24"/>
          <w:lang w:val="et-EE"/>
        </w:rPr>
        <w:t xml:space="preserve">salvestuse </w:t>
      </w:r>
      <w:r w:rsidRPr="00DB10A5">
        <w:rPr>
          <w:bCs/>
          <w:sz w:val="24"/>
          <w:szCs w:val="24"/>
          <w:lang w:val="et-EE"/>
        </w:rPr>
        <w:t xml:space="preserve">kuulamisel kohti, kus </w:t>
      </w:r>
      <w:r w:rsidR="00912CC9" w:rsidRPr="00DB10A5">
        <w:rPr>
          <w:bCs/>
          <w:sz w:val="24"/>
          <w:szCs w:val="24"/>
          <w:lang w:val="et-EE"/>
        </w:rPr>
        <w:t>„</w:t>
      </w:r>
      <w:r w:rsidRPr="00DB10A5">
        <w:rPr>
          <w:bCs/>
          <w:sz w:val="24"/>
          <w:szCs w:val="24"/>
          <w:lang w:val="et-EE"/>
        </w:rPr>
        <w:t>magasid” kehareaktsiooni teadvustamise maha?</w:t>
      </w:r>
      <w:r w:rsidR="00912CC9" w:rsidRPr="00DB10A5">
        <w:rPr>
          <w:bCs/>
          <w:sz w:val="24"/>
          <w:szCs w:val="24"/>
          <w:lang w:val="et-EE"/>
        </w:rPr>
        <w:t xml:space="preserve"> Analüüsi, mida oleks võinud teha teisiti. </w:t>
      </w:r>
    </w:p>
    <w:p w14:paraId="2DDB89E2" w14:textId="77777777" w:rsidR="0070353D" w:rsidRPr="00DB10A5" w:rsidRDefault="0070353D" w:rsidP="0070353D">
      <w:pPr>
        <w:pBdr>
          <w:top w:val="nil"/>
          <w:left w:val="nil"/>
          <w:bottom w:val="nil"/>
          <w:right w:val="nil"/>
          <w:between w:val="nil"/>
        </w:pBdr>
        <w:jc w:val="both"/>
        <w:rPr>
          <w:bCs/>
          <w:sz w:val="24"/>
          <w:szCs w:val="24"/>
          <w:lang w:val="et-EE"/>
        </w:rPr>
      </w:pPr>
    </w:p>
    <w:p w14:paraId="0B8D3A99" w14:textId="55F250E8" w:rsidR="00FF0500" w:rsidRPr="00DB10A5" w:rsidRDefault="00FF0500" w:rsidP="0070353D">
      <w:pPr>
        <w:pBdr>
          <w:top w:val="nil"/>
          <w:left w:val="nil"/>
          <w:bottom w:val="nil"/>
          <w:right w:val="nil"/>
          <w:between w:val="nil"/>
        </w:pBdr>
        <w:jc w:val="both"/>
        <w:rPr>
          <w:bCs/>
          <w:sz w:val="24"/>
          <w:szCs w:val="24"/>
          <w:lang w:val="et-EE"/>
        </w:rPr>
      </w:pPr>
      <w:r w:rsidRPr="00DB10A5">
        <w:rPr>
          <w:bCs/>
          <w:sz w:val="24"/>
          <w:szCs w:val="24"/>
          <w:lang w:val="et-EE"/>
        </w:rPr>
        <w:t xml:space="preserve">3.2.6 Too esimese seansi ümberkirjutuses välja kohad, kus juhendad klienti ja/või teisi rännaku tegelasi vajaduste teadvustamisel ja kirjeldamisel. Kui sa seda töös ei teinud, siis neliku analüüsis põhjenda ja too välja, kus ja kuidas oleksid saanud seda teha.  </w:t>
      </w:r>
    </w:p>
    <w:p w14:paraId="011F6F06" w14:textId="77777777" w:rsidR="0070353D" w:rsidRPr="00DB10A5" w:rsidRDefault="0070353D" w:rsidP="0070353D">
      <w:pPr>
        <w:pBdr>
          <w:top w:val="nil"/>
          <w:left w:val="nil"/>
          <w:bottom w:val="nil"/>
          <w:right w:val="nil"/>
          <w:between w:val="nil"/>
        </w:pBdr>
        <w:jc w:val="both"/>
        <w:rPr>
          <w:bCs/>
          <w:sz w:val="24"/>
          <w:szCs w:val="24"/>
          <w:lang w:val="et-EE"/>
        </w:rPr>
      </w:pPr>
    </w:p>
    <w:p w14:paraId="440DA8F1" w14:textId="4769A3BD" w:rsidR="00FF0500" w:rsidRPr="00DB10A5" w:rsidRDefault="00FF0500" w:rsidP="0070353D">
      <w:pPr>
        <w:pBdr>
          <w:top w:val="nil"/>
          <w:left w:val="nil"/>
          <w:bottom w:val="nil"/>
          <w:right w:val="nil"/>
          <w:between w:val="nil"/>
        </w:pBdr>
        <w:jc w:val="both"/>
        <w:rPr>
          <w:bCs/>
          <w:sz w:val="24"/>
          <w:szCs w:val="24"/>
          <w:lang w:val="et-EE"/>
        </w:rPr>
      </w:pPr>
      <w:r w:rsidRPr="00DB10A5">
        <w:rPr>
          <w:bCs/>
          <w:sz w:val="24"/>
          <w:szCs w:val="24"/>
          <w:lang w:val="et-EE"/>
        </w:rPr>
        <w:t>3.2.7 Kirjelda neliku analüüsis kliendi juhendamist tema ja/või teiste rännakutegelaste vajaduste teadvustamisel ja kirjeldamisel teise, kolmanda ja neljanda</w:t>
      </w:r>
      <w:r w:rsidR="00912CC9" w:rsidRPr="00DB10A5">
        <w:rPr>
          <w:bCs/>
          <w:sz w:val="24"/>
          <w:szCs w:val="24"/>
          <w:lang w:val="et-EE"/>
        </w:rPr>
        <w:t xml:space="preserve"> seansi rännakul.</w:t>
      </w:r>
      <w:r w:rsidRPr="00DB10A5">
        <w:rPr>
          <w:bCs/>
          <w:sz w:val="24"/>
          <w:szCs w:val="24"/>
          <w:lang w:val="et-EE"/>
        </w:rPr>
        <w:t xml:space="preserve"> Kui se</w:t>
      </w:r>
      <w:r w:rsidR="00912CC9" w:rsidRPr="00DB10A5">
        <w:rPr>
          <w:bCs/>
          <w:sz w:val="24"/>
          <w:szCs w:val="24"/>
          <w:lang w:val="et-EE"/>
        </w:rPr>
        <w:t xml:space="preserve">da </w:t>
      </w:r>
      <w:r w:rsidRPr="00DB10A5">
        <w:rPr>
          <w:bCs/>
          <w:sz w:val="24"/>
          <w:szCs w:val="24"/>
          <w:lang w:val="et-EE"/>
        </w:rPr>
        <w:t xml:space="preserve">mõnel seansil </w:t>
      </w:r>
      <w:r w:rsidR="00912CC9" w:rsidRPr="00DB10A5">
        <w:rPr>
          <w:bCs/>
          <w:sz w:val="24"/>
          <w:szCs w:val="24"/>
          <w:lang w:val="et-EE"/>
        </w:rPr>
        <w:t xml:space="preserve">ei toimunud, siis </w:t>
      </w:r>
      <w:r w:rsidRPr="00DB10A5">
        <w:rPr>
          <w:bCs/>
          <w:sz w:val="24"/>
          <w:szCs w:val="24"/>
          <w:lang w:val="et-EE"/>
        </w:rPr>
        <w:t xml:space="preserve">põhjenda ja </w:t>
      </w:r>
      <w:r w:rsidR="00912CC9" w:rsidRPr="00DB10A5">
        <w:rPr>
          <w:bCs/>
          <w:sz w:val="24"/>
          <w:szCs w:val="24"/>
          <w:lang w:val="et-EE"/>
        </w:rPr>
        <w:t>kirjelda</w:t>
      </w:r>
      <w:r w:rsidRPr="00DB10A5">
        <w:rPr>
          <w:bCs/>
          <w:sz w:val="24"/>
          <w:szCs w:val="24"/>
          <w:lang w:val="et-EE"/>
        </w:rPr>
        <w:t xml:space="preserve">, </w:t>
      </w:r>
      <w:r w:rsidR="00912CC9" w:rsidRPr="00DB10A5">
        <w:rPr>
          <w:bCs/>
          <w:sz w:val="24"/>
          <w:szCs w:val="24"/>
          <w:lang w:val="et-EE"/>
        </w:rPr>
        <w:t xml:space="preserve">millal </w:t>
      </w:r>
      <w:r w:rsidRPr="00DB10A5">
        <w:rPr>
          <w:bCs/>
          <w:sz w:val="24"/>
          <w:szCs w:val="24"/>
          <w:lang w:val="et-EE"/>
        </w:rPr>
        <w:t>ja kuidas oleksid saanud seda teha.</w:t>
      </w:r>
    </w:p>
    <w:p w14:paraId="5C3131E9" w14:textId="77777777" w:rsidR="0070353D" w:rsidRPr="00DB10A5" w:rsidRDefault="0070353D" w:rsidP="0070353D">
      <w:pPr>
        <w:pBdr>
          <w:top w:val="nil"/>
          <w:left w:val="nil"/>
          <w:bottom w:val="nil"/>
          <w:right w:val="nil"/>
          <w:between w:val="nil"/>
        </w:pBdr>
        <w:jc w:val="both"/>
        <w:rPr>
          <w:bCs/>
          <w:sz w:val="24"/>
          <w:szCs w:val="24"/>
          <w:lang w:val="et-EE"/>
        </w:rPr>
      </w:pPr>
    </w:p>
    <w:p w14:paraId="5B170994" w14:textId="40584905" w:rsidR="00FF0500" w:rsidRPr="00DB10A5" w:rsidRDefault="00FF0500" w:rsidP="0070353D">
      <w:pPr>
        <w:pBdr>
          <w:top w:val="nil"/>
          <w:left w:val="nil"/>
          <w:bottom w:val="nil"/>
          <w:right w:val="nil"/>
          <w:between w:val="nil"/>
        </w:pBdr>
        <w:jc w:val="both"/>
        <w:rPr>
          <w:bCs/>
          <w:sz w:val="24"/>
          <w:szCs w:val="24"/>
          <w:lang w:val="et-EE"/>
        </w:rPr>
      </w:pPr>
      <w:r w:rsidRPr="00DB10A5">
        <w:rPr>
          <w:bCs/>
          <w:sz w:val="24"/>
          <w:szCs w:val="24"/>
          <w:lang w:val="et-EE"/>
        </w:rPr>
        <w:t xml:space="preserve">3.2.8 Hinda oma tegevuse tulemuslikkust kliendi juhendamisel tema emotsioonide, kehareaktsioonide ja vajaduste teadvustamisel ja väljendamisel. Analüüsi, kas tegid seda igas ülaltoodud valdkonnas piisavalt. Missuguseid võtteid/tehnikaid kasutasid? Miks sa arvad, et see oli piisav/ebapiisav? Kui oli ebapiisav, siis too välja võimalused, kuidas oleksid saanud seda tulemuslikumalt teha. </w:t>
      </w:r>
    </w:p>
    <w:p w14:paraId="1DD75F6A" w14:textId="77777777" w:rsidR="00FF0500" w:rsidRPr="00DB10A5" w:rsidRDefault="00FF0500" w:rsidP="00FF0500">
      <w:pPr>
        <w:pBdr>
          <w:top w:val="nil"/>
          <w:left w:val="nil"/>
          <w:bottom w:val="nil"/>
          <w:right w:val="nil"/>
          <w:between w:val="nil"/>
        </w:pBdr>
        <w:ind w:hanging="570"/>
        <w:jc w:val="both"/>
        <w:rPr>
          <w:sz w:val="24"/>
          <w:szCs w:val="24"/>
          <w:lang w:val="et-EE"/>
        </w:rPr>
      </w:pPr>
    </w:p>
    <w:p w14:paraId="6A742784" w14:textId="665490D8" w:rsidR="00FF0500" w:rsidRPr="00DB10A5" w:rsidRDefault="00FF0500" w:rsidP="0070353D">
      <w:pPr>
        <w:pBdr>
          <w:top w:val="nil"/>
          <w:left w:val="nil"/>
          <w:bottom w:val="nil"/>
          <w:right w:val="nil"/>
          <w:between w:val="nil"/>
        </w:pBdr>
        <w:jc w:val="both"/>
        <w:rPr>
          <w:sz w:val="24"/>
          <w:szCs w:val="24"/>
          <w:lang w:val="et-EE"/>
        </w:rPr>
      </w:pPr>
      <w:r w:rsidRPr="00DB10A5">
        <w:rPr>
          <w:b/>
          <w:sz w:val="24"/>
          <w:szCs w:val="24"/>
          <w:u w:val="single"/>
          <w:lang w:val="et-EE"/>
        </w:rPr>
        <w:lastRenderedPageBreak/>
        <w:t>Tegevusnäitaja 3.3</w:t>
      </w:r>
      <w:r w:rsidRPr="00DB10A5">
        <w:rPr>
          <w:sz w:val="24"/>
          <w:szCs w:val="24"/>
          <w:lang w:val="et-EE"/>
        </w:rPr>
        <w:t xml:space="preserve"> </w:t>
      </w:r>
      <w:r w:rsidRPr="00DB10A5">
        <w:rPr>
          <w:b/>
          <w:sz w:val="24"/>
          <w:szCs w:val="24"/>
          <w:lang w:val="et-EE"/>
        </w:rPr>
        <w:t xml:space="preserve">Aitab kliendil rännakul luua ühendusi ja leida seoseid olevikus kogetava ja minevikusündmuste vahel; valib ja kombineerib erinevaid rännakuskeeme; muu tehnika kasutamisel aitab luua ühendusi ja leida seoseid olevikus kogetava ja minevikusündmuste vahel. </w:t>
      </w:r>
    </w:p>
    <w:p w14:paraId="051CF422" w14:textId="5668280B" w:rsidR="00FF0500" w:rsidRPr="00DB10A5" w:rsidRDefault="00912CC9" w:rsidP="00912CC9">
      <w:pPr>
        <w:pBdr>
          <w:top w:val="nil"/>
          <w:left w:val="nil"/>
          <w:bottom w:val="nil"/>
          <w:right w:val="nil"/>
          <w:between w:val="nil"/>
        </w:pBdr>
        <w:suppressAutoHyphens w:val="0"/>
        <w:autoSpaceDN/>
        <w:spacing w:before="280"/>
        <w:jc w:val="both"/>
        <w:textAlignment w:val="auto"/>
        <w:rPr>
          <w:sz w:val="24"/>
          <w:szCs w:val="24"/>
          <w:lang w:val="et-EE"/>
        </w:rPr>
      </w:pPr>
      <w:r w:rsidRPr="00DB10A5">
        <w:rPr>
          <w:sz w:val="24"/>
          <w:szCs w:val="24"/>
          <w:lang w:val="et-EE"/>
        </w:rPr>
        <w:t xml:space="preserve">3.3.1 </w:t>
      </w:r>
      <w:r w:rsidR="00FF0500" w:rsidRPr="00DB10A5">
        <w:rPr>
          <w:sz w:val="24"/>
          <w:szCs w:val="24"/>
          <w:lang w:val="et-EE"/>
        </w:rPr>
        <w:t xml:space="preserve">Too </w:t>
      </w:r>
      <w:r w:rsidRPr="00DB10A5">
        <w:rPr>
          <w:sz w:val="24"/>
          <w:szCs w:val="24"/>
          <w:lang w:val="et-EE"/>
        </w:rPr>
        <w:t xml:space="preserve">neliku analüüsis </w:t>
      </w:r>
      <w:r w:rsidR="00FF0500" w:rsidRPr="00DB10A5">
        <w:rPr>
          <w:sz w:val="24"/>
          <w:szCs w:val="24"/>
          <w:lang w:val="et-EE"/>
        </w:rPr>
        <w:t>välja kohad, kus juhendad klienti looma ühendusi (sildu) olevikumomendi ja minevikusündmuste vahel: emotsioonist minevikuolukorda või kehatundest minevikuolukorda või uskumuse/mõtte kaudu minevikuolukorda vms. Selle puudumisel põhjenda/analüüsi oma tegevust. Too välja kohad, kus oleks emotsiooni, kehatunde, mõtte vms. kaudu saanud minevikuolukorda minna. K</w:t>
      </w:r>
      <w:r w:rsidRPr="00DB10A5">
        <w:rPr>
          <w:sz w:val="24"/>
          <w:szCs w:val="24"/>
          <w:lang w:val="et-EE"/>
        </w:rPr>
        <w:t>irjelda, k</w:t>
      </w:r>
      <w:r w:rsidR="00FF0500" w:rsidRPr="00DB10A5">
        <w:rPr>
          <w:sz w:val="24"/>
          <w:szCs w:val="24"/>
          <w:lang w:val="et-EE"/>
        </w:rPr>
        <w:t>uidas oleksid klienti juhendanud</w:t>
      </w:r>
      <w:r w:rsidRPr="00DB10A5">
        <w:rPr>
          <w:sz w:val="24"/>
          <w:szCs w:val="24"/>
          <w:lang w:val="et-EE"/>
        </w:rPr>
        <w:t>.</w:t>
      </w:r>
      <w:r w:rsidR="00FF0500" w:rsidRPr="00DB10A5">
        <w:rPr>
          <w:sz w:val="24"/>
          <w:szCs w:val="24"/>
          <w:lang w:val="et-EE"/>
        </w:rPr>
        <w:t xml:space="preserve"> </w:t>
      </w:r>
    </w:p>
    <w:p w14:paraId="41D18EFF" w14:textId="77777777" w:rsidR="00912CC9" w:rsidRPr="00DB10A5" w:rsidRDefault="00912CC9" w:rsidP="00912CC9">
      <w:pPr>
        <w:pBdr>
          <w:top w:val="nil"/>
          <w:left w:val="nil"/>
          <w:bottom w:val="nil"/>
          <w:right w:val="nil"/>
          <w:between w:val="nil"/>
        </w:pBdr>
        <w:suppressAutoHyphens w:val="0"/>
        <w:autoSpaceDN/>
        <w:jc w:val="both"/>
        <w:textAlignment w:val="auto"/>
        <w:rPr>
          <w:sz w:val="24"/>
          <w:szCs w:val="24"/>
          <w:lang w:val="et-EE"/>
        </w:rPr>
      </w:pPr>
    </w:p>
    <w:p w14:paraId="42CE7586" w14:textId="17A4F000" w:rsidR="00FF0500" w:rsidRPr="00DB10A5" w:rsidRDefault="00912CC9" w:rsidP="00912CC9">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3.3.2 </w:t>
      </w:r>
      <w:r w:rsidR="00FF0500" w:rsidRPr="00DB10A5">
        <w:rPr>
          <w:sz w:val="24"/>
          <w:szCs w:val="24"/>
          <w:lang w:val="et-EE"/>
        </w:rPr>
        <w:t xml:space="preserve">Seosta esimesel rännakul toimunu kliendi probleemi ja elukäiguga: too esile seoseid, kirjelda emotsionaalseid blokeeringuid, mõtte- ja käitumismustreid, uskumusi jmt. Märgi vastavad kohad töös. </w:t>
      </w:r>
      <w:r w:rsidR="00FF0500" w:rsidRPr="00DB10A5">
        <w:rPr>
          <w:i/>
          <w:sz w:val="24"/>
          <w:szCs w:val="24"/>
          <w:lang w:val="et-EE"/>
        </w:rPr>
        <w:t>N</w:t>
      </w:r>
      <w:r w:rsidRPr="00DB10A5">
        <w:rPr>
          <w:i/>
          <w:sz w:val="24"/>
          <w:szCs w:val="24"/>
          <w:lang w:val="et-EE"/>
        </w:rPr>
        <w:t>äiteks</w:t>
      </w:r>
      <w:r w:rsidR="00FF0500" w:rsidRPr="00DB10A5">
        <w:rPr>
          <w:i/>
          <w:sz w:val="24"/>
          <w:szCs w:val="24"/>
          <w:lang w:val="et-EE"/>
        </w:rPr>
        <w:t>: Klient ei suutnud rännakul täiskasvanuna oma sisemise lapse eest seista, sest teda takistas uskumus</w:t>
      </w:r>
      <w:r w:rsidR="00EA0DC2" w:rsidRPr="00DB10A5">
        <w:rPr>
          <w:i/>
          <w:sz w:val="24"/>
          <w:szCs w:val="24"/>
          <w:lang w:val="et-EE"/>
        </w:rPr>
        <w:t xml:space="preserve"> „e</w:t>
      </w:r>
      <w:r w:rsidR="00FF0500" w:rsidRPr="00DB10A5">
        <w:rPr>
          <w:i/>
          <w:sz w:val="24"/>
          <w:szCs w:val="24"/>
          <w:lang w:val="et-EE"/>
        </w:rPr>
        <w:t>male ei tohi vastu hakata</w:t>
      </w:r>
      <w:r w:rsidR="00EA0DC2" w:rsidRPr="00DB10A5">
        <w:rPr>
          <w:i/>
          <w:sz w:val="24"/>
          <w:szCs w:val="24"/>
          <w:lang w:val="et-EE"/>
        </w:rPr>
        <w:t>“</w:t>
      </w:r>
      <w:r w:rsidR="00FF0500" w:rsidRPr="00DB10A5">
        <w:rPr>
          <w:i/>
          <w:sz w:val="24"/>
          <w:szCs w:val="24"/>
          <w:lang w:val="et-EE"/>
        </w:rPr>
        <w:t>. See selgitab kliendi probleeme oma õiguste eest seismisega töökohal.</w:t>
      </w:r>
    </w:p>
    <w:p w14:paraId="64D23A5B" w14:textId="77777777" w:rsidR="00912CC9" w:rsidRPr="00DB10A5" w:rsidRDefault="00912CC9" w:rsidP="00912CC9">
      <w:pPr>
        <w:pBdr>
          <w:top w:val="nil"/>
          <w:left w:val="nil"/>
          <w:bottom w:val="nil"/>
          <w:right w:val="nil"/>
          <w:between w:val="nil"/>
        </w:pBdr>
        <w:suppressAutoHyphens w:val="0"/>
        <w:autoSpaceDN/>
        <w:jc w:val="both"/>
        <w:textAlignment w:val="auto"/>
        <w:rPr>
          <w:sz w:val="24"/>
          <w:szCs w:val="24"/>
          <w:lang w:val="et-EE"/>
        </w:rPr>
      </w:pPr>
    </w:p>
    <w:p w14:paraId="057F5FDD" w14:textId="756D28E3" w:rsidR="00FF0500" w:rsidRPr="00DB10A5" w:rsidRDefault="00912CC9" w:rsidP="00912CC9">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3.3.3 </w:t>
      </w:r>
      <w:r w:rsidR="00FF0500" w:rsidRPr="00DB10A5">
        <w:rPr>
          <w:sz w:val="24"/>
          <w:szCs w:val="24"/>
          <w:lang w:val="et-EE"/>
        </w:rPr>
        <w:t>Hinda esimese rännaku tulemuslikkust, lähtudes kliendi lõppeesmärgist. K</w:t>
      </w:r>
      <w:r w:rsidR="00EA0DC2" w:rsidRPr="00DB10A5">
        <w:rPr>
          <w:sz w:val="24"/>
          <w:szCs w:val="24"/>
          <w:lang w:val="et-EE"/>
        </w:rPr>
        <w:t>irjelda, k</w:t>
      </w:r>
      <w:r w:rsidR="00FF0500" w:rsidRPr="00DB10A5">
        <w:rPr>
          <w:sz w:val="24"/>
          <w:szCs w:val="24"/>
          <w:lang w:val="et-EE"/>
        </w:rPr>
        <w:t xml:space="preserve">uidas aitas esimene rännak liikuda lõppeesmärgi poole? </w:t>
      </w:r>
    </w:p>
    <w:p w14:paraId="077C4F32" w14:textId="77777777" w:rsidR="00912CC9" w:rsidRPr="00DB10A5" w:rsidRDefault="00912CC9" w:rsidP="00912CC9">
      <w:pPr>
        <w:suppressAutoHyphens w:val="0"/>
        <w:autoSpaceDN/>
        <w:jc w:val="both"/>
        <w:textAlignment w:val="auto"/>
        <w:rPr>
          <w:sz w:val="24"/>
          <w:szCs w:val="24"/>
          <w:lang w:val="et-EE"/>
        </w:rPr>
      </w:pPr>
    </w:p>
    <w:p w14:paraId="028D4E05" w14:textId="40403B3F" w:rsidR="00FF0500" w:rsidRPr="00DB10A5" w:rsidRDefault="00912CC9" w:rsidP="00912CC9">
      <w:pPr>
        <w:suppressAutoHyphens w:val="0"/>
        <w:autoSpaceDN/>
        <w:jc w:val="both"/>
        <w:textAlignment w:val="auto"/>
        <w:rPr>
          <w:sz w:val="24"/>
          <w:szCs w:val="24"/>
          <w:lang w:val="et-EE"/>
        </w:rPr>
      </w:pPr>
      <w:r w:rsidRPr="00DB10A5">
        <w:rPr>
          <w:sz w:val="24"/>
          <w:szCs w:val="24"/>
          <w:lang w:val="et-EE"/>
        </w:rPr>
        <w:t xml:space="preserve">3.3.4 </w:t>
      </w:r>
      <w:r w:rsidR="00FF0500" w:rsidRPr="00DB10A5">
        <w:rPr>
          <w:sz w:val="24"/>
          <w:szCs w:val="24"/>
          <w:lang w:val="et-EE"/>
        </w:rPr>
        <w:t xml:space="preserve">Kirjelda </w:t>
      </w:r>
      <w:r w:rsidR="00EA0DC2" w:rsidRPr="00DB10A5">
        <w:rPr>
          <w:sz w:val="24"/>
          <w:szCs w:val="24"/>
          <w:lang w:val="et-EE"/>
        </w:rPr>
        <w:t xml:space="preserve">neliku analüüsis </w:t>
      </w:r>
      <w:r w:rsidR="00FF0500" w:rsidRPr="00DB10A5">
        <w:rPr>
          <w:sz w:val="24"/>
          <w:szCs w:val="24"/>
          <w:lang w:val="et-EE"/>
        </w:rPr>
        <w:t xml:space="preserve">teise, kolmanda ja neljanda seansi jooksul toimunud rännakuid ja põhjenda neis kasutatud skeeme. Muu tehnika kasutamise puhul põhjenda selle valikut. </w:t>
      </w:r>
    </w:p>
    <w:p w14:paraId="6832288C" w14:textId="77777777" w:rsidR="00912CC9" w:rsidRPr="00DB10A5" w:rsidRDefault="00912CC9" w:rsidP="00912CC9">
      <w:pPr>
        <w:pBdr>
          <w:top w:val="nil"/>
          <w:left w:val="nil"/>
          <w:bottom w:val="nil"/>
          <w:right w:val="nil"/>
          <w:between w:val="nil"/>
        </w:pBdr>
        <w:suppressAutoHyphens w:val="0"/>
        <w:autoSpaceDN/>
        <w:jc w:val="both"/>
        <w:textAlignment w:val="auto"/>
        <w:rPr>
          <w:sz w:val="24"/>
          <w:szCs w:val="24"/>
          <w:lang w:val="et-EE"/>
        </w:rPr>
      </w:pPr>
    </w:p>
    <w:p w14:paraId="01F6DA28" w14:textId="7B2DB5FA" w:rsidR="00FF0500" w:rsidRPr="00DB10A5" w:rsidRDefault="00912CC9" w:rsidP="00912CC9">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3.3.5 </w:t>
      </w:r>
      <w:r w:rsidR="00FF0500" w:rsidRPr="00DB10A5">
        <w:rPr>
          <w:sz w:val="24"/>
          <w:szCs w:val="24"/>
          <w:lang w:val="et-EE"/>
        </w:rPr>
        <w:t xml:space="preserve">Seosta teise, kolmanda ja neljanda seansi rännakutel toimunu (või muud tehnikat kasutades saadud info) kliendi probleemi ja elukäiguga: too esile seoseid, kirjelda emotsionaalseid blokeeringuid, mõtte- ja käitumismustreid, uskumusi jmt. </w:t>
      </w:r>
    </w:p>
    <w:p w14:paraId="761BD6D2" w14:textId="0870D138" w:rsidR="00FF0500" w:rsidRPr="00DB10A5" w:rsidRDefault="00912CC9" w:rsidP="00912CC9">
      <w:pPr>
        <w:pBdr>
          <w:top w:val="nil"/>
          <w:left w:val="nil"/>
          <w:bottom w:val="nil"/>
          <w:right w:val="nil"/>
          <w:between w:val="nil"/>
        </w:pBdr>
        <w:suppressAutoHyphens w:val="0"/>
        <w:autoSpaceDN/>
        <w:spacing w:after="280"/>
        <w:jc w:val="both"/>
        <w:textAlignment w:val="auto"/>
        <w:rPr>
          <w:sz w:val="24"/>
          <w:szCs w:val="24"/>
          <w:lang w:val="et-EE"/>
        </w:rPr>
      </w:pPr>
      <w:r w:rsidRPr="00DB10A5">
        <w:rPr>
          <w:sz w:val="24"/>
          <w:szCs w:val="24"/>
          <w:lang w:val="et-EE"/>
        </w:rPr>
        <w:t xml:space="preserve">3.3.6 </w:t>
      </w:r>
      <w:r w:rsidR="00FF0500" w:rsidRPr="00DB10A5">
        <w:rPr>
          <w:sz w:val="24"/>
          <w:szCs w:val="24"/>
          <w:lang w:val="et-EE"/>
        </w:rPr>
        <w:t xml:space="preserve">Hinda teise, kolmanda ja neljanda seansi rännaku või muu tehnika tulemuslikkust, lähtudes kliendi lõppeesmärgist. Kuidas aitasid rännakud liikuda eesmärgi poole? Kas tehtud valikud õigustasid ennast? Kui mitte, siis miks? Mida oleks võinud nendel seanssidel veel/teisiti teha? </w:t>
      </w:r>
    </w:p>
    <w:p w14:paraId="529C12E9" w14:textId="77777777" w:rsidR="00DB3CCC" w:rsidRPr="00DB3CCC" w:rsidRDefault="00912CC9" w:rsidP="00DB3CCC">
      <w:pPr>
        <w:spacing w:before="100" w:beforeAutospacing="1" w:after="100" w:afterAutospacing="1"/>
        <w:contextualSpacing/>
        <w:rPr>
          <w:color w:val="000000" w:themeColor="text1"/>
          <w:sz w:val="24"/>
          <w:szCs w:val="24"/>
          <w:lang w:val="et-EE"/>
        </w:rPr>
      </w:pPr>
      <w:r w:rsidRPr="00DB3CCC">
        <w:rPr>
          <w:sz w:val="24"/>
          <w:szCs w:val="24"/>
          <w:lang w:val="et-EE"/>
        </w:rPr>
        <w:t xml:space="preserve">3.3.7 </w:t>
      </w:r>
      <w:r w:rsidR="00FF0500" w:rsidRPr="00DB3CCC">
        <w:rPr>
          <w:sz w:val="24"/>
          <w:szCs w:val="24"/>
          <w:lang w:val="et-EE"/>
        </w:rPr>
        <w:t xml:space="preserve">Koosta teise, kolmanda või neljanda seansi rännaku põhjal skeem. </w:t>
      </w:r>
      <w:r w:rsidR="00DB3CCC" w:rsidRPr="00DB3CCC">
        <w:rPr>
          <w:color w:val="000000" w:themeColor="text1"/>
          <w:sz w:val="24"/>
          <w:szCs w:val="24"/>
          <w:lang w:val="et-EE"/>
        </w:rPr>
        <w:t xml:space="preserve">Rännaku skeemis peab olema kajastatud kogu rännaku kulg ülevaatlikul kujul. Rännak tuleb liigendada ja selle erinevad osad blokkidena välja tuua. Skeemis peab olema ära märgitud, millise sisendusega klient rännakule läks, milliseid emotsioone ta koges, kliendi kehareaktsioonid, tema uskumused ja otsused. Holistilise rännaku skeem võib olla joonistatud-kirjutatud käsitsi ja lisatud juhtumianalüüsile skaneeritult või fotona.    </w:t>
      </w:r>
    </w:p>
    <w:p w14:paraId="250D2029" w14:textId="488E4F9B" w:rsidR="00FF0500" w:rsidRPr="00DB10A5" w:rsidRDefault="00FF0500" w:rsidP="00DB3CCC">
      <w:pPr>
        <w:pBdr>
          <w:top w:val="nil"/>
          <w:left w:val="nil"/>
          <w:bottom w:val="nil"/>
          <w:right w:val="nil"/>
          <w:between w:val="nil"/>
        </w:pBdr>
        <w:suppressAutoHyphens w:val="0"/>
        <w:autoSpaceDN/>
        <w:spacing w:after="280"/>
        <w:jc w:val="both"/>
        <w:textAlignment w:val="auto"/>
        <w:rPr>
          <w:sz w:val="24"/>
          <w:szCs w:val="24"/>
          <w:lang w:val="et-EE"/>
        </w:rPr>
      </w:pPr>
    </w:p>
    <w:p w14:paraId="03978A0F" w14:textId="268B09A4" w:rsidR="00FF0500" w:rsidRPr="00DB10A5" w:rsidRDefault="00FF0500" w:rsidP="00DB3CCC">
      <w:pPr>
        <w:pBdr>
          <w:top w:val="nil"/>
          <w:left w:val="nil"/>
          <w:bottom w:val="nil"/>
          <w:right w:val="nil"/>
          <w:between w:val="nil"/>
        </w:pBdr>
        <w:spacing w:before="280" w:after="280"/>
        <w:jc w:val="both"/>
        <w:rPr>
          <w:b/>
          <w:sz w:val="24"/>
          <w:szCs w:val="24"/>
          <w:lang w:val="et-EE"/>
        </w:rPr>
      </w:pPr>
      <w:r w:rsidRPr="00DB10A5">
        <w:rPr>
          <w:b/>
          <w:sz w:val="24"/>
          <w:szCs w:val="24"/>
          <w:u w:val="single"/>
          <w:lang w:val="et-EE"/>
        </w:rPr>
        <w:t>Tegevusnäitaja 3.4</w:t>
      </w:r>
      <w:r w:rsidRPr="00DB10A5">
        <w:rPr>
          <w:b/>
          <w:sz w:val="24"/>
          <w:szCs w:val="24"/>
          <w:lang w:val="et-EE"/>
        </w:rPr>
        <w:t xml:space="preserve"> Hindab läbi kogu teraapiaprotsessi eesmärkide poole liikumist, lähtudes teraapiaprotsessis toimunust ja kliendi tagasisidest; kombineerib vastavalt vajadusele holistilise regressiooniteraapia erinevaid tehnikaid. </w:t>
      </w:r>
    </w:p>
    <w:p w14:paraId="679807A9" w14:textId="0497EA3B" w:rsidR="00FF0500" w:rsidRPr="00DB10A5" w:rsidRDefault="00EA0DC2" w:rsidP="00DB3CCC">
      <w:pPr>
        <w:pBdr>
          <w:top w:val="nil"/>
          <w:left w:val="nil"/>
          <w:bottom w:val="nil"/>
          <w:right w:val="nil"/>
          <w:between w:val="nil"/>
        </w:pBdr>
        <w:suppressAutoHyphens w:val="0"/>
        <w:autoSpaceDN/>
        <w:spacing w:before="280"/>
        <w:jc w:val="both"/>
        <w:textAlignment w:val="auto"/>
        <w:rPr>
          <w:b/>
          <w:sz w:val="24"/>
          <w:szCs w:val="24"/>
          <w:lang w:val="et-EE"/>
        </w:rPr>
      </w:pPr>
      <w:r w:rsidRPr="00DB10A5">
        <w:rPr>
          <w:sz w:val="24"/>
          <w:szCs w:val="24"/>
          <w:lang w:val="et-EE"/>
        </w:rPr>
        <w:t xml:space="preserve">3.4.1 Kirjelda neliku analüüsis, kuidas </w:t>
      </w:r>
      <w:r w:rsidR="00FF0500" w:rsidRPr="00DB10A5">
        <w:rPr>
          <w:sz w:val="24"/>
          <w:szCs w:val="24"/>
          <w:lang w:val="et-EE"/>
        </w:rPr>
        <w:t xml:space="preserve">esimesel seansil käsitletu ja seansside vahelisel ajal toimunu </w:t>
      </w:r>
      <w:r w:rsidRPr="00DB10A5">
        <w:rPr>
          <w:sz w:val="24"/>
          <w:szCs w:val="24"/>
          <w:lang w:val="et-EE"/>
        </w:rPr>
        <w:t xml:space="preserve">on seotud </w:t>
      </w:r>
      <w:r w:rsidR="00FF0500" w:rsidRPr="00DB10A5">
        <w:rPr>
          <w:sz w:val="24"/>
          <w:szCs w:val="24"/>
          <w:lang w:val="et-EE"/>
        </w:rPr>
        <w:t xml:space="preserve">teraapia eesmärkidega. Too </w:t>
      </w:r>
      <w:r w:rsidRPr="00DB10A5">
        <w:rPr>
          <w:sz w:val="24"/>
          <w:szCs w:val="24"/>
          <w:lang w:val="et-EE"/>
        </w:rPr>
        <w:t xml:space="preserve">oma </w:t>
      </w:r>
      <w:r w:rsidR="00FF0500" w:rsidRPr="00DB10A5">
        <w:rPr>
          <w:sz w:val="24"/>
          <w:szCs w:val="24"/>
          <w:lang w:val="et-EE"/>
        </w:rPr>
        <w:t>analüüsis välja, mida klient mär</w:t>
      </w:r>
      <w:r w:rsidRPr="00DB10A5">
        <w:rPr>
          <w:sz w:val="24"/>
          <w:szCs w:val="24"/>
          <w:lang w:val="et-EE"/>
        </w:rPr>
        <w:t>kas</w:t>
      </w:r>
      <w:r w:rsidR="00FF0500" w:rsidRPr="00DB10A5">
        <w:rPr>
          <w:sz w:val="24"/>
          <w:szCs w:val="24"/>
          <w:lang w:val="et-EE"/>
        </w:rPr>
        <w:t xml:space="preserve"> enda juures seansside vahelisel ajal ja seosta see teraapia eesmärkidega.  Too välja, mi</w:t>
      </w:r>
      <w:r w:rsidRPr="00DB10A5">
        <w:rPr>
          <w:sz w:val="24"/>
          <w:szCs w:val="24"/>
          <w:lang w:val="et-EE"/>
        </w:rPr>
        <w:t>lliseid muutusi</w:t>
      </w:r>
      <w:r w:rsidR="00FF0500" w:rsidRPr="00DB10A5">
        <w:rPr>
          <w:sz w:val="24"/>
          <w:szCs w:val="24"/>
          <w:lang w:val="et-EE"/>
        </w:rPr>
        <w:t xml:space="preserve"> sa ise kliendi juures märkasid. </w:t>
      </w:r>
    </w:p>
    <w:p w14:paraId="4E6AD0A9" w14:textId="1F47852B" w:rsidR="00FF0500" w:rsidRPr="00DB10A5" w:rsidRDefault="00EA0DC2" w:rsidP="00DB3CCC">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br/>
        <w:t xml:space="preserve">3.4.2 </w:t>
      </w:r>
      <w:r w:rsidR="00FF0500" w:rsidRPr="00DB10A5">
        <w:rPr>
          <w:sz w:val="24"/>
          <w:szCs w:val="24"/>
          <w:lang w:val="et-EE"/>
        </w:rPr>
        <w:t xml:space="preserve">Seosta teisel seansil käsitletu ja seansside vahelisel ajal toimunu teraapia eesmärkidega.  </w:t>
      </w:r>
    </w:p>
    <w:p w14:paraId="72D3BD4E" w14:textId="0C7E441D" w:rsidR="00FF0500" w:rsidRPr="00DB10A5" w:rsidRDefault="00EA0DC2" w:rsidP="00DB3CCC">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br/>
        <w:t xml:space="preserve">3.4.3 </w:t>
      </w:r>
      <w:r w:rsidR="00FF0500" w:rsidRPr="00DB10A5">
        <w:rPr>
          <w:sz w:val="24"/>
          <w:szCs w:val="24"/>
          <w:lang w:val="et-EE"/>
        </w:rPr>
        <w:t>Seosta kolmandal seansil käsitletu ja seansside vahelisel ajal toimunu teraapia eesmärkidega.</w:t>
      </w:r>
    </w:p>
    <w:p w14:paraId="40125857" w14:textId="200C7167" w:rsidR="00FF0500" w:rsidRPr="00DB10A5" w:rsidRDefault="00EA0DC2" w:rsidP="00DB3CCC">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br/>
        <w:t xml:space="preserve">3.4.4 </w:t>
      </w:r>
      <w:r w:rsidR="00FF0500" w:rsidRPr="00DB10A5">
        <w:rPr>
          <w:sz w:val="24"/>
          <w:szCs w:val="24"/>
          <w:lang w:val="et-EE"/>
        </w:rPr>
        <w:t xml:space="preserve">Seosta neljandal seansil käsitletu ja seansside vahelisel ajal toimunu teraapia eesmärkidega. </w:t>
      </w:r>
    </w:p>
    <w:p w14:paraId="1AD3D6F4" w14:textId="3020A6BE" w:rsidR="00FF0500" w:rsidRPr="00DB10A5" w:rsidRDefault="00EA0DC2" w:rsidP="00DB3CCC">
      <w:pPr>
        <w:pBdr>
          <w:top w:val="nil"/>
          <w:left w:val="nil"/>
          <w:bottom w:val="nil"/>
          <w:right w:val="nil"/>
          <w:between w:val="nil"/>
        </w:pBdr>
        <w:suppressAutoHyphens w:val="0"/>
        <w:autoSpaceDN/>
        <w:spacing w:after="280"/>
        <w:jc w:val="both"/>
        <w:textAlignment w:val="auto"/>
        <w:rPr>
          <w:b/>
          <w:sz w:val="24"/>
          <w:szCs w:val="24"/>
          <w:lang w:val="et-EE"/>
        </w:rPr>
      </w:pPr>
      <w:r w:rsidRPr="00DB10A5">
        <w:rPr>
          <w:sz w:val="24"/>
          <w:szCs w:val="24"/>
          <w:lang w:val="et-EE"/>
        </w:rPr>
        <w:lastRenderedPageBreak/>
        <w:br/>
        <w:t xml:space="preserve">3.4.5 </w:t>
      </w:r>
      <w:r w:rsidR="00FF0500" w:rsidRPr="00DB10A5">
        <w:rPr>
          <w:sz w:val="24"/>
          <w:szCs w:val="24"/>
          <w:lang w:val="et-EE"/>
        </w:rPr>
        <w:t xml:space="preserve">Põhjenda kasutatud tehnikate (rännak, lapitöö, konstellatsioon, toolitöö, vestlus, joonistamine jm) valikut. </w:t>
      </w:r>
    </w:p>
    <w:p w14:paraId="4BE9FDD8" w14:textId="4A4E2E0C" w:rsidR="00FF0500" w:rsidRPr="00DB10A5" w:rsidRDefault="00FF0500" w:rsidP="00DB3CCC">
      <w:pPr>
        <w:pBdr>
          <w:top w:val="nil"/>
          <w:left w:val="nil"/>
          <w:bottom w:val="nil"/>
          <w:right w:val="nil"/>
          <w:between w:val="nil"/>
        </w:pBdr>
        <w:spacing w:before="280" w:after="280"/>
        <w:jc w:val="both"/>
        <w:rPr>
          <w:b/>
          <w:sz w:val="24"/>
          <w:szCs w:val="24"/>
          <w:lang w:val="et-EE"/>
        </w:rPr>
      </w:pPr>
      <w:r w:rsidRPr="00DB10A5">
        <w:rPr>
          <w:b/>
          <w:sz w:val="24"/>
          <w:szCs w:val="24"/>
          <w:u w:val="single"/>
          <w:lang w:val="et-EE"/>
        </w:rPr>
        <w:t>Tegevusnäitaja 3.5</w:t>
      </w:r>
      <w:r w:rsidRPr="00DB10A5">
        <w:rPr>
          <w:b/>
          <w:sz w:val="24"/>
          <w:szCs w:val="24"/>
          <w:lang w:val="et-EE"/>
        </w:rPr>
        <w:t xml:space="preserve"> Teeb rännaku juhtimise käigus märkmeid ja annab need kliendile iseseisvaks läbitöötamiseks, motiveerib klienti tegema kodutööd. </w:t>
      </w:r>
    </w:p>
    <w:p w14:paraId="6ABC31F1" w14:textId="77DB5115" w:rsidR="00FF0500" w:rsidRPr="00DB10A5" w:rsidRDefault="00EA0DC2" w:rsidP="00DB3CCC">
      <w:pPr>
        <w:pBdr>
          <w:top w:val="nil"/>
          <w:left w:val="nil"/>
          <w:bottom w:val="nil"/>
          <w:right w:val="nil"/>
          <w:between w:val="nil"/>
        </w:pBdr>
        <w:suppressAutoHyphens w:val="0"/>
        <w:autoSpaceDN/>
        <w:spacing w:before="280"/>
        <w:jc w:val="both"/>
        <w:textAlignment w:val="auto"/>
        <w:rPr>
          <w:sz w:val="24"/>
          <w:szCs w:val="24"/>
          <w:lang w:val="et-EE"/>
        </w:rPr>
      </w:pPr>
      <w:r w:rsidRPr="00DB10A5">
        <w:rPr>
          <w:sz w:val="24"/>
          <w:szCs w:val="24"/>
          <w:lang w:val="et-EE"/>
        </w:rPr>
        <w:t xml:space="preserve">3.5.1 </w:t>
      </w:r>
      <w:r w:rsidR="00FF0500" w:rsidRPr="00DB10A5">
        <w:rPr>
          <w:sz w:val="24"/>
          <w:szCs w:val="24"/>
          <w:lang w:val="et-EE"/>
        </w:rPr>
        <w:t xml:space="preserve">Märgi esimese seansi ümberkirjutuses </w:t>
      </w:r>
      <w:r w:rsidRPr="00DB10A5">
        <w:rPr>
          <w:sz w:val="24"/>
          <w:szCs w:val="24"/>
          <w:lang w:val="et-EE"/>
        </w:rPr>
        <w:t xml:space="preserve">hindamiskriteeriumi numbriga 3.5.1 </w:t>
      </w:r>
      <w:r w:rsidR="00FF0500" w:rsidRPr="00DB10A5">
        <w:rPr>
          <w:sz w:val="24"/>
          <w:szCs w:val="24"/>
          <w:lang w:val="et-EE"/>
        </w:rPr>
        <w:t xml:space="preserve">ära </w:t>
      </w:r>
      <w:r w:rsidRPr="00DB10A5">
        <w:rPr>
          <w:sz w:val="24"/>
          <w:szCs w:val="24"/>
          <w:lang w:val="et-EE"/>
        </w:rPr>
        <w:t>kohad</w:t>
      </w:r>
      <w:r w:rsidR="00FF0500" w:rsidRPr="00DB10A5">
        <w:rPr>
          <w:sz w:val="24"/>
          <w:szCs w:val="24"/>
          <w:lang w:val="et-EE"/>
        </w:rPr>
        <w:t xml:space="preserve">, kus annad kliendile rännakul tehtud märkmed. Kui kodutöö jäi andmata, </w:t>
      </w:r>
      <w:r w:rsidRPr="00DB10A5">
        <w:rPr>
          <w:sz w:val="24"/>
          <w:szCs w:val="24"/>
          <w:lang w:val="et-EE"/>
        </w:rPr>
        <w:t xml:space="preserve">siis põhjenda neliku analüüsis </w:t>
      </w:r>
      <w:r w:rsidR="00FF0500" w:rsidRPr="00DB10A5">
        <w:rPr>
          <w:sz w:val="24"/>
          <w:szCs w:val="24"/>
          <w:lang w:val="et-EE"/>
        </w:rPr>
        <w:t xml:space="preserve"> miks</w:t>
      </w:r>
      <w:r w:rsidRPr="00DB10A5">
        <w:rPr>
          <w:sz w:val="24"/>
          <w:szCs w:val="24"/>
          <w:lang w:val="et-EE"/>
        </w:rPr>
        <w:t xml:space="preserve"> see jäi tegemata.</w:t>
      </w:r>
    </w:p>
    <w:p w14:paraId="79B9DCE2" w14:textId="77777777" w:rsidR="00EA0DC2" w:rsidRPr="00DB10A5" w:rsidRDefault="00EA0DC2" w:rsidP="00DB3CCC">
      <w:pPr>
        <w:pBdr>
          <w:top w:val="nil"/>
          <w:left w:val="nil"/>
          <w:bottom w:val="nil"/>
          <w:right w:val="nil"/>
          <w:between w:val="nil"/>
        </w:pBdr>
        <w:suppressAutoHyphens w:val="0"/>
        <w:autoSpaceDN/>
        <w:jc w:val="both"/>
        <w:textAlignment w:val="auto"/>
        <w:rPr>
          <w:sz w:val="24"/>
          <w:szCs w:val="24"/>
          <w:lang w:val="et-EE"/>
        </w:rPr>
      </w:pPr>
    </w:p>
    <w:p w14:paraId="50D4C8A9" w14:textId="5B1F4CFA" w:rsidR="00FF0500" w:rsidRPr="00DB10A5" w:rsidRDefault="00EA0DC2" w:rsidP="00DB3CCC">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3.5.2 </w:t>
      </w:r>
      <w:r w:rsidR="00FF0500" w:rsidRPr="00DB10A5">
        <w:rPr>
          <w:sz w:val="24"/>
          <w:szCs w:val="24"/>
          <w:lang w:val="et-EE"/>
        </w:rPr>
        <w:t xml:space="preserve">Märgi esimese seansi ümberkirjutuses ära </w:t>
      </w:r>
      <w:r w:rsidR="004A1A33" w:rsidRPr="00DB10A5">
        <w:rPr>
          <w:sz w:val="24"/>
          <w:szCs w:val="24"/>
          <w:lang w:val="et-EE"/>
        </w:rPr>
        <w:t>koht,</w:t>
      </w:r>
      <w:r w:rsidR="00FF0500" w:rsidRPr="00DB10A5">
        <w:rPr>
          <w:sz w:val="24"/>
          <w:szCs w:val="24"/>
          <w:lang w:val="et-EE"/>
        </w:rPr>
        <w:t xml:space="preserve"> kus põhjendad kliendile arusaadavalt ja motiveerivalt rännaku märkmete alusel tehtava kodutöö tegemise vajadust. Kui kodutöö jäi andmata või selle vajalikkus põhjendamata, lisa </w:t>
      </w:r>
      <w:r w:rsidR="004A1A33" w:rsidRPr="00DB10A5">
        <w:rPr>
          <w:sz w:val="24"/>
          <w:szCs w:val="24"/>
          <w:lang w:val="et-EE"/>
        </w:rPr>
        <w:t>neliku</w:t>
      </w:r>
      <w:r w:rsidR="00FF0500" w:rsidRPr="00DB10A5">
        <w:rPr>
          <w:sz w:val="24"/>
          <w:szCs w:val="24"/>
          <w:lang w:val="et-EE"/>
        </w:rPr>
        <w:t xml:space="preserve"> analüüsi lõik, kus kirjeldad</w:t>
      </w:r>
      <w:r w:rsidR="004A1A33" w:rsidRPr="00DB10A5">
        <w:rPr>
          <w:sz w:val="24"/>
          <w:szCs w:val="24"/>
          <w:lang w:val="et-EE"/>
        </w:rPr>
        <w:t>, miks</w:t>
      </w:r>
      <w:r w:rsidR="00FF0500" w:rsidRPr="00DB10A5">
        <w:rPr>
          <w:sz w:val="24"/>
          <w:szCs w:val="24"/>
          <w:lang w:val="et-EE"/>
        </w:rPr>
        <w:t xml:space="preserve"> kodutöö tegemi</w:t>
      </w:r>
      <w:r w:rsidR="004A1A33" w:rsidRPr="00DB10A5">
        <w:rPr>
          <w:sz w:val="24"/>
          <w:szCs w:val="24"/>
          <w:lang w:val="et-EE"/>
        </w:rPr>
        <w:t xml:space="preserve">ne on vajalik. </w:t>
      </w:r>
    </w:p>
    <w:p w14:paraId="5E810340" w14:textId="77777777" w:rsidR="00EA0DC2" w:rsidRPr="00DB10A5" w:rsidRDefault="00EA0DC2" w:rsidP="00DB3CCC">
      <w:pPr>
        <w:pBdr>
          <w:top w:val="nil"/>
          <w:left w:val="nil"/>
          <w:bottom w:val="nil"/>
          <w:right w:val="nil"/>
          <w:between w:val="nil"/>
        </w:pBdr>
        <w:suppressAutoHyphens w:val="0"/>
        <w:autoSpaceDN/>
        <w:jc w:val="both"/>
        <w:textAlignment w:val="auto"/>
        <w:rPr>
          <w:sz w:val="24"/>
          <w:szCs w:val="24"/>
          <w:lang w:val="et-EE"/>
        </w:rPr>
      </w:pPr>
    </w:p>
    <w:p w14:paraId="0E22DAA2" w14:textId="514646AF" w:rsidR="00FF0500" w:rsidRPr="00DB10A5" w:rsidRDefault="00EA0DC2" w:rsidP="00DB3CCC">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3.5.3 </w:t>
      </w:r>
      <w:r w:rsidR="00FF0500" w:rsidRPr="00DB10A5">
        <w:rPr>
          <w:sz w:val="24"/>
          <w:szCs w:val="24"/>
          <w:lang w:val="et-EE"/>
        </w:rPr>
        <w:t>Kirjelda teise, kolmanda ja neljanda seansi lõpul kliendile antud kodutööd. Kui kodutöö jäi andmata, põhjenda, miks.</w:t>
      </w:r>
    </w:p>
    <w:p w14:paraId="79F22452" w14:textId="77777777" w:rsidR="00EA0DC2" w:rsidRPr="00DB10A5" w:rsidRDefault="00EA0DC2" w:rsidP="00DB3CCC">
      <w:pPr>
        <w:pBdr>
          <w:top w:val="nil"/>
          <w:left w:val="nil"/>
          <w:bottom w:val="nil"/>
          <w:right w:val="nil"/>
          <w:between w:val="nil"/>
        </w:pBdr>
        <w:suppressAutoHyphens w:val="0"/>
        <w:autoSpaceDN/>
        <w:jc w:val="both"/>
        <w:textAlignment w:val="auto"/>
        <w:rPr>
          <w:sz w:val="24"/>
          <w:szCs w:val="24"/>
          <w:lang w:val="et-EE"/>
        </w:rPr>
      </w:pPr>
    </w:p>
    <w:p w14:paraId="6A2A2728" w14:textId="5A4A3E97" w:rsidR="00FF0500" w:rsidRPr="00DB10A5" w:rsidRDefault="00EA0DC2" w:rsidP="00DB3CCC">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 xml:space="preserve">3.5.4 </w:t>
      </w:r>
      <w:r w:rsidR="00FF0500" w:rsidRPr="00DB10A5">
        <w:rPr>
          <w:sz w:val="24"/>
          <w:szCs w:val="24"/>
          <w:lang w:val="et-EE"/>
        </w:rPr>
        <w:t>Kirjelda kliendi kodutööde tulemust ja analüüsi põhjusi, kui klient jättis kodutöö tegemata. K</w:t>
      </w:r>
      <w:r w:rsidR="004A1A33" w:rsidRPr="00DB10A5">
        <w:rPr>
          <w:sz w:val="24"/>
          <w:szCs w:val="24"/>
          <w:lang w:val="et-EE"/>
        </w:rPr>
        <w:t>as</w:t>
      </w:r>
      <w:r w:rsidR="00FF0500" w:rsidRPr="00DB10A5">
        <w:rPr>
          <w:sz w:val="24"/>
          <w:szCs w:val="24"/>
          <w:lang w:val="et-EE"/>
        </w:rPr>
        <w:t xml:space="preserve"> oleksid saanud klienti paremini motiveerida kodutööd tegema?</w:t>
      </w:r>
      <w:r w:rsidR="004A1A33" w:rsidRPr="00DB10A5">
        <w:rPr>
          <w:sz w:val="24"/>
          <w:szCs w:val="24"/>
          <w:lang w:val="et-EE"/>
        </w:rPr>
        <w:t xml:space="preserve"> Kuidas sa seda oleksid teinud?</w:t>
      </w:r>
    </w:p>
    <w:p w14:paraId="6E2D0D1C" w14:textId="33C1211C" w:rsidR="00FF0500" w:rsidRPr="00DB10A5" w:rsidRDefault="00EA0DC2" w:rsidP="00DB3CCC">
      <w:pPr>
        <w:pBdr>
          <w:top w:val="nil"/>
          <w:left w:val="nil"/>
          <w:bottom w:val="nil"/>
          <w:right w:val="nil"/>
          <w:between w:val="nil"/>
        </w:pBdr>
        <w:suppressAutoHyphens w:val="0"/>
        <w:autoSpaceDN/>
        <w:spacing w:after="280"/>
        <w:jc w:val="both"/>
        <w:textAlignment w:val="auto"/>
        <w:rPr>
          <w:sz w:val="24"/>
          <w:szCs w:val="24"/>
          <w:lang w:val="et-EE"/>
        </w:rPr>
      </w:pPr>
      <w:r w:rsidRPr="00DB10A5">
        <w:rPr>
          <w:sz w:val="24"/>
          <w:szCs w:val="24"/>
          <w:lang w:val="et-EE"/>
        </w:rPr>
        <w:br/>
        <w:t xml:space="preserve">3.5.5 </w:t>
      </w:r>
      <w:r w:rsidR="00FF0500" w:rsidRPr="00DB10A5">
        <w:rPr>
          <w:sz w:val="24"/>
          <w:szCs w:val="24"/>
          <w:lang w:val="et-EE"/>
        </w:rPr>
        <w:t>Hinda kodutöö tegemise/tegemata jätmise mõju kogu teraapiaprotsessile.</w:t>
      </w:r>
    </w:p>
    <w:p w14:paraId="515CD45F" w14:textId="5A5B0EB8" w:rsidR="00FF0500" w:rsidRPr="00DB10A5" w:rsidRDefault="00FF0500" w:rsidP="00DB3CCC">
      <w:pPr>
        <w:pBdr>
          <w:top w:val="nil"/>
          <w:left w:val="nil"/>
          <w:bottom w:val="nil"/>
          <w:right w:val="nil"/>
          <w:between w:val="nil"/>
        </w:pBdr>
        <w:spacing w:before="280" w:after="280"/>
        <w:jc w:val="both"/>
        <w:rPr>
          <w:b/>
          <w:sz w:val="24"/>
          <w:szCs w:val="24"/>
          <w:lang w:val="et-EE"/>
        </w:rPr>
      </w:pPr>
      <w:r w:rsidRPr="00DB10A5">
        <w:rPr>
          <w:b/>
          <w:sz w:val="24"/>
          <w:szCs w:val="24"/>
          <w:u w:val="single"/>
          <w:lang w:val="et-EE"/>
        </w:rPr>
        <w:t>Tegevusnäitaja 3.6.</w:t>
      </w:r>
      <w:r w:rsidRPr="00DB10A5">
        <w:rPr>
          <w:b/>
          <w:sz w:val="24"/>
          <w:szCs w:val="24"/>
          <w:lang w:val="et-EE"/>
        </w:rPr>
        <w:t xml:space="preserve"> Aitab kliendil teraapia käigus saadud informatsiooni mõtestada, keskendudes tema võimalustele ja positiivsele potentsiaalile</w:t>
      </w:r>
      <w:r w:rsidR="00591A9E" w:rsidRPr="00DB10A5">
        <w:rPr>
          <w:b/>
          <w:sz w:val="24"/>
          <w:szCs w:val="24"/>
          <w:lang w:val="et-EE"/>
        </w:rPr>
        <w:t>.</w:t>
      </w:r>
    </w:p>
    <w:p w14:paraId="714C1B3F" w14:textId="268D8330" w:rsidR="00FF0500" w:rsidRPr="00DB10A5" w:rsidRDefault="004A1A33" w:rsidP="00DB3CCC">
      <w:pPr>
        <w:pBdr>
          <w:top w:val="nil"/>
          <w:left w:val="nil"/>
          <w:bottom w:val="nil"/>
          <w:right w:val="nil"/>
          <w:between w:val="nil"/>
        </w:pBdr>
        <w:suppressAutoHyphens w:val="0"/>
        <w:autoSpaceDN/>
        <w:spacing w:before="280"/>
        <w:jc w:val="both"/>
        <w:textAlignment w:val="auto"/>
        <w:rPr>
          <w:b/>
          <w:sz w:val="24"/>
          <w:szCs w:val="24"/>
          <w:lang w:val="et-EE"/>
        </w:rPr>
      </w:pPr>
      <w:r w:rsidRPr="00DB10A5">
        <w:rPr>
          <w:sz w:val="24"/>
          <w:szCs w:val="24"/>
          <w:lang w:val="et-EE"/>
        </w:rPr>
        <w:t>3.6.1 Kirjelda neliku analüüsis kohti,</w:t>
      </w:r>
      <w:r w:rsidR="00FF0500" w:rsidRPr="00DB10A5">
        <w:rPr>
          <w:sz w:val="24"/>
          <w:szCs w:val="24"/>
          <w:lang w:val="et-EE"/>
        </w:rPr>
        <w:t xml:space="preserve"> kus aitad kliendil teraapia käigus esile tulnud informatsiooni lahti mõtestada, </w:t>
      </w:r>
      <w:r w:rsidR="00FF0500" w:rsidRPr="00DB10A5">
        <w:rPr>
          <w:sz w:val="24"/>
          <w:szCs w:val="24"/>
          <w:u w:val="single"/>
          <w:lang w:val="et-EE"/>
        </w:rPr>
        <w:t>lähtudes teraapia eesmärkidest</w:t>
      </w:r>
      <w:r w:rsidR="00FF0500" w:rsidRPr="00DB10A5">
        <w:rPr>
          <w:sz w:val="24"/>
          <w:szCs w:val="24"/>
          <w:lang w:val="et-EE"/>
        </w:rPr>
        <w:t xml:space="preserve">. Vajadusel </w:t>
      </w:r>
      <w:r w:rsidRPr="00DB10A5">
        <w:rPr>
          <w:sz w:val="24"/>
          <w:szCs w:val="24"/>
          <w:lang w:val="et-EE"/>
        </w:rPr>
        <w:t>lis</w:t>
      </w:r>
      <w:r w:rsidR="00FF0500" w:rsidRPr="00DB10A5">
        <w:rPr>
          <w:sz w:val="24"/>
          <w:szCs w:val="24"/>
          <w:lang w:val="et-EE"/>
        </w:rPr>
        <w:t xml:space="preserve">a, kuidas </w:t>
      </w:r>
      <w:r w:rsidR="00FF0500" w:rsidRPr="00DB10A5">
        <w:rPr>
          <w:sz w:val="24"/>
          <w:szCs w:val="24"/>
          <w:u w:val="single"/>
          <w:lang w:val="et-EE"/>
        </w:rPr>
        <w:t>oleks võinud</w:t>
      </w:r>
      <w:r w:rsidR="00FF0500" w:rsidRPr="00DB10A5">
        <w:rPr>
          <w:sz w:val="24"/>
          <w:szCs w:val="24"/>
          <w:lang w:val="et-EE"/>
        </w:rPr>
        <w:t xml:space="preserve"> selle neliku rännakutel esile tulnud informatsiooni ja sümboleid lahti mõtestada. </w:t>
      </w:r>
    </w:p>
    <w:p w14:paraId="0FBE3ED2" w14:textId="0F5879F0" w:rsidR="00FF0500" w:rsidRPr="00DB10A5" w:rsidRDefault="004A1A33" w:rsidP="00DB3CCC">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br/>
        <w:t>3.6.2 Kirjelda neliku analüüsis,</w:t>
      </w:r>
      <w:r w:rsidR="00FF0500" w:rsidRPr="00DB10A5">
        <w:rPr>
          <w:sz w:val="24"/>
          <w:szCs w:val="24"/>
          <w:lang w:val="et-EE"/>
        </w:rPr>
        <w:t xml:space="preserve"> kus </w:t>
      </w:r>
      <w:r w:rsidRPr="00DB10A5">
        <w:rPr>
          <w:sz w:val="24"/>
          <w:szCs w:val="24"/>
          <w:lang w:val="et-EE"/>
        </w:rPr>
        <w:t xml:space="preserve">ja kuidas </w:t>
      </w:r>
      <w:r w:rsidR="00FF0500" w:rsidRPr="00DB10A5">
        <w:rPr>
          <w:sz w:val="24"/>
          <w:szCs w:val="24"/>
          <w:lang w:val="et-EE"/>
        </w:rPr>
        <w:t xml:space="preserve">aitad kliendil märgata teraapia käigus toimunud muutusi ning keskenduda võimalustele, mitte takistusele. Vajadusel </w:t>
      </w:r>
      <w:r w:rsidRPr="00DB10A5">
        <w:rPr>
          <w:sz w:val="24"/>
          <w:szCs w:val="24"/>
          <w:lang w:val="et-EE"/>
        </w:rPr>
        <w:t>lisa</w:t>
      </w:r>
      <w:r w:rsidR="00FF0500" w:rsidRPr="00DB10A5">
        <w:rPr>
          <w:sz w:val="24"/>
          <w:szCs w:val="24"/>
          <w:lang w:val="et-EE"/>
        </w:rPr>
        <w:t>, milliseid muutusi märkasid</w:t>
      </w:r>
      <w:r w:rsidRPr="00DB10A5">
        <w:rPr>
          <w:sz w:val="24"/>
          <w:szCs w:val="24"/>
          <w:lang w:val="et-EE"/>
        </w:rPr>
        <w:t>,</w:t>
      </w:r>
      <w:r w:rsidR="00FF0500" w:rsidRPr="00DB10A5">
        <w:rPr>
          <w:sz w:val="24"/>
          <w:szCs w:val="24"/>
          <w:lang w:val="et-EE"/>
        </w:rPr>
        <w:t xml:space="preserve"> aga ei sõnastanud</w:t>
      </w:r>
      <w:r w:rsidRPr="00DB10A5">
        <w:rPr>
          <w:sz w:val="24"/>
          <w:szCs w:val="24"/>
          <w:lang w:val="et-EE"/>
        </w:rPr>
        <w:t>. K</w:t>
      </w:r>
      <w:r w:rsidR="00FF0500" w:rsidRPr="00DB10A5">
        <w:rPr>
          <w:sz w:val="24"/>
          <w:szCs w:val="24"/>
          <w:lang w:val="et-EE"/>
        </w:rPr>
        <w:t>uidas</w:t>
      </w:r>
      <w:r w:rsidRPr="00DB10A5">
        <w:rPr>
          <w:sz w:val="24"/>
          <w:szCs w:val="24"/>
          <w:lang w:val="et-EE"/>
        </w:rPr>
        <w:t>, millises sõnastuses,</w:t>
      </w:r>
      <w:r w:rsidR="00FF0500" w:rsidRPr="00DB10A5">
        <w:rPr>
          <w:sz w:val="24"/>
          <w:szCs w:val="24"/>
          <w:lang w:val="et-EE"/>
        </w:rPr>
        <w:t xml:space="preserve"> oleks saanud neid kliendile väljendada</w:t>
      </w:r>
      <w:r w:rsidRPr="00DB10A5">
        <w:rPr>
          <w:sz w:val="24"/>
          <w:szCs w:val="24"/>
          <w:lang w:val="et-EE"/>
        </w:rPr>
        <w:t>?</w:t>
      </w:r>
      <w:r w:rsidR="00FF0500" w:rsidRPr="00DB10A5">
        <w:rPr>
          <w:sz w:val="24"/>
          <w:szCs w:val="24"/>
          <w:lang w:val="et-EE"/>
        </w:rPr>
        <w:t xml:space="preserve"> </w:t>
      </w:r>
    </w:p>
    <w:p w14:paraId="107CA661" w14:textId="60C133EC" w:rsidR="00FF0500" w:rsidRPr="00DB10A5" w:rsidRDefault="004A1A33" w:rsidP="00DB3CCC">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br/>
        <w:t xml:space="preserve">3.6.3 </w:t>
      </w:r>
      <w:r w:rsidR="00FF0500" w:rsidRPr="00DB10A5">
        <w:rPr>
          <w:sz w:val="24"/>
          <w:szCs w:val="24"/>
          <w:lang w:val="et-EE"/>
        </w:rPr>
        <w:t xml:space="preserve">Hinda oma tegevuse tulemuslikkust kliendi toetamisel rännakul saadud informatsiooni mõistmisel, sümbolite lahtimõtestamisel ja teraapia käigus toimunud muutustele tähelepanu juhtimisel. </w:t>
      </w:r>
      <w:r w:rsidR="00FF0500" w:rsidRPr="00DB10A5">
        <w:rPr>
          <w:sz w:val="24"/>
          <w:szCs w:val="24"/>
          <w:highlight w:val="white"/>
          <w:lang w:val="et-EE"/>
        </w:rPr>
        <w:t xml:space="preserve">Tee kokkuvõte oma tegevusest, kus sul see õnnestus ja mida selleks tegid. </w:t>
      </w:r>
      <w:r w:rsidRPr="00DB10A5">
        <w:rPr>
          <w:sz w:val="24"/>
          <w:szCs w:val="24"/>
          <w:highlight w:val="white"/>
          <w:lang w:val="et-EE"/>
        </w:rPr>
        <w:br/>
      </w:r>
      <w:r w:rsidR="00FF0500" w:rsidRPr="00DB10A5">
        <w:rPr>
          <w:i/>
          <w:sz w:val="24"/>
          <w:szCs w:val="24"/>
          <w:highlight w:val="white"/>
          <w:lang w:val="et-EE"/>
        </w:rPr>
        <w:t>N</w:t>
      </w:r>
      <w:r w:rsidRPr="00DB10A5">
        <w:rPr>
          <w:i/>
          <w:sz w:val="24"/>
          <w:szCs w:val="24"/>
          <w:highlight w:val="white"/>
          <w:lang w:val="et-EE"/>
        </w:rPr>
        <w:t>äiteks</w:t>
      </w:r>
      <w:r w:rsidR="00FF0500" w:rsidRPr="00DB10A5">
        <w:rPr>
          <w:i/>
          <w:sz w:val="24"/>
          <w:szCs w:val="24"/>
          <w:highlight w:val="white"/>
          <w:lang w:val="et-EE"/>
        </w:rPr>
        <w:t xml:space="preserve">: </w:t>
      </w:r>
      <w:r w:rsidRPr="00DB10A5">
        <w:rPr>
          <w:i/>
          <w:sz w:val="24"/>
          <w:szCs w:val="24"/>
          <w:highlight w:val="white"/>
          <w:lang w:val="et-EE"/>
        </w:rPr>
        <w:t>L</w:t>
      </w:r>
      <w:r w:rsidR="00FF0500" w:rsidRPr="00DB10A5">
        <w:rPr>
          <w:i/>
          <w:sz w:val="24"/>
          <w:szCs w:val="24"/>
          <w:highlight w:val="white"/>
          <w:lang w:val="et-EE"/>
        </w:rPr>
        <w:t>aiendasin rännaku tegelase kogemust</w:t>
      </w:r>
      <w:r w:rsidRPr="00DB10A5">
        <w:rPr>
          <w:i/>
          <w:sz w:val="24"/>
          <w:szCs w:val="24"/>
          <w:highlight w:val="white"/>
          <w:lang w:val="et-EE"/>
        </w:rPr>
        <w:t xml:space="preserve">. Me arutasime koos kliendiga, kuidas ta </w:t>
      </w:r>
      <w:r w:rsidR="00FF0500" w:rsidRPr="00DB10A5">
        <w:rPr>
          <w:i/>
          <w:sz w:val="24"/>
          <w:szCs w:val="24"/>
          <w:highlight w:val="white"/>
          <w:lang w:val="et-EE"/>
        </w:rPr>
        <w:t>saaks oma probleemi lahendada sama edukalt nagu rännakus</w:t>
      </w:r>
      <w:r w:rsidRPr="00DB10A5">
        <w:rPr>
          <w:i/>
          <w:sz w:val="24"/>
          <w:szCs w:val="24"/>
          <w:highlight w:val="white"/>
          <w:lang w:val="et-EE"/>
        </w:rPr>
        <w:t>.</w:t>
      </w:r>
    </w:p>
    <w:p w14:paraId="19079189" w14:textId="45FEE0E2" w:rsidR="00FF0500" w:rsidRPr="00DB10A5" w:rsidRDefault="004A1A33" w:rsidP="00DB3CCC">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br/>
        <w:t>3.6.4 Kirjelda neliku analüüsis kohta/kohti</w:t>
      </w:r>
      <w:r w:rsidR="00FF0500" w:rsidRPr="00DB10A5">
        <w:rPr>
          <w:sz w:val="24"/>
          <w:szCs w:val="24"/>
          <w:lang w:val="et-EE"/>
        </w:rPr>
        <w:t>, kus selgitad kliendile probleemide ja läbielatud kannatuste positiivset, arengut soodustavat osa ning aitad kliendil teadvustada, mida ta tänu läbielatud raskustele on õppinud või endas arendanud. Selle puudumisel põhjenda/ analüüsi oma tegevust. Mida antud klient tänu läbielatud kannatustele sinu meelest on õppinud</w:t>
      </w:r>
      <w:r w:rsidR="00591A9E" w:rsidRPr="00DB10A5">
        <w:rPr>
          <w:sz w:val="24"/>
          <w:szCs w:val="24"/>
          <w:lang w:val="et-EE"/>
        </w:rPr>
        <w:t>? K</w:t>
      </w:r>
      <w:r w:rsidR="00FF0500" w:rsidRPr="00DB10A5">
        <w:rPr>
          <w:sz w:val="24"/>
          <w:szCs w:val="24"/>
          <w:lang w:val="et-EE"/>
        </w:rPr>
        <w:t>uidas see on tema arengut soodustanud?</w:t>
      </w:r>
    </w:p>
    <w:p w14:paraId="5266F462" w14:textId="5D96B519" w:rsidR="00FF0500" w:rsidRPr="00DB10A5" w:rsidRDefault="004A1A33" w:rsidP="00DB3CCC">
      <w:pPr>
        <w:pBdr>
          <w:top w:val="nil"/>
          <w:left w:val="nil"/>
          <w:bottom w:val="nil"/>
          <w:right w:val="nil"/>
          <w:between w:val="nil"/>
        </w:pBdr>
        <w:suppressAutoHyphens w:val="0"/>
        <w:autoSpaceDN/>
        <w:spacing w:after="280"/>
        <w:jc w:val="both"/>
        <w:textAlignment w:val="auto"/>
        <w:rPr>
          <w:b/>
          <w:sz w:val="24"/>
          <w:szCs w:val="24"/>
          <w:lang w:val="et-EE"/>
        </w:rPr>
      </w:pPr>
      <w:r w:rsidRPr="00DB10A5">
        <w:rPr>
          <w:sz w:val="24"/>
          <w:szCs w:val="24"/>
          <w:lang w:val="et-EE"/>
        </w:rPr>
        <w:br/>
        <w:t xml:space="preserve">3.6.5 </w:t>
      </w:r>
      <w:r w:rsidR="00591A9E" w:rsidRPr="00DB10A5">
        <w:rPr>
          <w:sz w:val="24"/>
          <w:szCs w:val="24"/>
          <w:lang w:val="et-EE"/>
        </w:rPr>
        <w:t xml:space="preserve">Kirjelda neliku analüüsis kohta/kohti, </w:t>
      </w:r>
      <w:r w:rsidR="00FF0500" w:rsidRPr="00DB10A5">
        <w:rPr>
          <w:sz w:val="24"/>
          <w:szCs w:val="24"/>
          <w:lang w:val="et-EE"/>
        </w:rPr>
        <w:t>kus</w:t>
      </w:r>
      <w:r w:rsidR="00591A9E" w:rsidRPr="00DB10A5">
        <w:rPr>
          <w:sz w:val="24"/>
          <w:szCs w:val="24"/>
          <w:lang w:val="et-EE"/>
        </w:rPr>
        <w:t xml:space="preserve"> sa</w:t>
      </w:r>
      <w:r w:rsidR="00FF0500" w:rsidRPr="00DB10A5">
        <w:rPr>
          <w:sz w:val="24"/>
          <w:szCs w:val="24"/>
          <w:lang w:val="et-EE"/>
        </w:rPr>
        <w:t xml:space="preserve"> abistad klienti seni kasutamata potentsiaali teadvustamisel. Selle puudumisel põhjenda oma tegevust</w:t>
      </w:r>
      <w:r w:rsidR="00591A9E" w:rsidRPr="00DB10A5">
        <w:rPr>
          <w:sz w:val="24"/>
          <w:szCs w:val="24"/>
          <w:lang w:val="et-EE"/>
        </w:rPr>
        <w:t xml:space="preserve">. Lisa, kuidas sa näed kliendi kasutamata potentsiaali nüüd. </w:t>
      </w:r>
    </w:p>
    <w:p w14:paraId="52BA359B" w14:textId="77777777" w:rsidR="00FF0500" w:rsidRPr="00DB10A5" w:rsidRDefault="00FF0500" w:rsidP="00DB3CCC">
      <w:pPr>
        <w:pBdr>
          <w:top w:val="nil"/>
          <w:left w:val="nil"/>
          <w:bottom w:val="nil"/>
          <w:right w:val="nil"/>
          <w:between w:val="nil"/>
        </w:pBdr>
        <w:spacing w:before="280"/>
        <w:jc w:val="both"/>
        <w:rPr>
          <w:b/>
          <w:sz w:val="24"/>
          <w:szCs w:val="24"/>
          <w:lang w:val="et-EE"/>
        </w:rPr>
      </w:pPr>
    </w:p>
    <w:p w14:paraId="4CA76BA0" w14:textId="38C2292D" w:rsidR="00FF0500" w:rsidRPr="00DB10A5" w:rsidRDefault="00FF0500" w:rsidP="00DB3CCC">
      <w:pPr>
        <w:pBdr>
          <w:top w:val="nil"/>
          <w:left w:val="nil"/>
          <w:bottom w:val="nil"/>
          <w:right w:val="nil"/>
          <w:between w:val="nil"/>
        </w:pBdr>
        <w:jc w:val="both"/>
        <w:rPr>
          <w:b/>
          <w:sz w:val="24"/>
          <w:szCs w:val="24"/>
          <w:lang w:val="et-EE"/>
        </w:rPr>
      </w:pPr>
      <w:r w:rsidRPr="00DB10A5">
        <w:rPr>
          <w:b/>
          <w:sz w:val="24"/>
          <w:szCs w:val="24"/>
          <w:u w:val="single"/>
          <w:lang w:val="et-EE"/>
        </w:rPr>
        <w:lastRenderedPageBreak/>
        <w:t>Tegevusnäitaja 3.7</w:t>
      </w:r>
      <w:r w:rsidRPr="00DB10A5">
        <w:rPr>
          <w:b/>
          <w:sz w:val="24"/>
          <w:szCs w:val="24"/>
          <w:lang w:val="et-EE"/>
        </w:rPr>
        <w:t xml:space="preserve"> Teeb teraapiaprotsessis vahekokkuvõtteid ja lõppkokkuvõtte; hindab oma tegevust ja teraapia tulemuslikkust. </w:t>
      </w:r>
    </w:p>
    <w:p w14:paraId="4DD8BDAE" w14:textId="77777777" w:rsidR="00FF0500" w:rsidRPr="00DB10A5" w:rsidRDefault="00FF0500" w:rsidP="00DB3CCC">
      <w:pPr>
        <w:pBdr>
          <w:top w:val="nil"/>
          <w:left w:val="nil"/>
          <w:bottom w:val="nil"/>
          <w:right w:val="nil"/>
          <w:between w:val="nil"/>
        </w:pBdr>
        <w:jc w:val="both"/>
        <w:rPr>
          <w:b/>
          <w:sz w:val="24"/>
          <w:szCs w:val="24"/>
          <w:lang w:val="et-EE"/>
        </w:rPr>
      </w:pPr>
    </w:p>
    <w:p w14:paraId="0EF18CE9" w14:textId="11DA22C3" w:rsidR="00FF0500" w:rsidRPr="00DB10A5" w:rsidRDefault="00591A9E" w:rsidP="00DB3CCC">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t>3.7.1 Kirjuta</w:t>
      </w:r>
      <w:r w:rsidR="00FF0500" w:rsidRPr="00DB10A5">
        <w:rPr>
          <w:sz w:val="24"/>
          <w:szCs w:val="24"/>
          <w:lang w:val="et-EE"/>
        </w:rPr>
        <w:t xml:space="preserve"> </w:t>
      </w:r>
      <w:r w:rsidRPr="00DB10A5">
        <w:rPr>
          <w:sz w:val="24"/>
          <w:szCs w:val="24"/>
          <w:lang w:val="et-EE"/>
        </w:rPr>
        <w:t xml:space="preserve">neliku analüüsis </w:t>
      </w:r>
      <w:r w:rsidR="00FF0500" w:rsidRPr="00DB10A5">
        <w:rPr>
          <w:sz w:val="24"/>
          <w:szCs w:val="24"/>
          <w:lang w:val="et-EE"/>
        </w:rPr>
        <w:t>kokkuvõte esimese seansi tulemustest. Kokkuvõt</w:t>
      </w:r>
      <w:r w:rsidRPr="00DB10A5">
        <w:rPr>
          <w:sz w:val="24"/>
          <w:szCs w:val="24"/>
          <w:lang w:val="et-EE"/>
        </w:rPr>
        <w:t>lik</w:t>
      </w:r>
      <w:r w:rsidR="00FF0500" w:rsidRPr="00DB10A5">
        <w:rPr>
          <w:sz w:val="24"/>
          <w:szCs w:val="24"/>
          <w:lang w:val="et-EE"/>
        </w:rPr>
        <w:t xml:space="preserve"> lõik sellest, kas ja kuidas liikusite kliendi soovitud eesmärgi suunas</w:t>
      </w:r>
      <w:r w:rsidRPr="00DB10A5">
        <w:rPr>
          <w:sz w:val="24"/>
          <w:szCs w:val="24"/>
          <w:lang w:val="et-EE"/>
        </w:rPr>
        <w:t>.</w:t>
      </w:r>
      <w:r w:rsidR="00FF0500" w:rsidRPr="00DB10A5">
        <w:rPr>
          <w:sz w:val="24"/>
          <w:szCs w:val="24"/>
          <w:lang w:val="et-EE"/>
        </w:rPr>
        <w:t xml:space="preserve"> Too välja olulised episoodid/murdepunktid, mis sinu </w:t>
      </w:r>
      <w:r w:rsidRPr="00DB10A5">
        <w:rPr>
          <w:sz w:val="24"/>
          <w:szCs w:val="24"/>
          <w:lang w:val="et-EE"/>
        </w:rPr>
        <w:t>arvates</w:t>
      </w:r>
      <w:r w:rsidR="00FF0500" w:rsidRPr="00DB10A5">
        <w:rPr>
          <w:sz w:val="24"/>
          <w:szCs w:val="24"/>
          <w:lang w:val="et-EE"/>
        </w:rPr>
        <w:t xml:space="preserve"> viisid klienti eesmärgile lähemale. Missugune sinu tegevus kandis vilja?  </w:t>
      </w:r>
    </w:p>
    <w:p w14:paraId="0805CD51" w14:textId="77777777" w:rsidR="00591A9E" w:rsidRPr="00DB10A5" w:rsidRDefault="00591A9E" w:rsidP="00DB3CCC">
      <w:pPr>
        <w:pBdr>
          <w:top w:val="nil"/>
          <w:left w:val="nil"/>
          <w:bottom w:val="nil"/>
          <w:right w:val="nil"/>
          <w:between w:val="nil"/>
        </w:pBdr>
        <w:suppressAutoHyphens w:val="0"/>
        <w:autoSpaceDN/>
        <w:jc w:val="both"/>
        <w:textAlignment w:val="auto"/>
        <w:rPr>
          <w:sz w:val="24"/>
          <w:szCs w:val="24"/>
          <w:lang w:val="et-EE"/>
        </w:rPr>
      </w:pPr>
    </w:p>
    <w:p w14:paraId="63B7922C" w14:textId="1D5F4F15" w:rsidR="00FF0500" w:rsidRPr="00DB10A5" w:rsidRDefault="00591A9E" w:rsidP="00DB3CCC">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t xml:space="preserve">3.7.2 Kirjuta </w:t>
      </w:r>
      <w:r w:rsidR="00FF0500" w:rsidRPr="00DB10A5">
        <w:rPr>
          <w:sz w:val="24"/>
          <w:szCs w:val="24"/>
          <w:lang w:val="et-EE"/>
        </w:rPr>
        <w:t>kokkuvõte teise seansi tulemustest. Kokkuvõt</w:t>
      </w:r>
      <w:r w:rsidRPr="00DB10A5">
        <w:rPr>
          <w:sz w:val="24"/>
          <w:szCs w:val="24"/>
          <w:lang w:val="et-EE"/>
        </w:rPr>
        <w:t>lik</w:t>
      </w:r>
      <w:r w:rsidR="00FF0500" w:rsidRPr="00DB10A5">
        <w:rPr>
          <w:sz w:val="24"/>
          <w:szCs w:val="24"/>
          <w:lang w:val="et-EE"/>
        </w:rPr>
        <w:t xml:space="preserve"> lõik, kas ja kuidas liikusite kliendi soovitud eesmärgi suunas</w:t>
      </w:r>
      <w:r w:rsidRPr="00DB10A5">
        <w:rPr>
          <w:sz w:val="24"/>
          <w:szCs w:val="24"/>
          <w:lang w:val="et-EE"/>
        </w:rPr>
        <w:t>. K</w:t>
      </w:r>
      <w:r w:rsidR="00FF0500" w:rsidRPr="00DB10A5">
        <w:rPr>
          <w:sz w:val="24"/>
          <w:szCs w:val="24"/>
          <w:lang w:val="et-EE"/>
        </w:rPr>
        <w:t xml:space="preserve">ui kaugele jõudsite käesoleva seansiga? </w:t>
      </w:r>
    </w:p>
    <w:p w14:paraId="2CCB3980" w14:textId="77777777" w:rsidR="00591A9E" w:rsidRPr="00DB10A5" w:rsidRDefault="00591A9E" w:rsidP="00DB3CCC">
      <w:pPr>
        <w:pBdr>
          <w:top w:val="nil"/>
          <w:left w:val="nil"/>
          <w:bottom w:val="nil"/>
          <w:right w:val="nil"/>
          <w:between w:val="nil"/>
        </w:pBdr>
        <w:suppressAutoHyphens w:val="0"/>
        <w:autoSpaceDN/>
        <w:jc w:val="both"/>
        <w:textAlignment w:val="auto"/>
        <w:rPr>
          <w:sz w:val="24"/>
          <w:szCs w:val="24"/>
          <w:lang w:val="et-EE"/>
        </w:rPr>
      </w:pPr>
    </w:p>
    <w:p w14:paraId="6F138C7F" w14:textId="11DE6F44" w:rsidR="00591A9E" w:rsidRPr="00DB10A5" w:rsidRDefault="00591A9E" w:rsidP="00DB3CCC">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t>3.7.3 Kirjuta kokkuvõte kolmanda seansi tulemustest. Kokkuvõtlik lõik, kas ja kuidas liikusite kliendi soovitud eesmärgi suunas. Kui kaugele jõudsite käesoleva seansiga?</w:t>
      </w:r>
    </w:p>
    <w:p w14:paraId="4C297763" w14:textId="469D0BE7" w:rsidR="00591A9E" w:rsidRPr="00DB10A5" w:rsidRDefault="00591A9E" w:rsidP="00DB3CCC">
      <w:pPr>
        <w:pBdr>
          <w:top w:val="nil"/>
          <w:left w:val="nil"/>
          <w:bottom w:val="nil"/>
          <w:right w:val="nil"/>
          <w:between w:val="nil"/>
        </w:pBdr>
        <w:suppressAutoHyphens w:val="0"/>
        <w:autoSpaceDN/>
        <w:jc w:val="both"/>
        <w:textAlignment w:val="auto"/>
        <w:rPr>
          <w:sz w:val="24"/>
          <w:szCs w:val="24"/>
          <w:lang w:val="et-EE"/>
        </w:rPr>
      </w:pPr>
      <w:r w:rsidRPr="00DB10A5">
        <w:rPr>
          <w:sz w:val="24"/>
          <w:szCs w:val="24"/>
          <w:lang w:val="et-EE"/>
        </w:rPr>
        <w:br/>
        <w:t>3.7.4 Kirjuta kokkuvõte neljanda seansi tulemustest. Kokkuvõtlik lõik, kas ja kuidas liikusite kliendi soovitud eesmärgi suunas. Kui kaugele jõudsite käesoleva seansiga?</w:t>
      </w:r>
    </w:p>
    <w:p w14:paraId="5E68674B" w14:textId="18B63D16" w:rsidR="00FF0500" w:rsidRPr="00DB10A5" w:rsidRDefault="00591A9E" w:rsidP="00DB3CCC">
      <w:pPr>
        <w:pBdr>
          <w:top w:val="nil"/>
          <w:left w:val="nil"/>
          <w:bottom w:val="nil"/>
          <w:right w:val="nil"/>
          <w:between w:val="nil"/>
        </w:pBdr>
        <w:suppressAutoHyphens w:val="0"/>
        <w:autoSpaceDN/>
        <w:jc w:val="both"/>
        <w:textAlignment w:val="auto"/>
        <w:rPr>
          <w:b/>
          <w:sz w:val="24"/>
          <w:szCs w:val="24"/>
          <w:lang w:val="et-EE"/>
        </w:rPr>
      </w:pPr>
      <w:r w:rsidRPr="00DB10A5">
        <w:rPr>
          <w:sz w:val="24"/>
          <w:szCs w:val="24"/>
          <w:lang w:val="et-EE"/>
        </w:rPr>
        <w:br/>
        <w:t xml:space="preserve">3.7.5 </w:t>
      </w:r>
      <w:r w:rsidR="00FF0500" w:rsidRPr="00DB10A5">
        <w:rPr>
          <w:sz w:val="24"/>
          <w:szCs w:val="24"/>
          <w:lang w:val="et-EE"/>
        </w:rPr>
        <w:t>Tee kokkuvõte holistilisest nelikust ja hinda lõpptulemust, püstitatud eesmärkide saavutamist või mittesaavutamist. Too välja muutused kliendi käitumises ja olekus seansside vältel. Kirjelda ja selgita, kaugele klient teraapia tulemusel jõudis püstitatud eesmärkide suhtes. Mi</w:t>
      </w:r>
      <w:r w:rsidRPr="00DB10A5">
        <w:rPr>
          <w:sz w:val="24"/>
          <w:szCs w:val="24"/>
          <w:lang w:val="et-EE"/>
        </w:rPr>
        <w:t>da</w:t>
      </w:r>
      <w:r w:rsidR="00FF0500" w:rsidRPr="00DB10A5">
        <w:rPr>
          <w:sz w:val="24"/>
          <w:szCs w:val="24"/>
          <w:lang w:val="et-EE"/>
        </w:rPr>
        <w:t xml:space="preserve"> saavutati ja mida mitte</w:t>
      </w:r>
      <w:r w:rsidRPr="00DB10A5">
        <w:rPr>
          <w:sz w:val="24"/>
          <w:szCs w:val="24"/>
          <w:lang w:val="et-EE"/>
        </w:rPr>
        <w:t>?</w:t>
      </w:r>
      <w:r w:rsidR="00FF0500" w:rsidRPr="00DB10A5">
        <w:rPr>
          <w:sz w:val="24"/>
          <w:szCs w:val="24"/>
          <w:lang w:val="et-EE"/>
        </w:rPr>
        <w:t xml:space="preserve"> Kui eesmärki ei õnnestunud saavutada, siis analüüsi, miks ja too välja, mida oleksid saanud terapeudina teha rohkem/vähem, et klient oleks jõudnud eesmärkidele lähemale. Millised teemad jäid käsitluseta, mis oleks aidanud eesmärgil täituda? </w:t>
      </w:r>
    </w:p>
    <w:p w14:paraId="664F8874" w14:textId="70D1F0C4" w:rsidR="00FF0500" w:rsidRPr="00DB10A5" w:rsidRDefault="00591A9E" w:rsidP="00DB3CCC">
      <w:pPr>
        <w:pBdr>
          <w:top w:val="nil"/>
          <w:left w:val="nil"/>
          <w:bottom w:val="nil"/>
          <w:right w:val="nil"/>
          <w:between w:val="nil"/>
        </w:pBdr>
        <w:suppressAutoHyphens w:val="0"/>
        <w:autoSpaceDN/>
        <w:spacing w:after="280"/>
        <w:jc w:val="both"/>
        <w:textAlignment w:val="auto"/>
        <w:rPr>
          <w:b/>
          <w:sz w:val="24"/>
          <w:szCs w:val="24"/>
          <w:lang w:val="et-EE"/>
        </w:rPr>
      </w:pPr>
      <w:r w:rsidRPr="00DB10A5">
        <w:rPr>
          <w:sz w:val="24"/>
          <w:szCs w:val="24"/>
          <w:lang w:val="et-EE"/>
        </w:rPr>
        <w:br/>
        <w:t xml:space="preserve">3.7.6 </w:t>
      </w:r>
      <w:r w:rsidR="00FF0500" w:rsidRPr="00DB10A5">
        <w:rPr>
          <w:sz w:val="24"/>
          <w:szCs w:val="24"/>
          <w:lang w:val="et-EE"/>
        </w:rPr>
        <w:t>Analüüsi oma tegevust terapeudina ja hinda selle tulemuslikkust, too esile õnnestumised ja kirjelda arenguvõimalusi. Siin too välja, mida tegid hästi, mis oli tulemuslik ja õnnestus, mis on Sinu tugevused terapeudina. Too</w:t>
      </w:r>
      <w:r w:rsidR="00FF0500" w:rsidRPr="00DB10A5">
        <w:rPr>
          <w:b/>
          <w:sz w:val="24"/>
          <w:szCs w:val="24"/>
          <w:lang w:val="et-EE"/>
        </w:rPr>
        <w:t xml:space="preserve"> </w:t>
      </w:r>
      <w:r w:rsidR="00FF0500" w:rsidRPr="00DB10A5">
        <w:rPr>
          <w:bCs/>
          <w:sz w:val="24"/>
          <w:szCs w:val="24"/>
          <w:lang w:val="et-EE"/>
        </w:rPr>
        <w:t>julgelt</w:t>
      </w:r>
      <w:r w:rsidR="00FF0500" w:rsidRPr="00DB10A5">
        <w:rPr>
          <w:sz w:val="24"/>
          <w:szCs w:val="24"/>
          <w:lang w:val="et-EE"/>
        </w:rPr>
        <w:t xml:space="preserve"> välja ka oma tegevuse nõrgemad ja arendamist vajavad kohad. </w:t>
      </w:r>
    </w:p>
    <w:p w14:paraId="0D287C4A" w14:textId="06FC21A8" w:rsidR="00174498" w:rsidRPr="00DB10A5" w:rsidRDefault="007457A8" w:rsidP="007457A8">
      <w:pPr>
        <w:pStyle w:val="Default"/>
        <w:rPr>
          <w:rFonts w:ascii="Times New Roman" w:hAnsi="Times New Roman" w:cs="Times New Roman"/>
          <w:b/>
        </w:rPr>
      </w:pPr>
      <w:r w:rsidRPr="00DB10A5">
        <w:rPr>
          <w:rFonts w:ascii="Times New Roman" w:hAnsi="Times New Roman" w:cs="Times New Roman"/>
          <w:b/>
        </w:rPr>
        <w:t xml:space="preserve">Kui kõigil hindamiskriteeriumitel on su juhtumianalüüsis kate olemas, vaata veelkord üle, kas enesehindamine on lõpetatud. Käi kõik hindamiskriteeriumite numbrid uuesti läbi ja vaata, kas õiged numbrid seisavad õigete tekstilõikude taga.  </w:t>
      </w:r>
    </w:p>
    <w:p w14:paraId="3A9CB03A" w14:textId="28217C8F" w:rsidR="00174498" w:rsidRPr="00DB10A5" w:rsidRDefault="00174498" w:rsidP="00174498">
      <w:pPr>
        <w:pStyle w:val="Default"/>
        <w:ind w:left="1584"/>
        <w:rPr>
          <w:rFonts w:ascii="Times New Roman" w:hAnsi="Times New Roman" w:cs="Times New Roman"/>
          <w:b/>
          <w:sz w:val="28"/>
          <w:szCs w:val="28"/>
        </w:rPr>
      </w:pPr>
    </w:p>
    <w:p w14:paraId="27B44B79" w14:textId="77777777" w:rsidR="00174498" w:rsidRPr="00DB10A5" w:rsidRDefault="00174498" w:rsidP="00174498">
      <w:pPr>
        <w:pStyle w:val="Default"/>
        <w:ind w:left="1584"/>
        <w:rPr>
          <w:rFonts w:ascii="Times New Roman" w:hAnsi="Times New Roman" w:cs="Times New Roman"/>
        </w:rPr>
      </w:pPr>
    </w:p>
    <w:p w14:paraId="78CEBFA5" w14:textId="4D8B4C05" w:rsidR="00174498" w:rsidRPr="00750A96" w:rsidRDefault="00174498" w:rsidP="00CC161E">
      <w:pPr>
        <w:pStyle w:val="Default"/>
        <w:numPr>
          <w:ilvl w:val="2"/>
          <w:numId w:val="29"/>
        </w:numPr>
        <w:rPr>
          <w:rFonts w:ascii="Times New Roman" w:hAnsi="Times New Roman" w:cs="Times New Roman"/>
          <w:u w:val="single"/>
        </w:rPr>
      </w:pPr>
      <w:r w:rsidRPr="00750A96">
        <w:rPr>
          <w:rFonts w:ascii="Times New Roman" w:hAnsi="Times New Roman" w:cs="Times New Roman"/>
          <w:b/>
          <w:sz w:val="28"/>
          <w:szCs w:val="28"/>
          <w:u w:val="single"/>
        </w:rPr>
        <w:t>Neljas etapp</w:t>
      </w:r>
    </w:p>
    <w:p w14:paraId="0C3BEF08" w14:textId="71D23C31" w:rsidR="007457A8" w:rsidRPr="00DB10A5" w:rsidRDefault="007457A8" w:rsidP="007457A8">
      <w:pPr>
        <w:pStyle w:val="Default"/>
        <w:rPr>
          <w:rFonts w:ascii="Times New Roman" w:hAnsi="Times New Roman" w:cs="Times New Roman"/>
          <w:b/>
          <w:color w:val="auto"/>
          <w:u w:val="single"/>
        </w:rPr>
      </w:pPr>
      <w:r w:rsidRPr="00DB10A5">
        <w:rPr>
          <w:rFonts w:ascii="Times New Roman" w:hAnsi="Times New Roman" w:cs="Times New Roman"/>
          <w:bCs/>
        </w:rPr>
        <w:br/>
        <w:t xml:space="preserve">Nüüd on aeg uuesti süveneda </w:t>
      </w:r>
      <w:proofErr w:type="spellStart"/>
      <w:r w:rsidRPr="00DB10A5">
        <w:rPr>
          <w:rFonts w:ascii="Times New Roman" w:hAnsi="Times New Roman" w:cs="Times New Roman"/>
          <w:bCs/>
        </w:rPr>
        <w:t>B-ossa</w:t>
      </w:r>
      <w:proofErr w:type="spellEnd"/>
      <w:r w:rsidRPr="00DB10A5">
        <w:rPr>
          <w:rFonts w:ascii="Times New Roman" w:hAnsi="Times New Roman" w:cs="Times New Roman"/>
          <w:bCs/>
        </w:rPr>
        <w:t xml:space="preserve"> </w:t>
      </w:r>
      <w:r w:rsidRPr="00DB10A5">
        <w:rPr>
          <w:rFonts w:ascii="Times New Roman" w:hAnsi="Times New Roman" w:cs="Times New Roman"/>
          <w:b/>
          <w:color w:val="auto"/>
          <w:u w:val="single"/>
        </w:rPr>
        <w:t>Esimese seansi ümberkirjutus ja selle analüüs</w:t>
      </w:r>
    </w:p>
    <w:p w14:paraId="7B070816" w14:textId="77777777" w:rsidR="007457A8" w:rsidRPr="00DB10A5" w:rsidRDefault="007457A8" w:rsidP="007457A8">
      <w:pPr>
        <w:rPr>
          <w:bCs/>
          <w:sz w:val="24"/>
          <w:szCs w:val="24"/>
          <w:lang w:val="et-EE"/>
        </w:rPr>
      </w:pPr>
    </w:p>
    <w:p w14:paraId="724DB1D0" w14:textId="555D6560" w:rsidR="007457A8" w:rsidRPr="00DB10A5" w:rsidRDefault="007457A8" w:rsidP="007457A8">
      <w:pPr>
        <w:rPr>
          <w:b/>
          <w:color w:val="000000"/>
          <w:sz w:val="24"/>
          <w:szCs w:val="24"/>
          <w:lang w:val="et-EE"/>
        </w:rPr>
      </w:pPr>
      <w:r w:rsidRPr="00DB10A5">
        <w:rPr>
          <w:bCs/>
          <w:sz w:val="24"/>
          <w:szCs w:val="24"/>
          <w:lang w:val="et-EE"/>
        </w:rPr>
        <w:t xml:space="preserve">Esimese seansi ümberkirjutuse järgi hinnatakse kutse taotleja oskust kasutada vestlustehnikaid, vt </w:t>
      </w:r>
      <w:r w:rsidRPr="00DB10A5">
        <w:rPr>
          <w:sz w:val="24"/>
          <w:szCs w:val="24"/>
          <w:lang w:val="et-EE"/>
        </w:rPr>
        <w:t xml:space="preserve">kompetents </w:t>
      </w:r>
      <w:r w:rsidRPr="00DB10A5">
        <w:rPr>
          <w:bCs/>
          <w:sz w:val="24"/>
          <w:szCs w:val="24"/>
          <w:lang w:val="et-EE"/>
        </w:rPr>
        <w:t>4. Vestluse läbiviimine holistilise regressiooniteraapia põhimõtete kohaselt,</w:t>
      </w:r>
      <w:r w:rsidRPr="00DB10A5">
        <w:rPr>
          <w:sz w:val="24"/>
          <w:szCs w:val="24"/>
          <w:lang w:val="et-EE"/>
        </w:rPr>
        <w:t xml:space="preserve"> tegevusnäitajad 4.1, 4.2 ja 4.3. </w:t>
      </w:r>
    </w:p>
    <w:p w14:paraId="5B64CA95" w14:textId="77777777" w:rsidR="007457A8" w:rsidRPr="00DB10A5" w:rsidRDefault="007457A8" w:rsidP="007457A8">
      <w:pPr>
        <w:pStyle w:val="Vahedeta"/>
        <w:ind w:left="720"/>
        <w:rPr>
          <w:color w:val="000000"/>
          <w:sz w:val="24"/>
          <w:szCs w:val="24"/>
          <w:lang w:val="et-EE"/>
        </w:rPr>
      </w:pPr>
    </w:p>
    <w:p w14:paraId="44BCAA1E" w14:textId="77777777" w:rsidR="007457A8" w:rsidRPr="00DB10A5" w:rsidRDefault="007457A8" w:rsidP="00145F53">
      <w:pPr>
        <w:pStyle w:val="Vahedeta"/>
        <w:rPr>
          <w:sz w:val="24"/>
          <w:szCs w:val="24"/>
          <w:lang w:val="et-EE"/>
        </w:rPr>
      </w:pPr>
      <w:r w:rsidRPr="00DB10A5">
        <w:rPr>
          <w:color w:val="000000"/>
          <w:sz w:val="24"/>
          <w:szCs w:val="24"/>
          <w:lang w:val="et-EE"/>
        </w:rPr>
        <w:t xml:space="preserve">Märgi iga oma repliigi juurde lühendiga, millist tehnikat kasutasid. </w:t>
      </w:r>
      <w:r w:rsidRPr="00DB10A5">
        <w:rPr>
          <w:sz w:val="24"/>
          <w:szCs w:val="24"/>
          <w:lang w:val="et-EE"/>
        </w:rPr>
        <w:t xml:space="preserve">Kui kasutasid ühes repliigis erinevaid tehnikaid, siis kirjuta sinna ruutu mitu tähist. </w:t>
      </w:r>
      <w:r w:rsidRPr="00DB10A5">
        <w:rPr>
          <w:color w:val="000000"/>
          <w:sz w:val="24"/>
          <w:szCs w:val="24"/>
          <w:lang w:val="et-EE"/>
        </w:rPr>
        <w:t>Tehnikad ja neid tähistavad lühendid on järgmised:</w:t>
      </w:r>
    </w:p>
    <w:p w14:paraId="14D721A2" w14:textId="77777777" w:rsidR="007457A8" w:rsidRPr="00DB10A5" w:rsidRDefault="007457A8" w:rsidP="007457A8">
      <w:pPr>
        <w:pStyle w:val="Loendilik"/>
        <w:ind w:left="720"/>
        <w:rPr>
          <w:color w:val="000000"/>
          <w:lang w:val="et-EE"/>
        </w:rPr>
      </w:pPr>
    </w:p>
    <w:tbl>
      <w:tblPr>
        <w:tblStyle w:val="Kontuurtabel"/>
        <w:tblW w:w="6199" w:type="dxa"/>
        <w:tblInd w:w="2235" w:type="dxa"/>
        <w:tblLook w:val="04A0" w:firstRow="1" w:lastRow="0" w:firstColumn="1" w:lastColumn="0" w:noHBand="0" w:noVBand="1"/>
      </w:tblPr>
      <w:tblGrid>
        <w:gridCol w:w="565"/>
        <w:gridCol w:w="1030"/>
        <w:gridCol w:w="4604"/>
      </w:tblGrid>
      <w:tr w:rsidR="007457A8" w:rsidRPr="00DB10A5" w14:paraId="7FA093F1" w14:textId="77777777" w:rsidTr="003E46BF">
        <w:tc>
          <w:tcPr>
            <w:tcW w:w="567" w:type="dxa"/>
          </w:tcPr>
          <w:p w14:paraId="1C320A70" w14:textId="77777777" w:rsidR="007457A8" w:rsidRPr="00DB10A5" w:rsidRDefault="007457A8" w:rsidP="003E46BF">
            <w:pPr>
              <w:pStyle w:val="Loendilik"/>
              <w:ind w:left="0"/>
              <w:jc w:val="center"/>
              <w:rPr>
                <w:b/>
                <w:color w:val="000000"/>
                <w:lang w:val="et-EE"/>
              </w:rPr>
            </w:pPr>
            <w:r w:rsidRPr="00DB10A5">
              <w:rPr>
                <w:b/>
                <w:color w:val="000000"/>
                <w:lang w:val="et-EE"/>
              </w:rPr>
              <w:t>Nr</w:t>
            </w:r>
          </w:p>
        </w:tc>
        <w:tc>
          <w:tcPr>
            <w:tcW w:w="954" w:type="dxa"/>
          </w:tcPr>
          <w:p w14:paraId="46C72236" w14:textId="77777777" w:rsidR="007457A8" w:rsidRPr="00DB10A5" w:rsidRDefault="007457A8" w:rsidP="003E46BF">
            <w:pPr>
              <w:pStyle w:val="Loendilik"/>
              <w:ind w:left="0"/>
              <w:jc w:val="center"/>
              <w:rPr>
                <w:b/>
                <w:color w:val="000000"/>
                <w:lang w:val="et-EE"/>
              </w:rPr>
            </w:pPr>
            <w:r w:rsidRPr="00DB10A5">
              <w:rPr>
                <w:b/>
                <w:color w:val="000000"/>
                <w:lang w:val="et-EE"/>
              </w:rPr>
              <w:t>Lühend</w:t>
            </w:r>
          </w:p>
        </w:tc>
        <w:tc>
          <w:tcPr>
            <w:tcW w:w="4678" w:type="dxa"/>
          </w:tcPr>
          <w:p w14:paraId="60783BF2" w14:textId="77777777" w:rsidR="007457A8" w:rsidRPr="00DB10A5" w:rsidRDefault="007457A8" w:rsidP="003E46BF">
            <w:pPr>
              <w:pStyle w:val="Loendilik"/>
              <w:ind w:left="0"/>
              <w:jc w:val="center"/>
              <w:rPr>
                <w:b/>
                <w:color w:val="000000"/>
                <w:lang w:val="et-EE"/>
              </w:rPr>
            </w:pPr>
            <w:r w:rsidRPr="00DB10A5">
              <w:rPr>
                <w:b/>
                <w:color w:val="000000"/>
                <w:lang w:val="et-EE"/>
              </w:rPr>
              <w:t>Tehnika</w:t>
            </w:r>
          </w:p>
        </w:tc>
      </w:tr>
      <w:tr w:rsidR="007457A8" w:rsidRPr="00DB10A5" w14:paraId="54867678" w14:textId="77777777" w:rsidTr="003E46BF">
        <w:tc>
          <w:tcPr>
            <w:tcW w:w="567" w:type="dxa"/>
          </w:tcPr>
          <w:p w14:paraId="4E588D5F" w14:textId="77777777" w:rsidR="007457A8" w:rsidRPr="00DB10A5" w:rsidRDefault="007457A8" w:rsidP="00CC161E">
            <w:pPr>
              <w:pStyle w:val="Loendilik"/>
              <w:numPr>
                <w:ilvl w:val="0"/>
                <w:numId w:val="14"/>
              </w:numPr>
              <w:rPr>
                <w:color w:val="000000"/>
                <w:lang w:val="et-EE"/>
              </w:rPr>
            </w:pPr>
          </w:p>
        </w:tc>
        <w:tc>
          <w:tcPr>
            <w:tcW w:w="954" w:type="dxa"/>
          </w:tcPr>
          <w:p w14:paraId="36344310" w14:textId="77777777" w:rsidR="007457A8" w:rsidRPr="00DB10A5" w:rsidRDefault="007457A8" w:rsidP="003E46BF">
            <w:pPr>
              <w:pStyle w:val="Standard"/>
              <w:rPr>
                <w:sz w:val="24"/>
                <w:szCs w:val="24"/>
                <w:lang w:val="et-EE"/>
              </w:rPr>
            </w:pPr>
            <w:r w:rsidRPr="00DB10A5">
              <w:rPr>
                <w:sz w:val="24"/>
                <w:szCs w:val="24"/>
                <w:lang w:val="et-EE"/>
              </w:rPr>
              <w:t>JUH</w:t>
            </w:r>
          </w:p>
        </w:tc>
        <w:tc>
          <w:tcPr>
            <w:tcW w:w="4678" w:type="dxa"/>
          </w:tcPr>
          <w:p w14:paraId="0DFD9694" w14:textId="77777777" w:rsidR="007457A8" w:rsidRPr="00DB10A5" w:rsidRDefault="007457A8" w:rsidP="003E46BF">
            <w:pPr>
              <w:pStyle w:val="Loendilik"/>
              <w:ind w:left="0"/>
              <w:rPr>
                <w:color w:val="000000"/>
                <w:lang w:val="et-EE"/>
              </w:rPr>
            </w:pPr>
            <w:r w:rsidRPr="00DB10A5">
              <w:rPr>
                <w:lang w:val="et-EE"/>
              </w:rPr>
              <w:t>Selgitamine, juhendamine, õpetamine</w:t>
            </w:r>
          </w:p>
        </w:tc>
      </w:tr>
      <w:tr w:rsidR="007457A8" w:rsidRPr="00044656" w14:paraId="0FDECEB5" w14:textId="77777777" w:rsidTr="003E46BF">
        <w:tc>
          <w:tcPr>
            <w:tcW w:w="567" w:type="dxa"/>
          </w:tcPr>
          <w:p w14:paraId="457BB71B" w14:textId="77777777" w:rsidR="007457A8" w:rsidRPr="00DB10A5" w:rsidRDefault="007457A8" w:rsidP="00CC161E">
            <w:pPr>
              <w:pStyle w:val="Loendilik"/>
              <w:numPr>
                <w:ilvl w:val="0"/>
                <w:numId w:val="14"/>
              </w:numPr>
              <w:rPr>
                <w:color w:val="000000"/>
                <w:lang w:val="et-EE"/>
              </w:rPr>
            </w:pPr>
          </w:p>
        </w:tc>
        <w:tc>
          <w:tcPr>
            <w:tcW w:w="954" w:type="dxa"/>
          </w:tcPr>
          <w:p w14:paraId="362C54A9" w14:textId="77777777" w:rsidR="007457A8" w:rsidRPr="00DB10A5" w:rsidRDefault="007457A8" w:rsidP="003E46BF">
            <w:pPr>
              <w:pStyle w:val="Standard"/>
              <w:rPr>
                <w:sz w:val="24"/>
                <w:szCs w:val="24"/>
                <w:lang w:val="et-EE"/>
              </w:rPr>
            </w:pPr>
            <w:r w:rsidRPr="00DB10A5">
              <w:rPr>
                <w:sz w:val="24"/>
                <w:szCs w:val="24"/>
                <w:lang w:val="et-EE"/>
              </w:rPr>
              <w:t>SO</w:t>
            </w:r>
          </w:p>
        </w:tc>
        <w:tc>
          <w:tcPr>
            <w:tcW w:w="4678" w:type="dxa"/>
          </w:tcPr>
          <w:p w14:paraId="5DB8A6AB" w14:textId="77777777" w:rsidR="007457A8" w:rsidRPr="00DB10A5" w:rsidRDefault="007457A8" w:rsidP="003E46BF">
            <w:pPr>
              <w:pStyle w:val="Loendilik"/>
              <w:ind w:left="0"/>
              <w:rPr>
                <w:color w:val="000000"/>
                <w:lang w:val="et-EE"/>
              </w:rPr>
            </w:pPr>
            <w:r w:rsidRPr="00DB10A5">
              <w:rPr>
                <w:color w:val="000000"/>
                <w:lang w:val="et-EE"/>
              </w:rPr>
              <w:t>Soodustamine (mhm, ahah, jah), ühe-kahe sõna kajana kordamine.</w:t>
            </w:r>
          </w:p>
        </w:tc>
      </w:tr>
      <w:tr w:rsidR="007457A8" w:rsidRPr="00DB10A5" w14:paraId="15F81F9E" w14:textId="77777777" w:rsidTr="003E46BF">
        <w:tc>
          <w:tcPr>
            <w:tcW w:w="567" w:type="dxa"/>
          </w:tcPr>
          <w:p w14:paraId="71ACAE66" w14:textId="77777777" w:rsidR="007457A8" w:rsidRPr="00DB10A5" w:rsidRDefault="007457A8" w:rsidP="00CC161E">
            <w:pPr>
              <w:pStyle w:val="Loendilik"/>
              <w:numPr>
                <w:ilvl w:val="0"/>
                <w:numId w:val="14"/>
              </w:numPr>
              <w:rPr>
                <w:color w:val="000000"/>
                <w:lang w:val="et-EE"/>
              </w:rPr>
            </w:pPr>
          </w:p>
        </w:tc>
        <w:tc>
          <w:tcPr>
            <w:tcW w:w="954" w:type="dxa"/>
          </w:tcPr>
          <w:p w14:paraId="08AB6530" w14:textId="77777777" w:rsidR="007457A8" w:rsidRPr="00DB10A5" w:rsidRDefault="007457A8" w:rsidP="003E46BF">
            <w:pPr>
              <w:pStyle w:val="Standard"/>
              <w:rPr>
                <w:sz w:val="24"/>
                <w:szCs w:val="24"/>
                <w:lang w:val="et-EE"/>
              </w:rPr>
            </w:pPr>
            <w:r w:rsidRPr="00DB10A5">
              <w:rPr>
                <w:sz w:val="24"/>
                <w:szCs w:val="24"/>
                <w:lang w:val="et-EE"/>
              </w:rPr>
              <w:t>KÜA</w:t>
            </w:r>
          </w:p>
        </w:tc>
        <w:tc>
          <w:tcPr>
            <w:tcW w:w="4678" w:type="dxa"/>
          </w:tcPr>
          <w:p w14:paraId="325585BB" w14:textId="77777777" w:rsidR="007457A8" w:rsidRPr="00DB10A5" w:rsidRDefault="007457A8" w:rsidP="003E46BF">
            <w:pPr>
              <w:pStyle w:val="Loendilik"/>
              <w:ind w:left="0"/>
              <w:rPr>
                <w:color w:val="000000"/>
                <w:lang w:val="et-EE"/>
              </w:rPr>
            </w:pPr>
            <w:r w:rsidRPr="00DB10A5">
              <w:rPr>
                <w:color w:val="000000"/>
                <w:lang w:val="et-EE"/>
              </w:rPr>
              <w:t>Avatud küsimuste küsimine</w:t>
            </w:r>
          </w:p>
        </w:tc>
      </w:tr>
      <w:tr w:rsidR="007457A8" w:rsidRPr="00DB10A5" w14:paraId="097322ED" w14:textId="77777777" w:rsidTr="003E46BF">
        <w:tc>
          <w:tcPr>
            <w:tcW w:w="567" w:type="dxa"/>
          </w:tcPr>
          <w:p w14:paraId="6AE1AB37" w14:textId="77777777" w:rsidR="007457A8" w:rsidRPr="00DB10A5" w:rsidRDefault="007457A8" w:rsidP="00CC161E">
            <w:pPr>
              <w:pStyle w:val="Loendilik"/>
              <w:numPr>
                <w:ilvl w:val="0"/>
                <w:numId w:val="14"/>
              </w:numPr>
              <w:rPr>
                <w:color w:val="000000"/>
                <w:lang w:val="et-EE"/>
              </w:rPr>
            </w:pPr>
          </w:p>
        </w:tc>
        <w:tc>
          <w:tcPr>
            <w:tcW w:w="954" w:type="dxa"/>
          </w:tcPr>
          <w:p w14:paraId="6E724D5F" w14:textId="77777777" w:rsidR="007457A8" w:rsidRPr="00DB10A5" w:rsidRDefault="007457A8" w:rsidP="003E46BF">
            <w:pPr>
              <w:pStyle w:val="Standard"/>
              <w:rPr>
                <w:sz w:val="24"/>
                <w:szCs w:val="24"/>
                <w:lang w:val="et-EE"/>
              </w:rPr>
            </w:pPr>
            <w:r w:rsidRPr="00DB10A5">
              <w:rPr>
                <w:sz w:val="24"/>
                <w:szCs w:val="24"/>
                <w:lang w:val="et-EE"/>
              </w:rPr>
              <w:t>KÜS</w:t>
            </w:r>
          </w:p>
        </w:tc>
        <w:tc>
          <w:tcPr>
            <w:tcW w:w="4678" w:type="dxa"/>
          </w:tcPr>
          <w:p w14:paraId="320F2109" w14:textId="77777777" w:rsidR="007457A8" w:rsidRPr="00DB10A5" w:rsidRDefault="007457A8" w:rsidP="003E46BF">
            <w:pPr>
              <w:pStyle w:val="Loendilik"/>
              <w:ind w:left="0"/>
              <w:rPr>
                <w:color w:val="000000"/>
                <w:lang w:val="et-EE"/>
              </w:rPr>
            </w:pPr>
            <w:r w:rsidRPr="00DB10A5">
              <w:rPr>
                <w:color w:val="000000"/>
                <w:lang w:val="et-EE"/>
              </w:rPr>
              <w:t>Suletud küsimuste küsimine</w:t>
            </w:r>
          </w:p>
        </w:tc>
      </w:tr>
      <w:tr w:rsidR="007457A8" w:rsidRPr="00DB10A5" w14:paraId="52A5C89D" w14:textId="77777777" w:rsidTr="003E46BF">
        <w:tc>
          <w:tcPr>
            <w:tcW w:w="567" w:type="dxa"/>
          </w:tcPr>
          <w:p w14:paraId="210F8A9B" w14:textId="77777777" w:rsidR="007457A8" w:rsidRPr="00DB10A5" w:rsidRDefault="007457A8" w:rsidP="00CC161E">
            <w:pPr>
              <w:pStyle w:val="Loendilik"/>
              <w:numPr>
                <w:ilvl w:val="0"/>
                <w:numId w:val="14"/>
              </w:numPr>
              <w:rPr>
                <w:color w:val="000000"/>
                <w:lang w:val="et-EE"/>
              </w:rPr>
            </w:pPr>
          </w:p>
        </w:tc>
        <w:tc>
          <w:tcPr>
            <w:tcW w:w="954" w:type="dxa"/>
          </w:tcPr>
          <w:p w14:paraId="6C453219" w14:textId="77777777" w:rsidR="007457A8" w:rsidRPr="00DB10A5" w:rsidRDefault="007457A8" w:rsidP="003E46BF">
            <w:pPr>
              <w:pStyle w:val="Standard"/>
              <w:rPr>
                <w:sz w:val="24"/>
                <w:szCs w:val="24"/>
                <w:lang w:val="et-EE"/>
              </w:rPr>
            </w:pPr>
            <w:r w:rsidRPr="00DB10A5">
              <w:rPr>
                <w:sz w:val="24"/>
                <w:szCs w:val="24"/>
                <w:lang w:val="et-EE"/>
              </w:rPr>
              <w:t>ÜS</w:t>
            </w:r>
          </w:p>
        </w:tc>
        <w:tc>
          <w:tcPr>
            <w:tcW w:w="4678" w:type="dxa"/>
          </w:tcPr>
          <w:p w14:paraId="359FE876" w14:textId="77777777" w:rsidR="007457A8" w:rsidRPr="00DB10A5" w:rsidRDefault="007457A8" w:rsidP="003E46BF">
            <w:pPr>
              <w:pStyle w:val="Loendilik"/>
              <w:ind w:left="0"/>
              <w:rPr>
                <w:color w:val="000000"/>
                <w:lang w:val="et-EE"/>
              </w:rPr>
            </w:pPr>
            <w:r w:rsidRPr="00DB10A5">
              <w:rPr>
                <w:color w:val="000000"/>
                <w:lang w:val="et-EE"/>
              </w:rPr>
              <w:t>Ümbersõnastamine</w:t>
            </w:r>
          </w:p>
        </w:tc>
      </w:tr>
      <w:tr w:rsidR="007457A8" w:rsidRPr="00DB10A5" w14:paraId="6DF1A99D" w14:textId="77777777" w:rsidTr="003E46BF">
        <w:tc>
          <w:tcPr>
            <w:tcW w:w="567" w:type="dxa"/>
          </w:tcPr>
          <w:p w14:paraId="3D0E0F65" w14:textId="77777777" w:rsidR="007457A8" w:rsidRPr="00DB10A5" w:rsidRDefault="007457A8" w:rsidP="00CC161E">
            <w:pPr>
              <w:pStyle w:val="Loendilik"/>
              <w:numPr>
                <w:ilvl w:val="0"/>
                <w:numId w:val="14"/>
              </w:numPr>
              <w:rPr>
                <w:color w:val="000000"/>
                <w:lang w:val="et-EE"/>
              </w:rPr>
            </w:pPr>
          </w:p>
        </w:tc>
        <w:tc>
          <w:tcPr>
            <w:tcW w:w="954" w:type="dxa"/>
          </w:tcPr>
          <w:p w14:paraId="5F715FCB" w14:textId="77777777" w:rsidR="007457A8" w:rsidRPr="00DB10A5" w:rsidRDefault="007457A8" w:rsidP="003E46BF">
            <w:pPr>
              <w:pStyle w:val="Standard"/>
              <w:rPr>
                <w:sz w:val="24"/>
                <w:szCs w:val="24"/>
                <w:lang w:val="et-EE"/>
              </w:rPr>
            </w:pPr>
            <w:r w:rsidRPr="00DB10A5">
              <w:rPr>
                <w:sz w:val="24"/>
                <w:szCs w:val="24"/>
                <w:lang w:val="et-EE"/>
              </w:rPr>
              <w:t>TPE</w:t>
            </w:r>
          </w:p>
        </w:tc>
        <w:tc>
          <w:tcPr>
            <w:tcW w:w="4678" w:type="dxa"/>
          </w:tcPr>
          <w:p w14:paraId="1B74E13D" w14:textId="77777777" w:rsidR="007457A8" w:rsidRPr="00DB10A5" w:rsidRDefault="007457A8" w:rsidP="003E46BF">
            <w:pPr>
              <w:pStyle w:val="Loendilik"/>
              <w:ind w:left="0"/>
              <w:rPr>
                <w:color w:val="000000"/>
                <w:lang w:val="et-EE"/>
              </w:rPr>
            </w:pPr>
            <w:r w:rsidRPr="00DB10A5">
              <w:rPr>
                <w:color w:val="000000"/>
                <w:lang w:val="et-EE"/>
              </w:rPr>
              <w:t>Tunnete peegeldamine</w:t>
            </w:r>
          </w:p>
        </w:tc>
      </w:tr>
      <w:tr w:rsidR="007457A8" w:rsidRPr="00DB10A5" w14:paraId="5FB77FBE" w14:textId="77777777" w:rsidTr="003E46BF">
        <w:tc>
          <w:tcPr>
            <w:tcW w:w="567" w:type="dxa"/>
          </w:tcPr>
          <w:p w14:paraId="6B04DEAC" w14:textId="77777777" w:rsidR="007457A8" w:rsidRPr="00DB10A5" w:rsidRDefault="007457A8" w:rsidP="00CC161E">
            <w:pPr>
              <w:pStyle w:val="Loendilik"/>
              <w:numPr>
                <w:ilvl w:val="0"/>
                <w:numId w:val="14"/>
              </w:numPr>
              <w:rPr>
                <w:color w:val="000000"/>
                <w:lang w:val="et-EE"/>
              </w:rPr>
            </w:pPr>
          </w:p>
        </w:tc>
        <w:tc>
          <w:tcPr>
            <w:tcW w:w="954" w:type="dxa"/>
          </w:tcPr>
          <w:p w14:paraId="34DF6964" w14:textId="77777777" w:rsidR="007457A8" w:rsidRPr="00DB10A5" w:rsidRDefault="007457A8" w:rsidP="003E46BF">
            <w:pPr>
              <w:pStyle w:val="Standard"/>
              <w:rPr>
                <w:sz w:val="24"/>
                <w:szCs w:val="24"/>
                <w:lang w:val="et-EE"/>
              </w:rPr>
            </w:pPr>
            <w:r w:rsidRPr="00DB10A5">
              <w:rPr>
                <w:sz w:val="24"/>
                <w:szCs w:val="24"/>
                <w:lang w:val="et-EE"/>
              </w:rPr>
              <w:t>KONFR</w:t>
            </w:r>
          </w:p>
        </w:tc>
        <w:tc>
          <w:tcPr>
            <w:tcW w:w="4678" w:type="dxa"/>
          </w:tcPr>
          <w:p w14:paraId="79DAF35F" w14:textId="77777777" w:rsidR="007457A8" w:rsidRPr="00DB10A5" w:rsidRDefault="007457A8" w:rsidP="003E46BF">
            <w:pPr>
              <w:pStyle w:val="Loendilik"/>
              <w:ind w:left="0"/>
              <w:rPr>
                <w:color w:val="000000"/>
                <w:lang w:val="et-EE"/>
              </w:rPr>
            </w:pPr>
            <w:r w:rsidRPr="00DB10A5">
              <w:rPr>
                <w:color w:val="000000"/>
                <w:lang w:val="et-EE"/>
              </w:rPr>
              <w:t>Konfrontatsioon</w:t>
            </w:r>
          </w:p>
        </w:tc>
      </w:tr>
      <w:tr w:rsidR="007457A8" w:rsidRPr="00DB10A5" w14:paraId="3CD18206" w14:textId="77777777" w:rsidTr="003E46BF">
        <w:tc>
          <w:tcPr>
            <w:tcW w:w="567" w:type="dxa"/>
          </w:tcPr>
          <w:p w14:paraId="1DAC7C29" w14:textId="77777777" w:rsidR="007457A8" w:rsidRPr="00DB10A5" w:rsidRDefault="007457A8" w:rsidP="00CC161E">
            <w:pPr>
              <w:pStyle w:val="Loendilik"/>
              <w:numPr>
                <w:ilvl w:val="0"/>
                <w:numId w:val="14"/>
              </w:numPr>
              <w:rPr>
                <w:color w:val="000000"/>
                <w:lang w:val="et-EE"/>
              </w:rPr>
            </w:pPr>
          </w:p>
        </w:tc>
        <w:tc>
          <w:tcPr>
            <w:tcW w:w="954" w:type="dxa"/>
          </w:tcPr>
          <w:p w14:paraId="7D23E617" w14:textId="77777777" w:rsidR="007457A8" w:rsidRPr="00DB10A5" w:rsidRDefault="007457A8" w:rsidP="003E46BF">
            <w:pPr>
              <w:pStyle w:val="Standard"/>
              <w:rPr>
                <w:sz w:val="24"/>
                <w:szCs w:val="24"/>
                <w:lang w:val="et-EE"/>
              </w:rPr>
            </w:pPr>
            <w:r w:rsidRPr="00DB10A5">
              <w:rPr>
                <w:sz w:val="24"/>
                <w:szCs w:val="24"/>
                <w:lang w:val="et-EE"/>
              </w:rPr>
              <w:t>INTRP</w:t>
            </w:r>
          </w:p>
        </w:tc>
        <w:tc>
          <w:tcPr>
            <w:tcW w:w="4678" w:type="dxa"/>
          </w:tcPr>
          <w:p w14:paraId="653EFF35" w14:textId="77777777" w:rsidR="007457A8" w:rsidRPr="00DB10A5" w:rsidRDefault="007457A8" w:rsidP="003E46BF">
            <w:pPr>
              <w:pStyle w:val="Loendilik"/>
              <w:ind w:left="0"/>
              <w:rPr>
                <w:color w:val="000000"/>
                <w:lang w:val="et-EE"/>
              </w:rPr>
            </w:pPr>
            <w:r w:rsidRPr="00DB10A5">
              <w:rPr>
                <w:color w:val="000000"/>
                <w:lang w:val="et-EE"/>
              </w:rPr>
              <w:t>Interpreteerimine</w:t>
            </w:r>
          </w:p>
        </w:tc>
      </w:tr>
      <w:tr w:rsidR="007457A8" w:rsidRPr="00DB10A5" w14:paraId="7CBAA071" w14:textId="77777777" w:rsidTr="003E46BF">
        <w:tc>
          <w:tcPr>
            <w:tcW w:w="567" w:type="dxa"/>
          </w:tcPr>
          <w:p w14:paraId="4C75FDFD" w14:textId="77777777" w:rsidR="007457A8" w:rsidRPr="00DB10A5" w:rsidRDefault="007457A8" w:rsidP="00CC161E">
            <w:pPr>
              <w:pStyle w:val="Loendilik"/>
              <w:numPr>
                <w:ilvl w:val="0"/>
                <w:numId w:val="14"/>
              </w:numPr>
              <w:rPr>
                <w:color w:val="000000"/>
                <w:lang w:val="et-EE"/>
              </w:rPr>
            </w:pPr>
          </w:p>
        </w:tc>
        <w:tc>
          <w:tcPr>
            <w:tcW w:w="954" w:type="dxa"/>
          </w:tcPr>
          <w:p w14:paraId="659DBCA2" w14:textId="77777777" w:rsidR="007457A8" w:rsidRPr="00DB10A5" w:rsidRDefault="007457A8" w:rsidP="003E46BF">
            <w:pPr>
              <w:pStyle w:val="Standard"/>
              <w:rPr>
                <w:sz w:val="24"/>
                <w:szCs w:val="24"/>
                <w:lang w:val="et-EE"/>
              </w:rPr>
            </w:pPr>
            <w:r w:rsidRPr="00DB10A5">
              <w:rPr>
                <w:sz w:val="24"/>
                <w:szCs w:val="24"/>
                <w:lang w:val="et-EE"/>
              </w:rPr>
              <w:t>JAG</w:t>
            </w:r>
          </w:p>
        </w:tc>
        <w:tc>
          <w:tcPr>
            <w:tcW w:w="4678" w:type="dxa"/>
          </w:tcPr>
          <w:p w14:paraId="6F5A7801" w14:textId="77777777" w:rsidR="007457A8" w:rsidRPr="00DB10A5" w:rsidRDefault="007457A8" w:rsidP="003E46BF">
            <w:pPr>
              <w:pStyle w:val="Loendilik"/>
              <w:ind w:left="0"/>
              <w:rPr>
                <w:color w:val="000000"/>
                <w:lang w:val="et-EE"/>
              </w:rPr>
            </w:pPr>
            <w:r w:rsidRPr="00DB10A5">
              <w:rPr>
                <w:color w:val="000000"/>
                <w:lang w:val="et-EE"/>
              </w:rPr>
              <w:t>Eneseavamine, jagamine kliendiga</w:t>
            </w:r>
          </w:p>
        </w:tc>
      </w:tr>
      <w:tr w:rsidR="007457A8" w:rsidRPr="00DB10A5" w14:paraId="5316C1D5" w14:textId="77777777" w:rsidTr="003E46BF">
        <w:tc>
          <w:tcPr>
            <w:tcW w:w="567" w:type="dxa"/>
          </w:tcPr>
          <w:p w14:paraId="1EAA066A" w14:textId="77777777" w:rsidR="007457A8" w:rsidRPr="00DB10A5" w:rsidRDefault="007457A8" w:rsidP="00CC161E">
            <w:pPr>
              <w:pStyle w:val="Loendilik"/>
              <w:numPr>
                <w:ilvl w:val="0"/>
                <w:numId w:val="14"/>
              </w:numPr>
              <w:rPr>
                <w:color w:val="000000"/>
                <w:lang w:val="et-EE"/>
              </w:rPr>
            </w:pPr>
          </w:p>
        </w:tc>
        <w:tc>
          <w:tcPr>
            <w:tcW w:w="954" w:type="dxa"/>
          </w:tcPr>
          <w:p w14:paraId="7BC4D19E" w14:textId="77777777" w:rsidR="007457A8" w:rsidRPr="00DB10A5" w:rsidRDefault="007457A8" w:rsidP="003E46BF">
            <w:pPr>
              <w:pStyle w:val="Standard"/>
              <w:rPr>
                <w:sz w:val="24"/>
                <w:szCs w:val="24"/>
                <w:lang w:val="et-EE"/>
              </w:rPr>
            </w:pPr>
            <w:r w:rsidRPr="00DB10A5">
              <w:rPr>
                <w:sz w:val="24"/>
                <w:szCs w:val="24"/>
                <w:lang w:val="et-EE"/>
              </w:rPr>
              <w:t>KV</w:t>
            </w:r>
          </w:p>
        </w:tc>
        <w:tc>
          <w:tcPr>
            <w:tcW w:w="4678" w:type="dxa"/>
          </w:tcPr>
          <w:p w14:paraId="48AA94AE" w14:textId="77777777" w:rsidR="007457A8" w:rsidRPr="00DB10A5" w:rsidRDefault="007457A8" w:rsidP="003E46BF">
            <w:pPr>
              <w:pStyle w:val="Loendilik"/>
              <w:ind w:left="0"/>
              <w:rPr>
                <w:color w:val="000000"/>
                <w:lang w:val="et-EE"/>
              </w:rPr>
            </w:pPr>
            <w:r w:rsidRPr="00DB10A5">
              <w:rPr>
                <w:color w:val="000000"/>
                <w:lang w:val="et-EE"/>
              </w:rPr>
              <w:t>Kokkuvõtete tegemine</w:t>
            </w:r>
          </w:p>
        </w:tc>
      </w:tr>
      <w:tr w:rsidR="007457A8" w:rsidRPr="00DB10A5" w14:paraId="43F387F7" w14:textId="77777777" w:rsidTr="003E46BF">
        <w:tc>
          <w:tcPr>
            <w:tcW w:w="567" w:type="dxa"/>
          </w:tcPr>
          <w:p w14:paraId="2B16F46D" w14:textId="77777777" w:rsidR="007457A8" w:rsidRPr="00DB10A5" w:rsidRDefault="007457A8" w:rsidP="003E46BF">
            <w:pPr>
              <w:pStyle w:val="Standard"/>
              <w:rPr>
                <w:sz w:val="24"/>
                <w:szCs w:val="24"/>
                <w:lang w:val="et-EE"/>
              </w:rPr>
            </w:pPr>
            <w:r w:rsidRPr="00DB10A5">
              <w:rPr>
                <w:sz w:val="24"/>
                <w:szCs w:val="24"/>
                <w:lang w:val="et-EE"/>
              </w:rPr>
              <w:t>11.</w:t>
            </w:r>
          </w:p>
        </w:tc>
        <w:tc>
          <w:tcPr>
            <w:tcW w:w="954" w:type="dxa"/>
          </w:tcPr>
          <w:p w14:paraId="2AABD097" w14:textId="77777777" w:rsidR="007457A8" w:rsidRPr="00DB10A5" w:rsidRDefault="007457A8" w:rsidP="003E46BF">
            <w:pPr>
              <w:pStyle w:val="Standard"/>
              <w:rPr>
                <w:sz w:val="24"/>
                <w:szCs w:val="24"/>
                <w:lang w:val="et-EE"/>
              </w:rPr>
            </w:pPr>
            <w:r w:rsidRPr="00DB10A5">
              <w:rPr>
                <w:sz w:val="24"/>
                <w:szCs w:val="24"/>
                <w:lang w:val="et-EE"/>
              </w:rPr>
              <w:t>IGN</w:t>
            </w:r>
          </w:p>
        </w:tc>
        <w:tc>
          <w:tcPr>
            <w:tcW w:w="4678" w:type="dxa"/>
          </w:tcPr>
          <w:p w14:paraId="1C6E0647" w14:textId="77777777" w:rsidR="007457A8" w:rsidRPr="00DB10A5" w:rsidRDefault="007457A8" w:rsidP="003E46BF">
            <w:pPr>
              <w:pStyle w:val="Standard"/>
              <w:rPr>
                <w:sz w:val="24"/>
                <w:szCs w:val="24"/>
                <w:lang w:val="et-EE"/>
              </w:rPr>
            </w:pPr>
            <w:r w:rsidRPr="00DB10A5">
              <w:rPr>
                <w:sz w:val="24"/>
                <w:szCs w:val="24"/>
                <w:lang w:val="et-EE"/>
              </w:rPr>
              <w:t>Ignoreerimine</w:t>
            </w:r>
          </w:p>
        </w:tc>
      </w:tr>
    </w:tbl>
    <w:p w14:paraId="70B3F514" w14:textId="77777777" w:rsidR="007457A8" w:rsidRPr="00DB10A5" w:rsidRDefault="007457A8" w:rsidP="007457A8">
      <w:pPr>
        <w:pStyle w:val="Loendilik"/>
        <w:ind w:left="1440"/>
        <w:rPr>
          <w:lang w:val="et-EE"/>
        </w:rPr>
      </w:pPr>
    </w:p>
    <w:p w14:paraId="5C908C76" w14:textId="1A02AF46" w:rsidR="007C1636" w:rsidRPr="00DB10A5" w:rsidRDefault="007C1636" w:rsidP="007C1636">
      <w:pPr>
        <w:pStyle w:val="Pealkiri4"/>
        <w:jc w:val="both"/>
        <w:rPr>
          <w:color w:val="0070C0"/>
          <w:sz w:val="28"/>
          <w:szCs w:val="28"/>
          <w:lang w:val="et-EE"/>
        </w:rPr>
      </w:pPr>
      <w:r w:rsidRPr="00DB10A5">
        <w:rPr>
          <w:color w:val="0070C0"/>
          <w:sz w:val="28"/>
          <w:szCs w:val="28"/>
          <w:lang w:val="et-EE"/>
        </w:rPr>
        <w:t xml:space="preserve">Kompetents 4. Vestluse läbiviimine holistilise regressiooniteraapia põhimõtete kohaselt </w:t>
      </w:r>
    </w:p>
    <w:p w14:paraId="56CA9F9B" w14:textId="4C4AC74E" w:rsidR="007C1636" w:rsidRPr="00DB10A5" w:rsidRDefault="007C1636" w:rsidP="007C1636">
      <w:pPr>
        <w:pStyle w:val="Pealkiri4"/>
        <w:jc w:val="both"/>
        <w:rPr>
          <w:lang w:val="et-EE"/>
        </w:rPr>
      </w:pPr>
      <w:bookmarkStart w:id="2" w:name="_heading=h.wss5e2clfhz7" w:colFirst="0" w:colLast="0"/>
      <w:bookmarkEnd w:id="2"/>
      <w:r w:rsidRPr="00DB10A5">
        <w:rPr>
          <w:u w:val="single"/>
          <w:lang w:val="et-EE"/>
        </w:rPr>
        <w:t>Tegevusnäitaja 4.1</w:t>
      </w:r>
      <w:r w:rsidRPr="00DB10A5">
        <w:rPr>
          <w:lang w:val="et-EE"/>
        </w:rPr>
        <w:t xml:space="preserve"> Seab vestlusele eesmärgid ja hoiab vestluse fookust teraapia eesmärkidest lähtuvalt.</w:t>
      </w:r>
    </w:p>
    <w:p w14:paraId="3659DD11" w14:textId="58E3897A" w:rsidR="007C1636" w:rsidRPr="00DB10A5" w:rsidRDefault="007C1636" w:rsidP="007C1636">
      <w:pPr>
        <w:pBdr>
          <w:top w:val="nil"/>
          <w:left w:val="nil"/>
          <w:bottom w:val="nil"/>
          <w:right w:val="nil"/>
          <w:between w:val="nil"/>
        </w:pBdr>
        <w:jc w:val="both"/>
        <w:rPr>
          <w:sz w:val="24"/>
          <w:szCs w:val="24"/>
          <w:lang w:val="et-EE"/>
        </w:rPr>
      </w:pPr>
      <w:r w:rsidRPr="00DB10A5">
        <w:rPr>
          <w:bCs/>
          <w:sz w:val="24"/>
          <w:szCs w:val="24"/>
          <w:lang w:val="et-EE"/>
        </w:rPr>
        <w:t>4.1.1 Hoiab vestluse fookust teraapia eesmärkidest lähtuvalt.</w:t>
      </w:r>
      <w:r w:rsidRPr="00DB10A5">
        <w:rPr>
          <w:sz w:val="24"/>
          <w:szCs w:val="24"/>
          <w:lang w:val="et-EE"/>
        </w:rPr>
        <w:t xml:space="preserve"> </w:t>
      </w:r>
      <w:r w:rsidRPr="00DB10A5">
        <w:rPr>
          <w:sz w:val="24"/>
          <w:szCs w:val="24"/>
          <w:highlight w:val="white"/>
          <w:lang w:val="et-EE"/>
        </w:rPr>
        <w:t>Hinda, mil määral vestlus oli eesmärgipäraselt fookuses</w:t>
      </w:r>
      <w:r w:rsidR="00145F53" w:rsidRPr="00DB10A5">
        <w:rPr>
          <w:sz w:val="24"/>
          <w:szCs w:val="24"/>
          <w:highlight w:val="white"/>
          <w:lang w:val="et-EE"/>
        </w:rPr>
        <w:t>, kirjelda oma tegevust ja selle tulemusi</w:t>
      </w:r>
      <w:r w:rsidRPr="00DB10A5">
        <w:rPr>
          <w:sz w:val="24"/>
          <w:szCs w:val="24"/>
          <w:highlight w:val="white"/>
          <w:lang w:val="et-EE"/>
        </w:rPr>
        <w:t xml:space="preserve">. Kas on kohti kus sinul fookus kaob? Mida tegid, kui jutt kippus ebaolulisele minema? </w:t>
      </w:r>
    </w:p>
    <w:p w14:paraId="3082B443" w14:textId="625D7F86" w:rsidR="007C1636" w:rsidRPr="00DB10A5" w:rsidRDefault="00145F53" w:rsidP="007C1636">
      <w:pPr>
        <w:spacing w:before="280" w:after="280"/>
        <w:jc w:val="both"/>
        <w:rPr>
          <w:b/>
          <w:sz w:val="24"/>
          <w:szCs w:val="24"/>
          <w:lang w:val="et-EE"/>
        </w:rPr>
      </w:pPr>
      <w:r w:rsidRPr="00DB10A5">
        <w:rPr>
          <w:b/>
          <w:bCs/>
          <w:sz w:val="24"/>
          <w:szCs w:val="24"/>
          <w:u w:val="single"/>
          <w:lang w:val="et-EE"/>
        </w:rPr>
        <w:t xml:space="preserve">Tegevusnäitaja </w:t>
      </w:r>
      <w:r w:rsidR="007C1636" w:rsidRPr="00DB10A5">
        <w:rPr>
          <w:b/>
          <w:bCs/>
          <w:sz w:val="24"/>
          <w:szCs w:val="24"/>
          <w:u w:val="single"/>
          <w:lang w:val="et-EE"/>
        </w:rPr>
        <w:t>4.2</w:t>
      </w:r>
      <w:r w:rsidR="007C1636" w:rsidRPr="00DB10A5">
        <w:rPr>
          <w:b/>
          <w:sz w:val="24"/>
          <w:szCs w:val="24"/>
          <w:lang w:val="et-EE"/>
        </w:rPr>
        <w:t xml:space="preserve"> Kasutab sobivaid vestlustehnikaid teraapia eesmärkidest lähtuvalt.</w:t>
      </w:r>
    </w:p>
    <w:p w14:paraId="0E081AD5" w14:textId="77777777" w:rsidR="003E46BF" w:rsidRPr="00DB10A5" w:rsidRDefault="007C1636" w:rsidP="003E46BF">
      <w:pPr>
        <w:spacing w:before="280" w:after="280"/>
        <w:jc w:val="both"/>
        <w:rPr>
          <w:sz w:val="24"/>
          <w:szCs w:val="24"/>
          <w:highlight w:val="white"/>
          <w:lang w:val="et-EE"/>
        </w:rPr>
      </w:pPr>
      <w:r w:rsidRPr="00DB10A5">
        <w:rPr>
          <w:bCs/>
          <w:sz w:val="24"/>
          <w:szCs w:val="24"/>
          <w:lang w:val="et-EE"/>
        </w:rPr>
        <w:t>4.1.2 Kasutab esmasel intervjuul oskuslikult vestlustehnikaid.</w:t>
      </w:r>
      <w:r w:rsidR="00145F53" w:rsidRPr="00DB10A5">
        <w:rPr>
          <w:sz w:val="24"/>
          <w:szCs w:val="24"/>
          <w:lang w:val="et-EE"/>
        </w:rPr>
        <w:t xml:space="preserve"> </w:t>
      </w:r>
      <w:r w:rsidRPr="00DB10A5">
        <w:rPr>
          <w:sz w:val="24"/>
          <w:szCs w:val="24"/>
          <w:lang w:val="et-EE"/>
        </w:rPr>
        <w:t xml:space="preserve">Vaata „Vestlustehnikate hindamislehte“. </w:t>
      </w:r>
      <w:r w:rsidRPr="00DB10A5">
        <w:rPr>
          <w:sz w:val="24"/>
          <w:szCs w:val="24"/>
          <w:highlight w:val="white"/>
          <w:lang w:val="et-EE"/>
        </w:rPr>
        <w:t>Määra esimese seansi vestluse ümberkirjutuses ära erinevad vestlustehnikad</w:t>
      </w:r>
      <w:r w:rsidR="003E46BF" w:rsidRPr="00DB10A5">
        <w:rPr>
          <w:sz w:val="24"/>
          <w:szCs w:val="24"/>
          <w:highlight w:val="white"/>
          <w:lang w:val="et-EE"/>
        </w:rPr>
        <w:t>. Vaata tabelit „Vestlustehnikad lühidalt“ allpool.</w:t>
      </w:r>
    </w:p>
    <w:p w14:paraId="36E2DF5D" w14:textId="7F26748F" w:rsidR="007C1636" w:rsidRPr="00DB10A5" w:rsidRDefault="007C1636" w:rsidP="007C1636">
      <w:pPr>
        <w:spacing w:before="280" w:after="280"/>
        <w:jc w:val="both"/>
        <w:rPr>
          <w:sz w:val="24"/>
          <w:szCs w:val="24"/>
          <w:highlight w:val="white"/>
          <w:lang w:val="et-EE"/>
        </w:rPr>
      </w:pPr>
      <w:r w:rsidRPr="00DB10A5">
        <w:rPr>
          <w:sz w:val="24"/>
          <w:szCs w:val="24"/>
          <w:lang w:val="et-EE"/>
        </w:rPr>
        <w:t xml:space="preserve">4.2.2 Analüüsib vestlustehnikate kasutamist esmasel intervjuul. </w:t>
      </w:r>
      <w:r w:rsidRPr="00DB10A5">
        <w:rPr>
          <w:sz w:val="24"/>
          <w:szCs w:val="24"/>
          <w:highlight w:val="white"/>
          <w:lang w:val="et-EE"/>
        </w:rPr>
        <w:t>Võta kokku, milliseid tehnikaid ja mil määral sa esimese seansi vestlusel kasutasid. Mida oli kõige rohkem? Miks? Milliseid tehnikaid oleks võinud selle asemel veel kasutada? Millised tehnikad leidsid vähe kasutust? Miks? Kui mõni tehnika jäi täiesti kasutamata, leia oma töös koht, kus seda tehnikat oleks saanud kasutada ja kirjuta näide, kuidas.</w:t>
      </w:r>
    </w:p>
    <w:p w14:paraId="389FB4DF" w14:textId="74B5FAC1" w:rsidR="007C1636" w:rsidRPr="00DB10A5" w:rsidRDefault="007C1636" w:rsidP="00145F53">
      <w:pPr>
        <w:spacing w:before="280" w:after="280"/>
        <w:jc w:val="both"/>
        <w:rPr>
          <w:sz w:val="24"/>
          <w:szCs w:val="24"/>
          <w:highlight w:val="white"/>
          <w:lang w:val="et-EE"/>
        </w:rPr>
      </w:pPr>
      <w:r w:rsidRPr="00DB10A5">
        <w:rPr>
          <w:bCs/>
          <w:sz w:val="24"/>
          <w:szCs w:val="24"/>
          <w:lang w:val="et-EE"/>
        </w:rPr>
        <w:t>4.2.3</w:t>
      </w:r>
      <w:r w:rsidR="00145F53" w:rsidRPr="00DB10A5">
        <w:rPr>
          <w:bCs/>
          <w:sz w:val="24"/>
          <w:szCs w:val="24"/>
          <w:lang w:val="et-EE"/>
        </w:rPr>
        <w:t xml:space="preserve"> </w:t>
      </w:r>
      <w:r w:rsidRPr="00DB10A5">
        <w:rPr>
          <w:bCs/>
          <w:sz w:val="24"/>
          <w:szCs w:val="24"/>
          <w:lang w:val="et-EE"/>
        </w:rPr>
        <w:t>Kasutab holistilisel rännakul oskuslikult vestlustehnikaid.</w:t>
      </w:r>
      <w:r w:rsidR="00145F53" w:rsidRPr="00DB10A5">
        <w:rPr>
          <w:b/>
          <w:sz w:val="24"/>
          <w:szCs w:val="24"/>
          <w:lang w:val="et-EE"/>
        </w:rPr>
        <w:t xml:space="preserve"> </w:t>
      </w:r>
      <w:r w:rsidRPr="00DB10A5">
        <w:rPr>
          <w:sz w:val="24"/>
          <w:szCs w:val="24"/>
          <w:lang w:val="et-EE"/>
        </w:rPr>
        <w:t>V</w:t>
      </w:r>
      <w:r w:rsidR="00145F53" w:rsidRPr="00DB10A5">
        <w:rPr>
          <w:sz w:val="24"/>
          <w:szCs w:val="24"/>
          <w:lang w:val="et-EE"/>
        </w:rPr>
        <w:t xml:space="preserve">aata </w:t>
      </w:r>
      <w:r w:rsidRPr="00DB10A5">
        <w:rPr>
          <w:sz w:val="24"/>
          <w:szCs w:val="24"/>
          <w:lang w:val="et-EE"/>
        </w:rPr>
        <w:t>„Vestlustehnikate hindamisleht</w:t>
      </w:r>
      <w:r w:rsidR="00145F53" w:rsidRPr="00DB10A5">
        <w:rPr>
          <w:sz w:val="24"/>
          <w:szCs w:val="24"/>
          <w:lang w:val="et-EE"/>
        </w:rPr>
        <w:t>e</w:t>
      </w:r>
      <w:r w:rsidRPr="00DB10A5">
        <w:rPr>
          <w:sz w:val="24"/>
          <w:szCs w:val="24"/>
          <w:lang w:val="et-EE"/>
        </w:rPr>
        <w:t xml:space="preserve">“. </w:t>
      </w:r>
      <w:r w:rsidRPr="00DB10A5">
        <w:rPr>
          <w:sz w:val="24"/>
          <w:szCs w:val="24"/>
          <w:highlight w:val="white"/>
          <w:lang w:val="et-EE"/>
        </w:rPr>
        <w:t>Määra esimese seansi rännaku ümberkirjutuses ära erinevad vestlustehnikad</w:t>
      </w:r>
      <w:r w:rsidR="00145F53" w:rsidRPr="00DB10A5">
        <w:rPr>
          <w:sz w:val="24"/>
          <w:szCs w:val="24"/>
          <w:highlight w:val="white"/>
          <w:lang w:val="et-EE"/>
        </w:rPr>
        <w:t xml:space="preserve">. Vaata tabelit „Vestlustehnikad lühidalt“ </w:t>
      </w:r>
      <w:r w:rsidRPr="00DB10A5">
        <w:rPr>
          <w:sz w:val="24"/>
          <w:szCs w:val="24"/>
          <w:highlight w:val="white"/>
          <w:lang w:val="et-EE"/>
        </w:rPr>
        <w:t>allpool.</w:t>
      </w:r>
    </w:p>
    <w:p w14:paraId="61EAB0CB" w14:textId="46A9B241" w:rsidR="007C1636" w:rsidRPr="00DB10A5" w:rsidRDefault="007C1636" w:rsidP="00145F53">
      <w:pPr>
        <w:spacing w:before="280" w:after="280"/>
        <w:jc w:val="both"/>
        <w:rPr>
          <w:b/>
          <w:sz w:val="24"/>
          <w:szCs w:val="24"/>
          <w:lang w:val="et-EE"/>
        </w:rPr>
      </w:pPr>
      <w:r w:rsidRPr="00DB10A5">
        <w:rPr>
          <w:bCs/>
          <w:sz w:val="24"/>
          <w:szCs w:val="24"/>
          <w:lang w:val="et-EE"/>
        </w:rPr>
        <w:t>4.2.4 Analüüsib vestlustehnikate kasutamist holistilisel rännakul.</w:t>
      </w:r>
      <w:r w:rsidRPr="00DB10A5">
        <w:rPr>
          <w:b/>
          <w:sz w:val="24"/>
          <w:szCs w:val="24"/>
          <w:lang w:val="et-EE"/>
        </w:rPr>
        <w:t xml:space="preserve"> </w:t>
      </w:r>
      <w:r w:rsidRPr="00DB10A5">
        <w:rPr>
          <w:sz w:val="24"/>
          <w:szCs w:val="24"/>
          <w:highlight w:val="white"/>
          <w:lang w:val="et-EE"/>
        </w:rPr>
        <w:t>Võta kokku, milliseid tehnikaid ja mil määral sa esimese seansi rännakul kasutasid. Mida oli kõige rohkem? Miks? Millised tehnikad leidsid vähe kasutust? Miks? Kui mõni tehnika jäi täiesti kasutamata, leia oma töös koht, kus seda oleks saanud kasutada ja kirjuta näide, kuidas.</w:t>
      </w:r>
    </w:p>
    <w:p w14:paraId="038D372A" w14:textId="57D95AE0" w:rsidR="007C1636" w:rsidRPr="00DB10A5" w:rsidRDefault="00145F53" w:rsidP="007C1636">
      <w:pPr>
        <w:jc w:val="both"/>
        <w:rPr>
          <w:b/>
          <w:sz w:val="24"/>
          <w:szCs w:val="24"/>
          <w:lang w:val="et-EE"/>
        </w:rPr>
      </w:pPr>
      <w:r w:rsidRPr="00DB10A5">
        <w:rPr>
          <w:b/>
          <w:sz w:val="24"/>
          <w:szCs w:val="24"/>
          <w:u w:val="single"/>
          <w:lang w:val="et-EE"/>
        </w:rPr>
        <w:t>Tegevusnäitaja</w:t>
      </w:r>
      <w:r w:rsidR="007C1636" w:rsidRPr="00DB10A5">
        <w:rPr>
          <w:b/>
          <w:sz w:val="24"/>
          <w:szCs w:val="24"/>
          <w:u w:val="single"/>
          <w:lang w:val="et-EE"/>
        </w:rPr>
        <w:t xml:space="preserve"> 4.3</w:t>
      </w:r>
      <w:r w:rsidR="007C1636" w:rsidRPr="00DB10A5">
        <w:rPr>
          <w:b/>
          <w:sz w:val="24"/>
          <w:szCs w:val="24"/>
          <w:lang w:val="et-EE"/>
        </w:rPr>
        <w:t xml:space="preserve"> Suhtleb kliendiga avatult ja empaatiliselt, arvestab kliendi eripäradega.</w:t>
      </w:r>
    </w:p>
    <w:p w14:paraId="5B89EA72" w14:textId="77777777" w:rsidR="007C1636" w:rsidRPr="00DB10A5" w:rsidRDefault="007C1636" w:rsidP="007C1636">
      <w:pPr>
        <w:ind w:hanging="570"/>
        <w:jc w:val="both"/>
        <w:rPr>
          <w:sz w:val="24"/>
          <w:szCs w:val="24"/>
          <w:lang w:val="et-EE"/>
        </w:rPr>
      </w:pPr>
    </w:p>
    <w:p w14:paraId="54F40D5A" w14:textId="488017BF" w:rsidR="007C1636" w:rsidRPr="00DB10A5" w:rsidRDefault="007C1636" w:rsidP="007C1636">
      <w:pPr>
        <w:pBdr>
          <w:top w:val="nil"/>
          <w:left w:val="nil"/>
          <w:bottom w:val="nil"/>
          <w:right w:val="nil"/>
          <w:between w:val="nil"/>
        </w:pBdr>
        <w:ind w:firstLine="60"/>
        <w:jc w:val="both"/>
        <w:rPr>
          <w:sz w:val="24"/>
          <w:szCs w:val="24"/>
          <w:lang w:val="et-EE"/>
        </w:rPr>
      </w:pPr>
      <w:r w:rsidRPr="00DB10A5">
        <w:rPr>
          <w:bCs/>
          <w:sz w:val="24"/>
          <w:szCs w:val="24"/>
          <w:lang w:val="et-EE"/>
        </w:rPr>
        <w:t>4.3.1 Aktsepteerib kliendi eripära (mõtteid, tundeid, seisukohti, väärtusi, iseärasusi, valikuid jne)</w:t>
      </w:r>
      <w:r w:rsidRPr="00DB10A5">
        <w:rPr>
          <w:b/>
          <w:sz w:val="24"/>
          <w:szCs w:val="24"/>
          <w:lang w:val="et-EE"/>
        </w:rPr>
        <w:t xml:space="preserve"> </w:t>
      </w:r>
      <w:r w:rsidRPr="00DB10A5">
        <w:rPr>
          <w:sz w:val="24"/>
          <w:szCs w:val="24"/>
          <w:highlight w:val="white"/>
          <w:lang w:val="et-EE"/>
        </w:rPr>
        <w:t xml:space="preserve">Märgi oma esimese seansi ümberkirjutuses ära kohad, kus oled kliendi eripärades suhtes aktsepteeriv. Kirjelda neliku analüüsis, kuidas oli selle kliendiga töötada, millised olid tema eripärad, </w:t>
      </w:r>
      <w:r w:rsidRPr="00DB10A5">
        <w:rPr>
          <w:sz w:val="24"/>
          <w:szCs w:val="24"/>
          <w:highlight w:val="white"/>
          <w:lang w:val="et-EE"/>
        </w:rPr>
        <w:lastRenderedPageBreak/>
        <w:t xml:space="preserve">mõttemaailm. Kas sul oli lihtne teda ja tema seisukohti, valikuid, väärtusi mõista? Kirjelda oma tundeid ja mõtteid selle kliendiga töötades. Kui esines raskusi, too välja, mida sul oli raske selle kliendi juures aktsepteerida ja miks. </w:t>
      </w:r>
    </w:p>
    <w:p w14:paraId="31B10BCA" w14:textId="77777777" w:rsidR="007C1636" w:rsidRPr="00DB10A5" w:rsidRDefault="007C1636" w:rsidP="00145F53">
      <w:pPr>
        <w:pBdr>
          <w:top w:val="nil"/>
          <w:left w:val="nil"/>
          <w:bottom w:val="nil"/>
          <w:right w:val="nil"/>
          <w:between w:val="nil"/>
        </w:pBdr>
        <w:ind w:hanging="570"/>
        <w:jc w:val="both"/>
        <w:rPr>
          <w:sz w:val="24"/>
          <w:szCs w:val="24"/>
          <w:lang w:val="et-EE"/>
        </w:rPr>
      </w:pPr>
    </w:p>
    <w:p w14:paraId="701E12E8" w14:textId="37F21CFC" w:rsidR="007C1636" w:rsidRPr="00DB10A5" w:rsidRDefault="007C1636" w:rsidP="00145F53">
      <w:pPr>
        <w:pBdr>
          <w:top w:val="nil"/>
          <w:left w:val="nil"/>
          <w:bottom w:val="nil"/>
          <w:right w:val="nil"/>
          <w:between w:val="nil"/>
        </w:pBdr>
        <w:jc w:val="both"/>
        <w:rPr>
          <w:sz w:val="24"/>
          <w:szCs w:val="24"/>
          <w:lang w:val="et-EE"/>
        </w:rPr>
      </w:pPr>
      <w:r w:rsidRPr="00DB10A5">
        <w:rPr>
          <w:bCs/>
          <w:sz w:val="24"/>
          <w:szCs w:val="24"/>
          <w:lang w:val="et-EE"/>
        </w:rPr>
        <w:t>4.3.2 Toetab klienti, ole tema suhtes avatud, soe ja positiivne.</w:t>
      </w:r>
      <w:r w:rsidRPr="00DB10A5">
        <w:rPr>
          <w:sz w:val="24"/>
          <w:szCs w:val="24"/>
          <w:lang w:val="et-EE"/>
        </w:rPr>
        <w:t xml:space="preserve"> </w:t>
      </w:r>
      <w:r w:rsidRPr="00DB10A5">
        <w:rPr>
          <w:sz w:val="24"/>
          <w:szCs w:val="24"/>
          <w:highlight w:val="white"/>
          <w:lang w:val="et-EE"/>
        </w:rPr>
        <w:t xml:space="preserve">Märgi esimese seansi ümberkirjutuses ära kohad, kus suhtled klienti toetavalt, soojalt ja positiivselt. Kirjelda neliku analüüsis oma tegevust, hoiakut, suhtumist. Vajadusel kirjelda, kuidas oleks saanud antud klienti paremini toetada. </w:t>
      </w:r>
    </w:p>
    <w:p w14:paraId="03DA3011" w14:textId="3BC55DA3" w:rsidR="00FF0500" w:rsidRPr="00DB10A5" w:rsidRDefault="00FF0500" w:rsidP="007457A8">
      <w:pPr>
        <w:pStyle w:val="Default"/>
        <w:rPr>
          <w:rFonts w:ascii="Times New Roman" w:hAnsi="Times New Roman" w:cs="Times New Roman"/>
          <w:b/>
          <w:sz w:val="28"/>
          <w:szCs w:val="28"/>
        </w:rPr>
      </w:pPr>
    </w:p>
    <w:p w14:paraId="1DA5FF0C" w14:textId="0436381E" w:rsidR="00145F53" w:rsidRPr="00DB10A5" w:rsidRDefault="00145F53" w:rsidP="007457A8">
      <w:pPr>
        <w:pStyle w:val="Default"/>
        <w:rPr>
          <w:rFonts w:ascii="Times New Roman" w:hAnsi="Times New Roman" w:cs="Times New Roman"/>
          <w:b/>
          <w:sz w:val="28"/>
          <w:szCs w:val="28"/>
        </w:rPr>
      </w:pPr>
    </w:p>
    <w:tbl>
      <w:tblPr>
        <w:tblStyle w:val="Kontuurtabel"/>
        <w:tblpPr w:leftFromText="141" w:rightFromText="141" w:vertAnchor="text" w:horzAnchor="page" w:tblpX="1171" w:tblpY="160"/>
        <w:tblW w:w="9918" w:type="dxa"/>
        <w:tblLayout w:type="fixed"/>
        <w:tblLook w:val="04A0" w:firstRow="1" w:lastRow="0" w:firstColumn="1" w:lastColumn="0" w:noHBand="0" w:noVBand="1"/>
      </w:tblPr>
      <w:tblGrid>
        <w:gridCol w:w="675"/>
        <w:gridCol w:w="1985"/>
        <w:gridCol w:w="7258"/>
      </w:tblGrid>
      <w:tr w:rsidR="003E46BF" w:rsidRPr="00DB10A5" w14:paraId="1FEF745B" w14:textId="77777777" w:rsidTr="003E46BF">
        <w:tc>
          <w:tcPr>
            <w:tcW w:w="675" w:type="dxa"/>
          </w:tcPr>
          <w:p w14:paraId="59F5968D" w14:textId="77777777" w:rsidR="003E46BF" w:rsidRPr="00DB10A5" w:rsidRDefault="003E46BF" w:rsidP="003E46BF">
            <w:pPr>
              <w:pStyle w:val="Loendilik"/>
              <w:ind w:left="0"/>
              <w:jc w:val="center"/>
              <w:rPr>
                <w:b/>
                <w:color w:val="000000"/>
                <w:lang w:val="et-EE"/>
              </w:rPr>
            </w:pPr>
            <w:r w:rsidRPr="00DB10A5">
              <w:rPr>
                <w:b/>
                <w:color w:val="000000"/>
                <w:lang w:val="et-EE"/>
              </w:rPr>
              <w:t>Nr</w:t>
            </w:r>
          </w:p>
        </w:tc>
        <w:tc>
          <w:tcPr>
            <w:tcW w:w="1985" w:type="dxa"/>
          </w:tcPr>
          <w:p w14:paraId="5D84E91F" w14:textId="77777777" w:rsidR="003E46BF" w:rsidRPr="00DB10A5" w:rsidRDefault="003E46BF" w:rsidP="003E46BF">
            <w:pPr>
              <w:pStyle w:val="Loendilik"/>
              <w:ind w:left="0"/>
              <w:jc w:val="center"/>
              <w:rPr>
                <w:b/>
                <w:color w:val="000000"/>
                <w:lang w:val="et-EE"/>
              </w:rPr>
            </w:pPr>
            <w:r w:rsidRPr="00DB10A5">
              <w:rPr>
                <w:b/>
                <w:color w:val="000000"/>
                <w:lang w:val="et-EE"/>
              </w:rPr>
              <w:t>Tehnika</w:t>
            </w:r>
          </w:p>
        </w:tc>
        <w:tc>
          <w:tcPr>
            <w:tcW w:w="7258" w:type="dxa"/>
          </w:tcPr>
          <w:p w14:paraId="4EF02B98" w14:textId="77777777" w:rsidR="003E46BF" w:rsidRPr="00DB10A5" w:rsidRDefault="003E46BF" w:rsidP="003E46BF">
            <w:pPr>
              <w:pStyle w:val="Loendilik"/>
              <w:ind w:left="0"/>
              <w:rPr>
                <w:b/>
                <w:color w:val="000000"/>
                <w:lang w:val="et-EE"/>
              </w:rPr>
            </w:pPr>
            <w:r w:rsidRPr="00DB10A5">
              <w:rPr>
                <w:b/>
                <w:color w:val="000000"/>
                <w:lang w:val="et-EE"/>
              </w:rPr>
              <w:t xml:space="preserve">                                 Kirjeldus</w:t>
            </w:r>
          </w:p>
          <w:p w14:paraId="6EC53E2F" w14:textId="77777777" w:rsidR="003E46BF" w:rsidRPr="00DB10A5" w:rsidRDefault="003E46BF" w:rsidP="003E46BF">
            <w:pPr>
              <w:pStyle w:val="Loendilik"/>
              <w:ind w:left="0"/>
              <w:rPr>
                <w:b/>
                <w:color w:val="000000"/>
                <w:lang w:val="et-EE"/>
              </w:rPr>
            </w:pPr>
          </w:p>
        </w:tc>
      </w:tr>
      <w:tr w:rsidR="003E46BF" w:rsidRPr="00044656" w14:paraId="7E878D37" w14:textId="77777777" w:rsidTr="003E46BF">
        <w:tc>
          <w:tcPr>
            <w:tcW w:w="675" w:type="dxa"/>
          </w:tcPr>
          <w:p w14:paraId="404F9476" w14:textId="77777777" w:rsidR="003E46BF" w:rsidRPr="00DB10A5" w:rsidRDefault="003E46BF" w:rsidP="00CC161E">
            <w:pPr>
              <w:pStyle w:val="Loendilik"/>
              <w:numPr>
                <w:ilvl w:val="0"/>
                <w:numId w:val="35"/>
              </w:numPr>
              <w:rPr>
                <w:color w:val="000000"/>
                <w:lang w:val="et-EE"/>
              </w:rPr>
            </w:pPr>
          </w:p>
        </w:tc>
        <w:tc>
          <w:tcPr>
            <w:tcW w:w="1985" w:type="dxa"/>
          </w:tcPr>
          <w:p w14:paraId="3E329D3E" w14:textId="77777777" w:rsidR="003E46BF" w:rsidRPr="00DB10A5" w:rsidRDefault="003E46BF" w:rsidP="003E46BF">
            <w:pPr>
              <w:rPr>
                <w:b/>
                <w:sz w:val="24"/>
                <w:szCs w:val="24"/>
                <w:lang w:val="et-EE"/>
              </w:rPr>
            </w:pPr>
            <w:r w:rsidRPr="00DB10A5">
              <w:rPr>
                <w:b/>
                <w:sz w:val="24"/>
                <w:szCs w:val="24"/>
                <w:lang w:val="et-EE"/>
              </w:rPr>
              <w:t xml:space="preserve">JUH </w:t>
            </w:r>
          </w:p>
          <w:p w14:paraId="2615059D" w14:textId="48C16453" w:rsidR="003E46BF" w:rsidRPr="00DB10A5" w:rsidRDefault="003E46BF" w:rsidP="003E46BF">
            <w:pPr>
              <w:rPr>
                <w:b/>
                <w:sz w:val="24"/>
                <w:szCs w:val="24"/>
                <w:lang w:val="et-EE"/>
              </w:rPr>
            </w:pPr>
            <w:r w:rsidRPr="00DB10A5">
              <w:rPr>
                <w:b/>
                <w:sz w:val="24"/>
                <w:szCs w:val="24"/>
                <w:lang w:val="et-EE"/>
              </w:rPr>
              <w:t>Juhendamine</w:t>
            </w:r>
          </w:p>
        </w:tc>
        <w:tc>
          <w:tcPr>
            <w:tcW w:w="7258" w:type="dxa"/>
          </w:tcPr>
          <w:p w14:paraId="7E01AD63" w14:textId="1E3C9F98" w:rsidR="003E46BF" w:rsidRPr="00DB10A5" w:rsidRDefault="003E46BF" w:rsidP="003E46BF">
            <w:pPr>
              <w:pStyle w:val="Loendilik"/>
              <w:ind w:left="0"/>
              <w:rPr>
                <w:lang w:val="et-EE"/>
              </w:rPr>
            </w:pPr>
            <w:r w:rsidRPr="00DB10A5">
              <w:rPr>
                <w:lang w:val="et-EE"/>
              </w:rPr>
              <w:t>Juhendamine, selgitamine, õpetamine. Terapeut räägib kliendile, mida teha, annab infot</w:t>
            </w:r>
            <w:r w:rsidR="00BC05DC" w:rsidRPr="00DB10A5">
              <w:rPr>
                <w:lang w:val="et-EE"/>
              </w:rPr>
              <w:t>, annab juhtnööre või selgitusi</w:t>
            </w:r>
            <w:r w:rsidRPr="00DB10A5">
              <w:rPr>
                <w:lang w:val="et-EE"/>
              </w:rPr>
              <w:t>. Juhib klienti mõne harjutuse tegemisel (kujutlusharjutus, rollimäng), juhendab rännakul, annab koduülesandeid.</w:t>
            </w:r>
          </w:p>
          <w:p w14:paraId="310888E4" w14:textId="6E2C2320" w:rsidR="003E46BF" w:rsidRPr="00DB10A5" w:rsidRDefault="003E46BF" w:rsidP="00BC05DC">
            <w:pPr>
              <w:jc w:val="both"/>
              <w:rPr>
                <w:i/>
                <w:sz w:val="24"/>
                <w:szCs w:val="24"/>
                <w:lang w:val="et-EE"/>
              </w:rPr>
            </w:pPr>
            <w:r w:rsidRPr="00DB10A5">
              <w:rPr>
                <w:i/>
                <w:sz w:val="24"/>
                <w:szCs w:val="24"/>
                <w:lang w:val="et-EE"/>
              </w:rPr>
              <w:t>T: Kui sa jälle tajud endas seda üksindust, siis tuleta meelde seda uut uskumust: Ma olen väärt tuge ja lohutust.</w:t>
            </w:r>
          </w:p>
          <w:p w14:paraId="2F7852F8" w14:textId="45E82BEC" w:rsidR="003E46BF" w:rsidRPr="00DB10A5" w:rsidRDefault="003E46BF" w:rsidP="00BC05DC">
            <w:pPr>
              <w:jc w:val="both"/>
              <w:rPr>
                <w:i/>
                <w:sz w:val="24"/>
                <w:szCs w:val="24"/>
                <w:lang w:val="et-EE"/>
              </w:rPr>
            </w:pPr>
            <w:r w:rsidRPr="00DB10A5">
              <w:rPr>
                <w:i/>
                <w:sz w:val="24"/>
                <w:szCs w:val="24"/>
                <w:lang w:val="et-EE"/>
              </w:rPr>
              <w:t>Rännakul T: Pane oma käsi lingile ja lükka see uks lahti, ning astu üle läve.</w:t>
            </w:r>
          </w:p>
          <w:p w14:paraId="3613BA27" w14:textId="76E9CC28" w:rsidR="003E46BF" w:rsidRPr="00DB10A5" w:rsidRDefault="003E46BF" w:rsidP="00BC05DC">
            <w:pPr>
              <w:jc w:val="both"/>
              <w:rPr>
                <w:i/>
                <w:sz w:val="24"/>
                <w:szCs w:val="24"/>
                <w:lang w:val="et-EE"/>
              </w:rPr>
            </w:pPr>
            <w:r w:rsidRPr="00DB10A5">
              <w:rPr>
                <w:i/>
                <w:sz w:val="24"/>
                <w:szCs w:val="24"/>
                <w:lang w:val="et-EE"/>
              </w:rPr>
              <w:t>T: Järgmiseks korraks palun sul selle üleskirjutuse oma käega ümber kirjutada ja otsida sellest loost ena jaoks tähenduslikke kohti ja seoseid.</w:t>
            </w:r>
          </w:p>
          <w:p w14:paraId="0F850E70" w14:textId="2165A32E" w:rsidR="003E46BF" w:rsidRPr="00DB10A5" w:rsidRDefault="003E46BF" w:rsidP="003E46BF">
            <w:pPr>
              <w:pStyle w:val="Loendilik"/>
              <w:ind w:left="0"/>
              <w:rPr>
                <w:color w:val="000000"/>
                <w:lang w:val="et-EE"/>
              </w:rPr>
            </w:pPr>
          </w:p>
        </w:tc>
      </w:tr>
      <w:tr w:rsidR="003E46BF" w:rsidRPr="00DB10A5" w14:paraId="5A4AE427" w14:textId="77777777" w:rsidTr="003E46BF">
        <w:tc>
          <w:tcPr>
            <w:tcW w:w="675" w:type="dxa"/>
          </w:tcPr>
          <w:p w14:paraId="31416F77" w14:textId="77777777" w:rsidR="003E46BF" w:rsidRPr="00DB10A5" w:rsidRDefault="003E46BF" w:rsidP="00CC161E">
            <w:pPr>
              <w:pStyle w:val="Loendilik"/>
              <w:numPr>
                <w:ilvl w:val="0"/>
                <w:numId w:val="35"/>
              </w:numPr>
              <w:rPr>
                <w:color w:val="000000"/>
                <w:lang w:val="et-EE"/>
              </w:rPr>
            </w:pPr>
          </w:p>
        </w:tc>
        <w:tc>
          <w:tcPr>
            <w:tcW w:w="1985" w:type="dxa"/>
          </w:tcPr>
          <w:p w14:paraId="4FF5390A" w14:textId="4472D3CB" w:rsidR="003E46BF" w:rsidRPr="00DB10A5" w:rsidRDefault="003E46BF" w:rsidP="003E46BF">
            <w:pPr>
              <w:pStyle w:val="Loendilik"/>
              <w:ind w:left="0"/>
              <w:rPr>
                <w:b/>
                <w:lang w:val="et-EE"/>
              </w:rPr>
            </w:pPr>
            <w:r w:rsidRPr="00DB10A5">
              <w:rPr>
                <w:b/>
                <w:lang w:val="et-EE"/>
              </w:rPr>
              <w:t xml:space="preserve">SO Soodustamine  </w:t>
            </w:r>
          </w:p>
          <w:p w14:paraId="0D9A02A3" w14:textId="77777777" w:rsidR="003E46BF" w:rsidRPr="00DB10A5" w:rsidRDefault="003E46BF" w:rsidP="003E46BF">
            <w:pPr>
              <w:pStyle w:val="Loendilik"/>
              <w:ind w:left="0"/>
              <w:rPr>
                <w:b/>
                <w:color w:val="000000"/>
                <w:lang w:val="et-EE"/>
              </w:rPr>
            </w:pPr>
            <w:r w:rsidRPr="00DB10A5">
              <w:rPr>
                <w:b/>
                <w:lang w:val="et-EE"/>
              </w:rPr>
              <w:t xml:space="preserve">ehk julgustamine </w:t>
            </w:r>
          </w:p>
        </w:tc>
        <w:tc>
          <w:tcPr>
            <w:tcW w:w="7258" w:type="dxa"/>
          </w:tcPr>
          <w:p w14:paraId="2193E8B0" w14:textId="77777777" w:rsidR="003E46BF" w:rsidRPr="00DB10A5" w:rsidRDefault="003E46BF" w:rsidP="003E46BF">
            <w:pPr>
              <w:rPr>
                <w:iCs/>
                <w:sz w:val="24"/>
                <w:szCs w:val="24"/>
                <w:lang w:val="et-EE"/>
              </w:rPr>
            </w:pPr>
            <w:r w:rsidRPr="00DB10A5">
              <w:rPr>
                <w:sz w:val="24"/>
                <w:szCs w:val="24"/>
                <w:lang w:val="et-EE"/>
              </w:rPr>
              <w:t xml:space="preserve">Lühirepliigid: </w:t>
            </w:r>
            <w:r w:rsidRPr="00DB10A5">
              <w:rPr>
                <w:i/>
                <w:iCs/>
                <w:sz w:val="24"/>
                <w:szCs w:val="24"/>
                <w:lang w:val="et-EE"/>
              </w:rPr>
              <w:t xml:space="preserve">Jah., Mhmh, Ahah., Ah nii., Mõistan. </w:t>
            </w:r>
            <w:r w:rsidRPr="00DB10A5">
              <w:rPr>
                <w:sz w:val="24"/>
                <w:szCs w:val="24"/>
                <w:lang w:val="et-EE"/>
              </w:rPr>
              <w:t xml:space="preserve">Mõne kliendi öeldud sõna kajana kordamine. </w:t>
            </w:r>
            <w:r w:rsidRPr="00DB10A5">
              <w:rPr>
                <w:iCs/>
                <w:sz w:val="24"/>
                <w:szCs w:val="24"/>
                <w:lang w:val="et-EE"/>
              </w:rPr>
              <w:t>Edendab arutelu, julgustab jätkama juttu samast mõttest või tundest.</w:t>
            </w:r>
          </w:p>
          <w:p w14:paraId="6863DE0F" w14:textId="4FF9147D" w:rsidR="00BC05DC" w:rsidRPr="00DB10A5" w:rsidRDefault="00BC05DC" w:rsidP="003E46BF">
            <w:pPr>
              <w:rPr>
                <w:color w:val="000000"/>
                <w:sz w:val="24"/>
                <w:szCs w:val="24"/>
                <w:lang w:val="et-EE"/>
              </w:rPr>
            </w:pPr>
          </w:p>
        </w:tc>
      </w:tr>
      <w:tr w:rsidR="003E46BF" w:rsidRPr="00044656" w14:paraId="4BDE117C" w14:textId="77777777" w:rsidTr="003E46BF">
        <w:tc>
          <w:tcPr>
            <w:tcW w:w="675" w:type="dxa"/>
          </w:tcPr>
          <w:p w14:paraId="061F8BEE" w14:textId="77777777" w:rsidR="003E46BF" w:rsidRPr="00DB10A5" w:rsidRDefault="003E46BF" w:rsidP="00CC161E">
            <w:pPr>
              <w:pStyle w:val="Loendilik"/>
              <w:numPr>
                <w:ilvl w:val="0"/>
                <w:numId w:val="35"/>
              </w:numPr>
              <w:rPr>
                <w:color w:val="000000"/>
                <w:lang w:val="et-EE"/>
              </w:rPr>
            </w:pPr>
          </w:p>
        </w:tc>
        <w:tc>
          <w:tcPr>
            <w:tcW w:w="1985" w:type="dxa"/>
          </w:tcPr>
          <w:p w14:paraId="77BCEBCE" w14:textId="4DB878AC" w:rsidR="003E46BF" w:rsidRPr="00DB10A5" w:rsidRDefault="003E46BF" w:rsidP="003E46BF">
            <w:pPr>
              <w:pStyle w:val="Loendilik"/>
              <w:ind w:left="0"/>
              <w:rPr>
                <w:b/>
                <w:color w:val="000000"/>
                <w:lang w:val="et-EE"/>
              </w:rPr>
            </w:pPr>
            <w:r w:rsidRPr="00DB10A5">
              <w:rPr>
                <w:b/>
                <w:lang w:val="et-EE"/>
              </w:rPr>
              <w:t xml:space="preserve">KÜA </w:t>
            </w:r>
            <w:r w:rsidR="00BC05DC" w:rsidRPr="00DB10A5">
              <w:rPr>
                <w:b/>
                <w:lang w:val="et-EE"/>
              </w:rPr>
              <w:br/>
            </w:r>
            <w:r w:rsidRPr="00DB10A5">
              <w:rPr>
                <w:b/>
                <w:lang w:val="et-EE"/>
              </w:rPr>
              <w:t>Avatud küsimus</w:t>
            </w:r>
          </w:p>
        </w:tc>
        <w:tc>
          <w:tcPr>
            <w:tcW w:w="7258" w:type="dxa"/>
          </w:tcPr>
          <w:p w14:paraId="744F42CD" w14:textId="77777777" w:rsidR="003E46BF" w:rsidRPr="00DB10A5" w:rsidRDefault="003E46BF" w:rsidP="003E46BF">
            <w:pPr>
              <w:rPr>
                <w:i/>
                <w:iCs/>
                <w:sz w:val="24"/>
                <w:szCs w:val="24"/>
                <w:lang w:val="et-EE"/>
              </w:rPr>
            </w:pPr>
            <w:r w:rsidRPr="00DB10A5">
              <w:rPr>
                <w:sz w:val="24"/>
                <w:szCs w:val="24"/>
                <w:lang w:val="et-EE"/>
              </w:rPr>
              <w:t xml:space="preserve">Algab sõnadega </w:t>
            </w:r>
            <w:r w:rsidRPr="00DB10A5">
              <w:rPr>
                <w:i/>
                <w:sz w:val="24"/>
                <w:szCs w:val="24"/>
                <w:lang w:val="et-EE"/>
              </w:rPr>
              <w:t>Mis …</w:t>
            </w:r>
            <w:r w:rsidRPr="00DB10A5">
              <w:rPr>
                <w:sz w:val="24"/>
                <w:szCs w:val="24"/>
                <w:lang w:val="et-EE"/>
              </w:rPr>
              <w:t xml:space="preserve">, </w:t>
            </w:r>
            <w:r w:rsidRPr="00DB10A5">
              <w:rPr>
                <w:i/>
                <w:sz w:val="24"/>
                <w:szCs w:val="24"/>
                <w:lang w:val="et-EE"/>
              </w:rPr>
              <w:t>Milline …</w:t>
            </w:r>
            <w:r w:rsidRPr="00DB10A5">
              <w:rPr>
                <w:i/>
                <w:iCs/>
                <w:sz w:val="24"/>
                <w:szCs w:val="24"/>
                <w:lang w:val="et-EE"/>
              </w:rPr>
              <w:t xml:space="preserve"> Kuidas … </w:t>
            </w:r>
            <w:r w:rsidRPr="00DB10A5">
              <w:rPr>
                <w:iCs/>
                <w:sz w:val="24"/>
                <w:szCs w:val="24"/>
                <w:lang w:val="et-EE"/>
              </w:rPr>
              <w:t>ja</w:t>
            </w:r>
            <w:r w:rsidRPr="00DB10A5">
              <w:rPr>
                <w:i/>
                <w:iCs/>
                <w:sz w:val="24"/>
                <w:szCs w:val="24"/>
                <w:lang w:val="et-EE"/>
              </w:rPr>
              <w:t xml:space="preserve"> </w:t>
            </w:r>
            <w:r w:rsidRPr="00DB10A5">
              <w:rPr>
                <w:iCs/>
                <w:sz w:val="24"/>
                <w:szCs w:val="24"/>
                <w:lang w:val="et-EE"/>
              </w:rPr>
              <w:t>nõuab pikemat vastust, sageli kirjeldavat vastust. J</w:t>
            </w:r>
            <w:r w:rsidRPr="00DB10A5">
              <w:rPr>
                <w:sz w:val="24"/>
                <w:szCs w:val="24"/>
                <w:lang w:val="et-EE"/>
              </w:rPr>
              <w:t xml:space="preserve">ätab kliendile laia valikuvõimaluse, puudub vihje soovitavale vastusele. </w:t>
            </w:r>
            <w:r w:rsidRPr="00DB10A5">
              <w:rPr>
                <w:iCs/>
                <w:sz w:val="24"/>
                <w:szCs w:val="24"/>
                <w:lang w:val="et-EE"/>
              </w:rPr>
              <w:t>Kasutatakse kliendi suunamisel eneseanalüüsile, toetab arutelu tekkimist</w:t>
            </w:r>
            <w:r w:rsidRPr="00DB10A5">
              <w:rPr>
                <w:i/>
                <w:iCs/>
                <w:sz w:val="24"/>
                <w:szCs w:val="24"/>
                <w:lang w:val="et-EE"/>
              </w:rPr>
              <w:t xml:space="preserve">. </w:t>
            </w:r>
          </w:p>
          <w:p w14:paraId="25AF29A9" w14:textId="38FA45A9" w:rsidR="00BC05DC" w:rsidRPr="00DB10A5" w:rsidRDefault="00BC05DC" w:rsidP="003E46BF">
            <w:pPr>
              <w:rPr>
                <w:color w:val="000000"/>
                <w:sz w:val="24"/>
                <w:szCs w:val="24"/>
                <w:lang w:val="et-EE"/>
              </w:rPr>
            </w:pPr>
          </w:p>
        </w:tc>
      </w:tr>
      <w:tr w:rsidR="003E46BF" w:rsidRPr="00DB10A5" w14:paraId="7C20497C" w14:textId="77777777" w:rsidTr="003E46BF">
        <w:tc>
          <w:tcPr>
            <w:tcW w:w="675" w:type="dxa"/>
          </w:tcPr>
          <w:p w14:paraId="21519AC4" w14:textId="77777777" w:rsidR="003E46BF" w:rsidRPr="00DB10A5" w:rsidRDefault="003E46BF" w:rsidP="00CC161E">
            <w:pPr>
              <w:pStyle w:val="Loendilik"/>
              <w:numPr>
                <w:ilvl w:val="0"/>
                <w:numId w:val="35"/>
              </w:numPr>
              <w:rPr>
                <w:color w:val="000000"/>
                <w:lang w:val="et-EE"/>
              </w:rPr>
            </w:pPr>
          </w:p>
        </w:tc>
        <w:tc>
          <w:tcPr>
            <w:tcW w:w="1985" w:type="dxa"/>
          </w:tcPr>
          <w:p w14:paraId="4A054ACE" w14:textId="77777777" w:rsidR="003E46BF" w:rsidRPr="00DB10A5" w:rsidRDefault="003E46BF" w:rsidP="003E46BF">
            <w:pPr>
              <w:pStyle w:val="Loendilik"/>
              <w:ind w:left="0"/>
              <w:rPr>
                <w:b/>
                <w:lang w:val="et-EE"/>
              </w:rPr>
            </w:pPr>
            <w:r w:rsidRPr="00DB10A5">
              <w:rPr>
                <w:b/>
                <w:lang w:val="et-EE"/>
              </w:rPr>
              <w:t xml:space="preserve">KÜS </w:t>
            </w:r>
          </w:p>
          <w:p w14:paraId="063B54C0" w14:textId="0523D093" w:rsidR="003E46BF" w:rsidRPr="00DB10A5" w:rsidRDefault="003E46BF" w:rsidP="003E46BF">
            <w:pPr>
              <w:pStyle w:val="Loendilik"/>
              <w:ind w:left="0"/>
              <w:rPr>
                <w:b/>
                <w:color w:val="000000"/>
                <w:lang w:val="et-EE"/>
              </w:rPr>
            </w:pPr>
            <w:r w:rsidRPr="00DB10A5">
              <w:rPr>
                <w:b/>
                <w:lang w:val="et-EE"/>
              </w:rPr>
              <w:t>Suletud küsimus</w:t>
            </w:r>
          </w:p>
        </w:tc>
        <w:tc>
          <w:tcPr>
            <w:tcW w:w="7258" w:type="dxa"/>
          </w:tcPr>
          <w:p w14:paraId="2D2EEBFE" w14:textId="77777777" w:rsidR="003E46BF" w:rsidRPr="00DB10A5" w:rsidRDefault="003E46BF" w:rsidP="003E46BF">
            <w:pPr>
              <w:pStyle w:val="Loendilik"/>
              <w:ind w:left="0"/>
              <w:rPr>
                <w:lang w:val="et-EE"/>
              </w:rPr>
            </w:pPr>
            <w:r w:rsidRPr="00DB10A5">
              <w:rPr>
                <w:lang w:val="et-EE"/>
              </w:rPr>
              <w:t xml:space="preserve">Algab sõnaga </w:t>
            </w:r>
            <w:r w:rsidRPr="00DB10A5">
              <w:rPr>
                <w:i/>
                <w:lang w:val="et-EE"/>
              </w:rPr>
              <w:t>Kas</w:t>
            </w:r>
            <w:r w:rsidRPr="00DB10A5">
              <w:rPr>
                <w:lang w:val="et-EE"/>
              </w:rPr>
              <w:t xml:space="preserve"> ja sellele saab vastata </w:t>
            </w:r>
            <w:r w:rsidRPr="00DB10A5">
              <w:rPr>
                <w:i/>
                <w:lang w:val="et-EE"/>
              </w:rPr>
              <w:t>ja</w:t>
            </w:r>
            <w:r w:rsidRPr="00DB10A5">
              <w:rPr>
                <w:lang w:val="et-EE"/>
              </w:rPr>
              <w:t xml:space="preserve"> või </w:t>
            </w:r>
            <w:r w:rsidRPr="00DB10A5">
              <w:rPr>
                <w:i/>
                <w:lang w:val="et-EE"/>
              </w:rPr>
              <w:t>ei</w:t>
            </w:r>
            <w:r w:rsidRPr="00DB10A5">
              <w:rPr>
                <w:lang w:val="et-EE"/>
              </w:rPr>
              <w:t xml:space="preserve">. Kasutatakse infokogumisel, probleemi selgitamisel, </w:t>
            </w:r>
            <w:proofErr w:type="spellStart"/>
            <w:r w:rsidRPr="00DB10A5">
              <w:rPr>
                <w:lang w:val="et-EE"/>
              </w:rPr>
              <w:t>ülijutuka</w:t>
            </w:r>
            <w:proofErr w:type="spellEnd"/>
            <w:r w:rsidRPr="00DB10A5">
              <w:rPr>
                <w:lang w:val="et-EE"/>
              </w:rPr>
              <w:t xml:space="preserve"> kliendi ohjeldamisel. Suletud küsimusele saab vastata </w:t>
            </w:r>
            <w:r w:rsidRPr="00DB10A5">
              <w:rPr>
                <w:i/>
                <w:lang w:val="et-EE"/>
              </w:rPr>
              <w:t>jah</w:t>
            </w:r>
            <w:r w:rsidRPr="00DB10A5">
              <w:rPr>
                <w:lang w:val="et-EE"/>
              </w:rPr>
              <w:t xml:space="preserve"> või </w:t>
            </w:r>
            <w:r w:rsidRPr="00DB10A5">
              <w:rPr>
                <w:i/>
                <w:lang w:val="et-EE"/>
              </w:rPr>
              <w:t>ei</w:t>
            </w:r>
            <w:r w:rsidRPr="00DB10A5">
              <w:rPr>
                <w:lang w:val="et-EE"/>
              </w:rPr>
              <w:t>.</w:t>
            </w:r>
            <w:r w:rsidRPr="00DB10A5">
              <w:rPr>
                <w:lang w:val="et-EE"/>
              </w:rPr>
              <w:br/>
            </w:r>
            <w:r w:rsidRPr="00DB10A5">
              <w:rPr>
                <w:b/>
                <w:bCs/>
                <w:lang w:val="et-EE"/>
              </w:rPr>
              <w:t>NB!</w:t>
            </w:r>
            <w:r w:rsidRPr="00DB10A5">
              <w:rPr>
                <w:lang w:val="et-EE"/>
              </w:rPr>
              <w:t xml:space="preserve"> Eesti keel võimaldab moodustada suletud küsimusi ilma küsisõnata „kas“. Näiteks: </w:t>
            </w:r>
            <w:r w:rsidRPr="00DB10A5">
              <w:rPr>
                <w:i/>
                <w:lang w:val="et-EE"/>
              </w:rPr>
              <w:t xml:space="preserve">Märkab ta sind?= Kas ta märkab sind? </w:t>
            </w:r>
          </w:p>
        </w:tc>
      </w:tr>
      <w:tr w:rsidR="003E46BF" w:rsidRPr="00044656" w14:paraId="6738F97A" w14:textId="77777777" w:rsidTr="003E46BF">
        <w:tc>
          <w:tcPr>
            <w:tcW w:w="675" w:type="dxa"/>
          </w:tcPr>
          <w:p w14:paraId="7DB00E8F" w14:textId="77777777" w:rsidR="003E46BF" w:rsidRPr="00DB10A5" w:rsidRDefault="003E46BF" w:rsidP="00CC161E">
            <w:pPr>
              <w:pStyle w:val="Loendilik"/>
              <w:numPr>
                <w:ilvl w:val="0"/>
                <w:numId w:val="35"/>
              </w:numPr>
              <w:rPr>
                <w:color w:val="000000"/>
                <w:lang w:val="et-EE"/>
              </w:rPr>
            </w:pPr>
          </w:p>
        </w:tc>
        <w:tc>
          <w:tcPr>
            <w:tcW w:w="1985" w:type="dxa"/>
          </w:tcPr>
          <w:p w14:paraId="241C1680" w14:textId="77777777" w:rsidR="003E46BF" w:rsidRPr="00DB10A5" w:rsidRDefault="003E46BF" w:rsidP="003E46BF">
            <w:pPr>
              <w:pStyle w:val="Loendilik"/>
              <w:ind w:left="0"/>
              <w:rPr>
                <w:b/>
                <w:lang w:val="et-EE"/>
              </w:rPr>
            </w:pPr>
            <w:r w:rsidRPr="00DB10A5">
              <w:rPr>
                <w:b/>
                <w:lang w:val="et-EE"/>
              </w:rPr>
              <w:t xml:space="preserve">ÜS </w:t>
            </w:r>
          </w:p>
          <w:p w14:paraId="2B54C221" w14:textId="6659F515" w:rsidR="003E46BF" w:rsidRPr="00DB10A5" w:rsidRDefault="003E46BF" w:rsidP="003E46BF">
            <w:pPr>
              <w:pStyle w:val="Loendilik"/>
              <w:ind w:left="0"/>
              <w:rPr>
                <w:b/>
                <w:color w:val="000000"/>
                <w:lang w:val="et-EE"/>
              </w:rPr>
            </w:pPr>
            <w:r w:rsidRPr="00DB10A5">
              <w:rPr>
                <w:b/>
                <w:lang w:val="et-EE"/>
              </w:rPr>
              <w:t xml:space="preserve">Ümber-sõnastamine </w:t>
            </w:r>
          </w:p>
        </w:tc>
        <w:tc>
          <w:tcPr>
            <w:tcW w:w="7258" w:type="dxa"/>
          </w:tcPr>
          <w:p w14:paraId="4B04AB7E" w14:textId="77777777" w:rsidR="003E46BF" w:rsidRPr="00DB10A5" w:rsidRDefault="003E46BF" w:rsidP="003E46BF">
            <w:pPr>
              <w:pStyle w:val="Loendilik"/>
              <w:ind w:left="0"/>
              <w:rPr>
                <w:lang w:val="et-EE"/>
              </w:rPr>
            </w:pPr>
            <w:r w:rsidRPr="00DB10A5">
              <w:rPr>
                <w:lang w:val="et-EE"/>
              </w:rPr>
              <w:t xml:space="preserve">Kliendi poolt välja öeldud mõtete põhilise sisu kordamine. Kui terapeut peegeldab sisu nii nagu klient tegelikult mõtles, siis klient kas noogutab või annab sõnadega </w:t>
            </w:r>
            <w:r w:rsidRPr="00DB10A5">
              <w:rPr>
                <w:i/>
                <w:lang w:val="et-EE"/>
              </w:rPr>
              <w:t>jah, just nii</w:t>
            </w:r>
            <w:r w:rsidRPr="00DB10A5">
              <w:rPr>
                <w:lang w:val="et-EE"/>
              </w:rPr>
              <w:t xml:space="preserve"> jmt märku, et ta nõustub. Tehnika võimaldab terapeudil kontrollida, kas ta on klienti õigesti mõistnud, edendab arutelu teket, annab vestlusele suuna ja järjepidevuse.</w:t>
            </w:r>
          </w:p>
          <w:p w14:paraId="17374327" w14:textId="77777777" w:rsidR="00BC05DC" w:rsidRPr="00DB10A5" w:rsidRDefault="00BC05DC" w:rsidP="00BC05DC">
            <w:pPr>
              <w:rPr>
                <w:i/>
                <w:sz w:val="24"/>
                <w:szCs w:val="24"/>
                <w:lang w:val="et-EE"/>
              </w:rPr>
            </w:pPr>
            <w:r w:rsidRPr="00DB10A5">
              <w:rPr>
                <w:i/>
                <w:sz w:val="24"/>
                <w:szCs w:val="24"/>
                <w:lang w:val="et-EE"/>
              </w:rPr>
              <w:t>K: “Ma olen võimeline emale isegi</w:t>
            </w:r>
            <w:r w:rsidRPr="00DB10A5">
              <w:rPr>
                <w:b/>
                <w:i/>
                <w:sz w:val="24"/>
                <w:szCs w:val="24"/>
                <w:lang w:val="et-EE"/>
              </w:rPr>
              <w:t xml:space="preserve"> </w:t>
            </w:r>
            <w:r w:rsidRPr="00DB10A5">
              <w:rPr>
                <w:i/>
                <w:sz w:val="24"/>
                <w:szCs w:val="24"/>
                <w:lang w:val="et-EE"/>
              </w:rPr>
              <w:t>halvasti ütlema ja siis ta on solvunud. Ma tahaks tema elu  korraldada.”</w:t>
            </w:r>
          </w:p>
          <w:p w14:paraId="3E17EDCF" w14:textId="68C21462" w:rsidR="00BC05DC" w:rsidRPr="00DB10A5" w:rsidRDefault="00BC05DC" w:rsidP="00BC05DC">
            <w:pPr>
              <w:rPr>
                <w:i/>
                <w:sz w:val="24"/>
                <w:szCs w:val="24"/>
                <w:lang w:val="et-EE"/>
              </w:rPr>
            </w:pPr>
            <w:r w:rsidRPr="00DB10A5">
              <w:rPr>
                <w:i/>
                <w:sz w:val="24"/>
                <w:szCs w:val="24"/>
                <w:lang w:val="et-EE"/>
              </w:rPr>
              <w:t xml:space="preserve">T: </w:t>
            </w:r>
            <w:r w:rsidRPr="00DB10A5">
              <w:rPr>
                <w:i/>
                <w:sz w:val="24"/>
                <w:szCs w:val="24"/>
                <w:highlight w:val="white"/>
                <w:lang w:val="et-EE"/>
              </w:rPr>
              <w:t>Ma saan aru, et sa tahad oma ema elu korraldada ja see ajab sind halvasti ütlema ning teda see solvab.</w:t>
            </w:r>
            <w:r w:rsidRPr="00DB10A5">
              <w:rPr>
                <w:i/>
                <w:sz w:val="24"/>
                <w:szCs w:val="24"/>
                <w:lang w:val="et-EE"/>
              </w:rPr>
              <w:t>”</w:t>
            </w:r>
          </w:p>
          <w:p w14:paraId="39FFF322" w14:textId="031B1161" w:rsidR="00BC05DC" w:rsidRPr="00DB10A5" w:rsidRDefault="00BC05DC" w:rsidP="00BC05DC">
            <w:pPr>
              <w:spacing w:before="240"/>
              <w:rPr>
                <w:i/>
                <w:sz w:val="24"/>
                <w:szCs w:val="24"/>
                <w:lang w:val="et-EE"/>
              </w:rPr>
            </w:pPr>
            <w:r w:rsidRPr="00DB10A5">
              <w:rPr>
                <w:i/>
                <w:sz w:val="24"/>
                <w:szCs w:val="24"/>
                <w:lang w:val="et-EE"/>
              </w:rPr>
              <w:t xml:space="preserve">K: Ma tahaks, et ma oleks.... ma tahaks, et ma oleks kohal täna, siin, praegu. Sellega, mis mul on, mitte ei nutaks taga seda, mida enam ei ole ja ei kujutaks ette seda, mida veel ei ole. </w:t>
            </w:r>
            <w:r w:rsidRPr="00DB10A5">
              <w:rPr>
                <w:i/>
                <w:sz w:val="24"/>
                <w:szCs w:val="24"/>
                <w:lang w:val="et-EE"/>
              </w:rPr>
              <w:br/>
              <w:t>T: Sa soovid, et Sa ei elaks minevikus ega tulevikus, vaid praeguses hetkes.</w:t>
            </w:r>
          </w:p>
          <w:p w14:paraId="6DA828FA" w14:textId="43D48525" w:rsidR="00BC05DC" w:rsidRPr="00DB10A5" w:rsidRDefault="00BC05DC" w:rsidP="003E46BF">
            <w:pPr>
              <w:pStyle w:val="Loendilik"/>
              <w:ind w:left="0"/>
              <w:rPr>
                <w:color w:val="000000"/>
                <w:lang w:val="et-EE"/>
              </w:rPr>
            </w:pPr>
          </w:p>
        </w:tc>
      </w:tr>
      <w:tr w:rsidR="003E46BF" w:rsidRPr="00DB10A5" w14:paraId="7863F132" w14:textId="77777777" w:rsidTr="003E46BF">
        <w:tc>
          <w:tcPr>
            <w:tcW w:w="675" w:type="dxa"/>
          </w:tcPr>
          <w:p w14:paraId="0FC7A480" w14:textId="77777777" w:rsidR="003E46BF" w:rsidRPr="00DB10A5" w:rsidRDefault="003E46BF" w:rsidP="00CC161E">
            <w:pPr>
              <w:pStyle w:val="Loendilik"/>
              <w:numPr>
                <w:ilvl w:val="0"/>
                <w:numId w:val="35"/>
              </w:numPr>
              <w:rPr>
                <w:color w:val="000000"/>
                <w:lang w:val="et-EE"/>
              </w:rPr>
            </w:pPr>
          </w:p>
        </w:tc>
        <w:tc>
          <w:tcPr>
            <w:tcW w:w="1985" w:type="dxa"/>
          </w:tcPr>
          <w:p w14:paraId="2CE7B490" w14:textId="77777777" w:rsidR="003E46BF" w:rsidRPr="00DB10A5" w:rsidRDefault="003E46BF" w:rsidP="003E46BF">
            <w:pPr>
              <w:pStyle w:val="Loendilik"/>
              <w:ind w:left="0"/>
              <w:rPr>
                <w:b/>
                <w:lang w:val="et-EE"/>
              </w:rPr>
            </w:pPr>
            <w:r w:rsidRPr="00DB10A5">
              <w:rPr>
                <w:b/>
                <w:lang w:val="et-EE"/>
              </w:rPr>
              <w:t xml:space="preserve">TPE </w:t>
            </w:r>
          </w:p>
          <w:p w14:paraId="55B0219A" w14:textId="4F37DB5F" w:rsidR="003E46BF" w:rsidRPr="00DB10A5" w:rsidRDefault="003E46BF" w:rsidP="003E46BF">
            <w:pPr>
              <w:pStyle w:val="Loendilik"/>
              <w:ind w:left="0"/>
              <w:rPr>
                <w:b/>
                <w:color w:val="000000"/>
                <w:lang w:val="et-EE"/>
              </w:rPr>
            </w:pPr>
            <w:r w:rsidRPr="00DB10A5">
              <w:rPr>
                <w:b/>
                <w:lang w:val="et-EE"/>
              </w:rPr>
              <w:t>Tunnete peegeldamine</w:t>
            </w:r>
          </w:p>
        </w:tc>
        <w:tc>
          <w:tcPr>
            <w:tcW w:w="7258" w:type="dxa"/>
          </w:tcPr>
          <w:p w14:paraId="6105FB91" w14:textId="77777777" w:rsidR="003E46BF" w:rsidRPr="00DB10A5" w:rsidRDefault="003E46BF" w:rsidP="003E46BF">
            <w:pPr>
              <w:pStyle w:val="Loendilik"/>
              <w:ind w:left="0"/>
              <w:rPr>
                <w:lang w:val="et-EE"/>
              </w:rPr>
            </w:pPr>
            <w:r w:rsidRPr="00DB10A5">
              <w:rPr>
                <w:lang w:val="et-EE"/>
              </w:rPr>
              <w:t>Kliendi jutu ümbersõnastamine  ja sellele lisaks tema tundeseisundi kirjeldamine. See õhutab teda sügavamalt enda sisse vaatama ja end avama. Kui räägite mõnest tundest, mida klient on tundnud mingis varasemas olukorras ja sa kliendi juttu ümber sõnastad, siis see ei ole tunnete peegeldamine. TPE-</w:t>
            </w:r>
            <w:proofErr w:type="spellStart"/>
            <w:r w:rsidRPr="00DB10A5">
              <w:rPr>
                <w:lang w:val="et-EE"/>
              </w:rPr>
              <w:t>ga</w:t>
            </w:r>
            <w:proofErr w:type="spellEnd"/>
            <w:r w:rsidRPr="00DB10A5">
              <w:rPr>
                <w:lang w:val="et-EE"/>
              </w:rPr>
              <w:t xml:space="preserve"> on tegemist, kui terapeut peegeldab seda tunnet, mida K tunneb olevikuhetkes. </w:t>
            </w:r>
          </w:p>
          <w:p w14:paraId="4EEB0099" w14:textId="77777777" w:rsidR="00BC05DC" w:rsidRPr="00DB10A5" w:rsidRDefault="003E46BF" w:rsidP="003E46BF">
            <w:pPr>
              <w:pStyle w:val="Loendilik"/>
              <w:ind w:left="0"/>
              <w:rPr>
                <w:i/>
                <w:lang w:val="et-EE"/>
              </w:rPr>
            </w:pPr>
            <w:r w:rsidRPr="00DB10A5">
              <w:rPr>
                <w:lang w:val="et-EE"/>
              </w:rPr>
              <w:t>T:</w:t>
            </w:r>
            <w:r w:rsidRPr="00DB10A5">
              <w:rPr>
                <w:i/>
                <w:lang w:val="et-EE"/>
              </w:rPr>
              <w:t xml:space="preserve"> Sa rääkisid sellest, et ta ei hooli sinust ja ma näen, et see teeb sind kurvaks. </w:t>
            </w:r>
            <w:r w:rsidRPr="00DB10A5">
              <w:rPr>
                <w:i/>
                <w:lang w:val="et-EE"/>
              </w:rPr>
              <w:br/>
            </w:r>
            <w:r w:rsidRPr="00DB10A5">
              <w:rPr>
                <w:lang w:val="et-EE"/>
              </w:rPr>
              <w:t>T:</w:t>
            </w:r>
            <w:r w:rsidRPr="00DB10A5">
              <w:rPr>
                <w:i/>
                <w:lang w:val="et-EE"/>
              </w:rPr>
              <w:t xml:space="preserve"> Sa oled nagu pettunud, et Mari ei võtnud su õpetussõnu kuulda. </w:t>
            </w:r>
            <w:r w:rsidRPr="00DB10A5">
              <w:rPr>
                <w:i/>
                <w:lang w:val="et-EE"/>
              </w:rPr>
              <w:br/>
            </w:r>
            <w:r w:rsidR="00BC05DC" w:rsidRPr="00DB10A5">
              <w:rPr>
                <w:i/>
                <w:lang w:val="et-EE"/>
              </w:rPr>
              <w:t xml:space="preserve"> T: Tundub, et sa oled oma isa peale väga vihane.</w:t>
            </w:r>
          </w:p>
          <w:p w14:paraId="47EAFC1B" w14:textId="77777777" w:rsidR="00DB10A5" w:rsidRPr="00DB10A5" w:rsidRDefault="00DB10A5" w:rsidP="00DB10A5">
            <w:pPr>
              <w:jc w:val="both"/>
              <w:rPr>
                <w:i/>
                <w:sz w:val="24"/>
                <w:szCs w:val="24"/>
                <w:lang w:val="et-EE"/>
              </w:rPr>
            </w:pPr>
            <w:r w:rsidRPr="00DB10A5">
              <w:rPr>
                <w:i/>
                <w:sz w:val="24"/>
                <w:szCs w:val="24"/>
                <w:lang w:val="et-EE"/>
              </w:rPr>
              <w:t>T: Ma näen, et su silmad lähevad märjaks sellest rääkides.</w:t>
            </w:r>
          </w:p>
          <w:p w14:paraId="32F9F194" w14:textId="17045B2E" w:rsidR="00BC05DC" w:rsidRPr="00DB10A5" w:rsidRDefault="00BC05DC" w:rsidP="00DB10A5">
            <w:pPr>
              <w:pStyle w:val="Loendilik"/>
              <w:ind w:left="0"/>
              <w:rPr>
                <w:i/>
                <w:lang w:val="et-EE"/>
              </w:rPr>
            </w:pPr>
            <w:r w:rsidRPr="00DB10A5">
              <w:rPr>
                <w:lang w:val="et-EE"/>
              </w:rPr>
              <w:t>T märkab r</w:t>
            </w:r>
            <w:r w:rsidR="003E46BF" w:rsidRPr="00DB10A5">
              <w:rPr>
                <w:lang w:val="et-EE"/>
              </w:rPr>
              <w:t>ännakul</w:t>
            </w:r>
            <w:r w:rsidRPr="00DB10A5">
              <w:rPr>
                <w:lang w:val="et-EE"/>
              </w:rPr>
              <w:t xml:space="preserve"> kliendi tunnet</w:t>
            </w:r>
            <w:r w:rsidR="003E46BF" w:rsidRPr="00DB10A5">
              <w:rPr>
                <w:lang w:val="et-EE"/>
              </w:rPr>
              <w:t xml:space="preserve">:  </w:t>
            </w:r>
            <w:r w:rsidR="00DB10A5" w:rsidRPr="00DB10A5">
              <w:rPr>
                <w:lang w:val="et-EE"/>
              </w:rPr>
              <w:br/>
            </w:r>
            <w:r w:rsidR="003E46BF" w:rsidRPr="00DB10A5">
              <w:rPr>
                <w:i/>
                <w:lang w:val="et-EE"/>
              </w:rPr>
              <w:t>Kui kurbus tahab tulla, siis luba tal tulla</w:t>
            </w:r>
            <w:r w:rsidR="00DB10A5" w:rsidRPr="00DB10A5">
              <w:rPr>
                <w:i/>
                <w:lang w:val="et-EE"/>
              </w:rPr>
              <w:t xml:space="preserve">. </w:t>
            </w:r>
            <w:r w:rsidR="00DB10A5" w:rsidRPr="00DB10A5">
              <w:rPr>
                <w:i/>
                <w:lang w:val="et-EE"/>
              </w:rPr>
              <w:br/>
            </w:r>
            <w:r w:rsidRPr="00DB10A5">
              <w:rPr>
                <w:i/>
                <w:lang w:val="et-EE"/>
              </w:rPr>
              <w:t>Ma näen, et selle lapse olukord teeb sind kurvaks.”</w:t>
            </w:r>
          </w:p>
          <w:p w14:paraId="3D90D5B9" w14:textId="00C8E9C2" w:rsidR="00BC05DC" w:rsidRPr="00DB10A5" w:rsidRDefault="00BC05DC" w:rsidP="003E46BF">
            <w:pPr>
              <w:pStyle w:val="Loendilik"/>
              <w:ind w:left="0"/>
              <w:rPr>
                <w:color w:val="000000"/>
                <w:lang w:val="et-EE"/>
              </w:rPr>
            </w:pPr>
          </w:p>
        </w:tc>
      </w:tr>
      <w:tr w:rsidR="003E46BF" w:rsidRPr="00DB10A5" w14:paraId="7710D3A5" w14:textId="77777777" w:rsidTr="003E46BF">
        <w:trPr>
          <w:trHeight w:val="990"/>
        </w:trPr>
        <w:tc>
          <w:tcPr>
            <w:tcW w:w="675" w:type="dxa"/>
          </w:tcPr>
          <w:p w14:paraId="2D2906F2" w14:textId="77777777" w:rsidR="003E46BF" w:rsidRPr="00DB10A5" w:rsidRDefault="003E46BF" w:rsidP="00CC161E">
            <w:pPr>
              <w:pStyle w:val="Loendilik"/>
              <w:numPr>
                <w:ilvl w:val="0"/>
                <w:numId w:val="35"/>
              </w:numPr>
              <w:rPr>
                <w:color w:val="000000"/>
                <w:lang w:val="et-EE"/>
              </w:rPr>
            </w:pPr>
          </w:p>
        </w:tc>
        <w:tc>
          <w:tcPr>
            <w:tcW w:w="1985" w:type="dxa"/>
          </w:tcPr>
          <w:p w14:paraId="7F5A7820" w14:textId="220A2BFC" w:rsidR="003E46BF" w:rsidRPr="00DB10A5" w:rsidRDefault="003E46BF" w:rsidP="003E46BF">
            <w:pPr>
              <w:pStyle w:val="Loendilik"/>
              <w:ind w:left="0"/>
              <w:rPr>
                <w:b/>
                <w:color w:val="000000"/>
                <w:lang w:val="et-EE"/>
              </w:rPr>
            </w:pPr>
            <w:r w:rsidRPr="00DB10A5">
              <w:rPr>
                <w:b/>
                <w:lang w:val="et-EE"/>
              </w:rPr>
              <w:t>KONFR</w:t>
            </w:r>
            <w:r w:rsidRPr="00DB10A5">
              <w:rPr>
                <w:b/>
                <w:color w:val="000000"/>
                <w:lang w:val="et-EE"/>
              </w:rPr>
              <w:t xml:space="preserve"> Konfrontatsioon</w:t>
            </w:r>
          </w:p>
        </w:tc>
        <w:tc>
          <w:tcPr>
            <w:tcW w:w="7258" w:type="dxa"/>
          </w:tcPr>
          <w:p w14:paraId="4CBF6879" w14:textId="77777777" w:rsidR="003E46BF" w:rsidRPr="00DB10A5" w:rsidRDefault="003E46BF" w:rsidP="003E46BF">
            <w:pPr>
              <w:rPr>
                <w:rFonts w:eastAsia="Calibri"/>
                <w:sz w:val="24"/>
                <w:szCs w:val="24"/>
                <w:lang w:val="et-EE"/>
              </w:rPr>
            </w:pPr>
            <w:r w:rsidRPr="00DB10A5">
              <w:rPr>
                <w:rFonts w:eastAsia="Calibri"/>
                <w:sz w:val="24"/>
                <w:szCs w:val="24"/>
                <w:lang w:val="et-EE"/>
              </w:rPr>
              <w:t xml:space="preserve">Aitab kliendil näha neid mõtteid ja käitumisviise, mis teevad talle kahju, õõnestavad tema eneseväärtustunnet, takistavad muutumist. See on vastuolude ja ebakõlade esiletoomine, mis esinevad kliendi hoiakutes, mõtetes, käitumises. R. </w:t>
            </w:r>
            <w:proofErr w:type="spellStart"/>
            <w:r w:rsidRPr="00DB10A5">
              <w:rPr>
                <w:rFonts w:eastAsia="Calibri"/>
                <w:sz w:val="24"/>
                <w:szCs w:val="24"/>
                <w:lang w:val="et-EE"/>
              </w:rPr>
              <w:t>Boltoni</w:t>
            </w:r>
            <w:proofErr w:type="spellEnd"/>
            <w:r w:rsidRPr="00DB10A5">
              <w:rPr>
                <w:rFonts w:eastAsia="Calibri"/>
                <w:sz w:val="24"/>
                <w:szCs w:val="24"/>
                <w:lang w:val="et-EE"/>
              </w:rPr>
              <w:t xml:space="preserve"> järgi on KONFR aluseks vastuolud: mõeldava ja öeldava vahel; tuntava ja öeldava vahel; öeldava ja tehtava vahel; sõnade ja kehakeele vahel; minapildi ja selle vahel kuidas teised (näiteks terapeut) teda näevad; elu, mida ta elab ja elu, mida ta endale soovib, vahel. </w:t>
            </w:r>
          </w:p>
          <w:p w14:paraId="6617C5BE" w14:textId="77777777" w:rsidR="003E46BF" w:rsidRPr="00DB10A5" w:rsidRDefault="003E46BF" w:rsidP="003E46BF">
            <w:pPr>
              <w:pStyle w:val="Vahedeta"/>
              <w:rPr>
                <w:rFonts w:eastAsia="Calibri"/>
                <w:sz w:val="24"/>
                <w:szCs w:val="24"/>
                <w:lang w:val="et-EE"/>
              </w:rPr>
            </w:pPr>
            <w:r w:rsidRPr="00DB10A5">
              <w:rPr>
                <w:rFonts w:eastAsia="Calibri"/>
                <w:sz w:val="24"/>
                <w:szCs w:val="24"/>
                <w:lang w:val="et-EE"/>
              </w:rPr>
              <w:t xml:space="preserve">KONFR on enamasti liitlause, see koosneb kahest lausest, mida ühendab „aga“ või „ja“ või esitatakse vormis: </w:t>
            </w:r>
            <w:r w:rsidRPr="00DB10A5">
              <w:rPr>
                <w:rFonts w:eastAsia="Calibri"/>
                <w:i/>
                <w:sz w:val="24"/>
                <w:szCs w:val="24"/>
                <w:lang w:val="et-EE"/>
              </w:rPr>
              <w:t>Ühest küljest ütled/tunned/teed sa …. ja teisest küljest ütled/tunned/teed sa.</w:t>
            </w:r>
            <w:r w:rsidRPr="00DB10A5">
              <w:rPr>
                <w:rFonts w:eastAsia="Calibri"/>
                <w:sz w:val="24"/>
                <w:szCs w:val="24"/>
                <w:lang w:val="et-EE"/>
              </w:rPr>
              <w:t xml:space="preserve"> </w:t>
            </w:r>
          </w:p>
          <w:p w14:paraId="3909F76B" w14:textId="75E29628" w:rsidR="003E46BF" w:rsidRPr="00DB10A5" w:rsidRDefault="003E46BF" w:rsidP="003E46BF">
            <w:pPr>
              <w:rPr>
                <w:rFonts w:eastAsia="Calibri"/>
                <w:sz w:val="24"/>
                <w:szCs w:val="24"/>
                <w:lang w:val="et-EE"/>
              </w:rPr>
            </w:pPr>
            <w:r w:rsidRPr="00DB10A5">
              <w:rPr>
                <w:rFonts w:eastAsia="Calibri"/>
                <w:sz w:val="24"/>
                <w:szCs w:val="24"/>
                <w:lang w:val="et-EE"/>
              </w:rPr>
              <w:t xml:space="preserve">See on tehnika, mis aitab esitada väljakutset nii, et klient tunneb, et terapeut temast hoolib ja ei lähe kaitsesse. Kriitikat kliendi aadressil aitab vältida terapeudi hoiak „ma olen segaduses“, „aita mul mõista“. </w:t>
            </w:r>
          </w:p>
          <w:p w14:paraId="3ADA37FB" w14:textId="77777777" w:rsidR="00DB10A5" w:rsidRPr="00DB10A5" w:rsidRDefault="00DB10A5" w:rsidP="003E46BF">
            <w:pPr>
              <w:rPr>
                <w:rFonts w:eastAsia="Calibri"/>
                <w:sz w:val="24"/>
                <w:szCs w:val="24"/>
                <w:lang w:val="et-EE"/>
              </w:rPr>
            </w:pPr>
          </w:p>
          <w:p w14:paraId="4E65A534" w14:textId="77777777" w:rsidR="003E46BF" w:rsidRPr="00DB10A5" w:rsidRDefault="003E46BF" w:rsidP="003E46BF">
            <w:pPr>
              <w:rPr>
                <w:rFonts w:eastAsia="Calibri"/>
                <w:i/>
                <w:sz w:val="24"/>
                <w:szCs w:val="24"/>
                <w:lang w:val="et-EE"/>
              </w:rPr>
            </w:pPr>
            <w:r w:rsidRPr="00DB10A5">
              <w:rPr>
                <w:rFonts w:eastAsia="Calibri"/>
                <w:i/>
                <w:sz w:val="24"/>
                <w:szCs w:val="24"/>
                <w:lang w:val="et-EE"/>
              </w:rPr>
              <w:t xml:space="preserve">K: Mul lihtsalt pole aega, et trenni teha ja mul pole raha, et spordiklubisse minna. Aga ma tõesti tahan kaalust maha võtta, et end paremini tunda. </w:t>
            </w:r>
          </w:p>
          <w:p w14:paraId="2C7F93DC" w14:textId="77777777" w:rsidR="003E46BF" w:rsidRPr="00DB10A5" w:rsidRDefault="003E46BF" w:rsidP="003E46BF">
            <w:pPr>
              <w:rPr>
                <w:rFonts w:eastAsia="Calibri"/>
                <w:i/>
                <w:sz w:val="24"/>
                <w:szCs w:val="24"/>
                <w:lang w:val="et-EE"/>
              </w:rPr>
            </w:pPr>
            <w:r w:rsidRPr="00DB10A5">
              <w:rPr>
                <w:rFonts w:eastAsia="Calibri"/>
                <w:b/>
                <w:sz w:val="24"/>
                <w:szCs w:val="24"/>
                <w:lang w:val="et-EE"/>
              </w:rPr>
              <w:t xml:space="preserve">Halb </w:t>
            </w:r>
            <w:proofErr w:type="spellStart"/>
            <w:r w:rsidRPr="00DB10A5">
              <w:rPr>
                <w:rFonts w:eastAsia="Calibri"/>
                <w:b/>
                <w:sz w:val="24"/>
                <w:szCs w:val="24"/>
                <w:lang w:val="et-EE"/>
              </w:rPr>
              <w:t>konfr</w:t>
            </w:r>
            <w:proofErr w:type="spellEnd"/>
            <w:r w:rsidRPr="00DB10A5">
              <w:rPr>
                <w:rFonts w:eastAsia="Calibri"/>
                <w:b/>
                <w:sz w:val="24"/>
                <w:szCs w:val="24"/>
                <w:lang w:val="et-EE"/>
              </w:rPr>
              <w:t>. T:</w:t>
            </w:r>
            <w:r w:rsidRPr="00DB10A5">
              <w:rPr>
                <w:rFonts w:eastAsia="Calibri"/>
                <w:i/>
                <w:sz w:val="24"/>
                <w:szCs w:val="24"/>
                <w:lang w:val="et-EE"/>
              </w:rPr>
              <w:t xml:space="preserve"> Sa leiad igasuguseid vabandusi. Sa tead, mis on sulle hea, aga sa ei tee seda. </w:t>
            </w:r>
          </w:p>
          <w:p w14:paraId="35581BD7" w14:textId="77777777" w:rsidR="003E46BF" w:rsidRPr="00DB10A5" w:rsidRDefault="003E46BF" w:rsidP="003E46BF">
            <w:pPr>
              <w:rPr>
                <w:rFonts w:eastAsia="Calibri"/>
                <w:i/>
                <w:sz w:val="24"/>
                <w:szCs w:val="24"/>
                <w:lang w:val="et-EE"/>
              </w:rPr>
            </w:pPr>
            <w:r w:rsidRPr="00DB10A5">
              <w:rPr>
                <w:rFonts w:eastAsia="Calibri"/>
                <w:b/>
                <w:sz w:val="24"/>
                <w:szCs w:val="24"/>
                <w:lang w:val="et-EE"/>
              </w:rPr>
              <w:t xml:space="preserve">Hea </w:t>
            </w:r>
            <w:proofErr w:type="spellStart"/>
            <w:r w:rsidRPr="00DB10A5">
              <w:rPr>
                <w:rFonts w:eastAsia="Calibri"/>
                <w:b/>
                <w:sz w:val="24"/>
                <w:szCs w:val="24"/>
                <w:lang w:val="et-EE"/>
              </w:rPr>
              <w:t>konfr</w:t>
            </w:r>
            <w:proofErr w:type="spellEnd"/>
            <w:r w:rsidRPr="00DB10A5">
              <w:rPr>
                <w:rFonts w:eastAsia="Calibri"/>
                <w:b/>
                <w:sz w:val="24"/>
                <w:szCs w:val="24"/>
                <w:lang w:val="et-EE"/>
              </w:rPr>
              <w:t>. T:</w:t>
            </w:r>
            <w:r w:rsidRPr="00DB10A5">
              <w:rPr>
                <w:rFonts w:eastAsia="Calibri"/>
                <w:i/>
                <w:sz w:val="24"/>
                <w:szCs w:val="24"/>
                <w:lang w:val="et-EE"/>
              </w:rPr>
              <w:t xml:space="preserve"> </w:t>
            </w:r>
            <w:proofErr w:type="spellStart"/>
            <w:r w:rsidRPr="00DB10A5">
              <w:rPr>
                <w:rFonts w:eastAsia="Calibri"/>
                <w:i/>
                <w:sz w:val="24"/>
                <w:szCs w:val="24"/>
                <w:lang w:val="et-EE"/>
              </w:rPr>
              <w:t>Hmmm</w:t>
            </w:r>
            <w:proofErr w:type="spellEnd"/>
            <w:r w:rsidRPr="00DB10A5">
              <w:rPr>
                <w:rFonts w:eastAsia="Calibri"/>
                <w:i/>
                <w:sz w:val="24"/>
                <w:szCs w:val="24"/>
                <w:lang w:val="et-EE"/>
              </w:rPr>
              <w:t xml:space="preserve"> … ühest küljest vaadates – sa tead, mis on sinu jaoks hea, aga teisest küljest – sa ikkagi ei taha seda teha. Mis tunnet see vastuolu sinus tekitab? </w:t>
            </w:r>
          </w:p>
          <w:p w14:paraId="1030D46F" w14:textId="4316A161" w:rsidR="003E46BF" w:rsidRPr="00DB10A5" w:rsidRDefault="003E46BF" w:rsidP="003E46BF">
            <w:pPr>
              <w:rPr>
                <w:rFonts w:eastAsia="Calibri"/>
                <w:b/>
                <w:sz w:val="24"/>
                <w:szCs w:val="24"/>
                <w:lang w:val="et-EE"/>
              </w:rPr>
            </w:pPr>
            <w:r w:rsidRPr="00DB10A5">
              <w:rPr>
                <w:rFonts w:eastAsia="Calibri"/>
                <w:b/>
                <w:sz w:val="24"/>
                <w:szCs w:val="24"/>
                <w:lang w:val="et-EE"/>
              </w:rPr>
              <w:t xml:space="preserve">Hea </w:t>
            </w:r>
            <w:proofErr w:type="spellStart"/>
            <w:r w:rsidRPr="00DB10A5">
              <w:rPr>
                <w:rFonts w:eastAsia="Calibri"/>
                <w:b/>
                <w:sz w:val="24"/>
                <w:szCs w:val="24"/>
                <w:lang w:val="et-EE"/>
              </w:rPr>
              <w:t>konfr</w:t>
            </w:r>
            <w:proofErr w:type="spellEnd"/>
            <w:r w:rsidRPr="00DB10A5">
              <w:rPr>
                <w:rFonts w:eastAsia="Calibri"/>
                <w:b/>
                <w:sz w:val="24"/>
                <w:szCs w:val="24"/>
                <w:lang w:val="et-EE"/>
              </w:rPr>
              <w:t xml:space="preserve">. paneb </w:t>
            </w:r>
            <w:r w:rsidR="00DB10A5">
              <w:rPr>
                <w:rFonts w:eastAsia="Calibri"/>
                <w:b/>
                <w:sz w:val="24"/>
                <w:szCs w:val="24"/>
                <w:lang w:val="et-EE"/>
              </w:rPr>
              <w:t>kliendi</w:t>
            </w:r>
            <w:r w:rsidRPr="00DB10A5">
              <w:rPr>
                <w:rFonts w:eastAsia="Calibri"/>
                <w:b/>
                <w:sz w:val="24"/>
                <w:szCs w:val="24"/>
                <w:lang w:val="et-EE"/>
              </w:rPr>
              <w:t xml:space="preserve"> enda peale mõtlema:  </w:t>
            </w:r>
          </w:p>
          <w:p w14:paraId="3C526B2F" w14:textId="77777777" w:rsidR="003E46BF" w:rsidRPr="00DB10A5" w:rsidRDefault="003E46BF" w:rsidP="003E46BF">
            <w:pPr>
              <w:pStyle w:val="Vahedeta"/>
              <w:rPr>
                <w:rFonts w:eastAsia="Calibri"/>
                <w:i/>
                <w:sz w:val="24"/>
                <w:szCs w:val="24"/>
                <w:lang w:val="et-EE"/>
              </w:rPr>
            </w:pPr>
            <w:r w:rsidRPr="00DB10A5">
              <w:rPr>
                <w:rFonts w:eastAsia="Calibri"/>
                <w:i/>
                <w:sz w:val="24"/>
                <w:szCs w:val="24"/>
                <w:lang w:val="et-EE"/>
              </w:rPr>
              <w:t>T: Sa ütlesid, et sa ei saa rääkida inimestega, keda sa ei tunne, aga sa räägid minuga. Kuidas sa seda selgitad?</w:t>
            </w:r>
          </w:p>
          <w:p w14:paraId="40E6C124" w14:textId="77777777" w:rsidR="003E46BF" w:rsidRPr="00DB10A5" w:rsidRDefault="003E46BF" w:rsidP="003E46BF">
            <w:pPr>
              <w:pStyle w:val="Vahedeta"/>
              <w:rPr>
                <w:rFonts w:eastAsia="Calibri"/>
                <w:i/>
                <w:sz w:val="24"/>
                <w:szCs w:val="24"/>
                <w:lang w:val="et-EE"/>
              </w:rPr>
            </w:pPr>
            <w:r w:rsidRPr="00DB10A5">
              <w:rPr>
                <w:rFonts w:eastAsia="Calibri"/>
                <w:i/>
                <w:sz w:val="24"/>
                <w:szCs w:val="24"/>
                <w:lang w:val="et-EE"/>
              </w:rPr>
              <w:t xml:space="preserve">T: Ma olen segaduses. Sa ütlesid, et oled kurb ja samas ma näen, et sa naeratad. Milles on asi? Mida sa tunned tegelikult? </w:t>
            </w:r>
          </w:p>
          <w:p w14:paraId="6F8C5E76" w14:textId="77777777" w:rsidR="003E46BF" w:rsidRPr="00DB10A5" w:rsidRDefault="003E46BF" w:rsidP="003E46BF">
            <w:pPr>
              <w:pStyle w:val="Vahedeta"/>
              <w:rPr>
                <w:color w:val="000000"/>
                <w:sz w:val="24"/>
                <w:szCs w:val="24"/>
                <w:lang w:val="et-EE"/>
              </w:rPr>
            </w:pPr>
            <w:r w:rsidRPr="00DB10A5">
              <w:rPr>
                <w:rFonts w:eastAsia="Calibri"/>
                <w:i/>
                <w:sz w:val="24"/>
                <w:szCs w:val="24"/>
                <w:lang w:val="et-EE"/>
              </w:rPr>
              <w:t xml:space="preserve">T: Hmm... Ma ei saa aru. Sa ütlesid, et tahad veeta rohkem aega oma mehega, aga su teod näitavad, et see pole sinu jaoks oluline. Mis tunnet see vastuolu sinus tekitab?  </w:t>
            </w:r>
          </w:p>
        </w:tc>
      </w:tr>
      <w:tr w:rsidR="003E46BF" w:rsidRPr="00044656" w14:paraId="70DC869C" w14:textId="77777777" w:rsidTr="003E46BF">
        <w:tc>
          <w:tcPr>
            <w:tcW w:w="675" w:type="dxa"/>
          </w:tcPr>
          <w:p w14:paraId="5B9447AB" w14:textId="77777777" w:rsidR="003E46BF" w:rsidRPr="00DB10A5" w:rsidRDefault="003E46BF" w:rsidP="00CC161E">
            <w:pPr>
              <w:pStyle w:val="Loendilik"/>
              <w:numPr>
                <w:ilvl w:val="0"/>
                <w:numId w:val="35"/>
              </w:numPr>
              <w:rPr>
                <w:color w:val="000000"/>
                <w:lang w:val="et-EE"/>
              </w:rPr>
            </w:pPr>
          </w:p>
        </w:tc>
        <w:tc>
          <w:tcPr>
            <w:tcW w:w="1985" w:type="dxa"/>
          </w:tcPr>
          <w:p w14:paraId="072660F9" w14:textId="362A83A4" w:rsidR="003E46BF" w:rsidRPr="00DB10A5" w:rsidRDefault="003E46BF" w:rsidP="003E46BF">
            <w:pPr>
              <w:pStyle w:val="Loendilik"/>
              <w:ind w:left="0"/>
              <w:rPr>
                <w:b/>
                <w:color w:val="000000"/>
                <w:lang w:val="et-EE"/>
              </w:rPr>
            </w:pPr>
            <w:r w:rsidRPr="00DB10A5">
              <w:rPr>
                <w:b/>
                <w:lang w:val="et-EE"/>
              </w:rPr>
              <w:t>INTRP Interpretatsioon</w:t>
            </w:r>
          </w:p>
        </w:tc>
        <w:tc>
          <w:tcPr>
            <w:tcW w:w="7258" w:type="dxa"/>
          </w:tcPr>
          <w:p w14:paraId="6662EE45" w14:textId="2685A65C" w:rsidR="003E46BF" w:rsidRPr="00DB10A5" w:rsidRDefault="003E46BF" w:rsidP="003E46BF">
            <w:pPr>
              <w:rPr>
                <w:rFonts w:eastAsia="Calibri"/>
                <w:sz w:val="24"/>
                <w:szCs w:val="24"/>
                <w:lang w:val="et-EE"/>
              </w:rPr>
            </w:pPr>
            <w:r w:rsidRPr="00DB10A5">
              <w:rPr>
                <w:rFonts w:eastAsia="Calibri"/>
                <w:sz w:val="24"/>
                <w:szCs w:val="24"/>
                <w:lang w:val="et-EE"/>
              </w:rPr>
              <w:t xml:space="preserve">Terapeut annab uue tähenduse, selgituse või põhjenduse kliendi käitumisele, mõtetele või tunnetele. Tavaliselt on see terapeudi pikem sõnavõtt, kus ta annab infot, st selgitab mingit teoreetilist seisukohta või omaenda arusaamu või vaatlustulemusi. </w:t>
            </w:r>
            <w:r w:rsidR="00DB10A5" w:rsidRPr="00DB10A5">
              <w:rPr>
                <w:lang w:val="et-EE"/>
              </w:rPr>
              <w:t xml:space="preserve"> </w:t>
            </w:r>
            <w:r w:rsidR="00DB10A5" w:rsidRPr="00DB10A5">
              <w:rPr>
                <w:sz w:val="24"/>
                <w:szCs w:val="24"/>
                <w:lang w:val="et-EE"/>
              </w:rPr>
              <w:t xml:space="preserve">Võib põhineda terapeudi teoreetilistele teadmistele või ta enda  vaatlustulemustele </w:t>
            </w:r>
            <w:r w:rsidR="00DB10A5">
              <w:rPr>
                <w:sz w:val="24"/>
                <w:szCs w:val="24"/>
                <w:lang w:val="et-EE"/>
              </w:rPr>
              <w:t xml:space="preserve">ja </w:t>
            </w:r>
            <w:r w:rsidR="00DB10A5" w:rsidRPr="00DB10A5">
              <w:rPr>
                <w:sz w:val="24"/>
                <w:szCs w:val="24"/>
                <w:lang w:val="et-EE"/>
              </w:rPr>
              <w:lastRenderedPageBreak/>
              <w:t>arusaam</w:t>
            </w:r>
            <w:r w:rsidR="00DB10A5">
              <w:rPr>
                <w:sz w:val="24"/>
                <w:szCs w:val="24"/>
                <w:lang w:val="et-EE"/>
              </w:rPr>
              <w:t>adele</w:t>
            </w:r>
            <w:r w:rsidR="00DB10A5" w:rsidRPr="00DB10A5">
              <w:rPr>
                <w:sz w:val="24"/>
                <w:szCs w:val="24"/>
                <w:lang w:val="et-EE"/>
              </w:rPr>
              <w:t xml:space="preserve">. </w:t>
            </w:r>
            <w:r w:rsidRPr="00DB10A5">
              <w:rPr>
                <w:rFonts w:eastAsia="Calibri"/>
                <w:sz w:val="24"/>
                <w:szCs w:val="24"/>
                <w:lang w:val="et-EE"/>
              </w:rPr>
              <w:t>Terapeut pakub kliendile aluse uueks vaatenurgaks (</w:t>
            </w:r>
            <w:proofErr w:type="spellStart"/>
            <w:r w:rsidRPr="00DB10A5">
              <w:rPr>
                <w:rFonts w:eastAsia="Calibri"/>
                <w:i/>
                <w:sz w:val="24"/>
                <w:szCs w:val="24"/>
                <w:lang w:val="et-EE"/>
              </w:rPr>
              <w:t>reframing</w:t>
            </w:r>
            <w:proofErr w:type="spellEnd"/>
            <w:r w:rsidRPr="00DB10A5">
              <w:rPr>
                <w:rFonts w:eastAsia="Calibri"/>
                <w:sz w:val="24"/>
                <w:szCs w:val="24"/>
                <w:lang w:val="et-EE"/>
              </w:rPr>
              <w:t xml:space="preserve"> = ümberkujundamine, uue raamistuse andmine). Kliendi seisukohtade ja uskumuste muutmise võimalus, alternatiivsete seisukohtade näitamine. </w:t>
            </w:r>
          </w:p>
          <w:p w14:paraId="7C5BC7A5" w14:textId="77777777" w:rsidR="003E46BF" w:rsidRPr="00DB10A5" w:rsidRDefault="003E46BF" w:rsidP="003E46BF">
            <w:pPr>
              <w:rPr>
                <w:rFonts w:eastAsia="Calibri"/>
                <w:i/>
                <w:sz w:val="24"/>
                <w:szCs w:val="24"/>
                <w:lang w:val="et-EE"/>
              </w:rPr>
            </w:pPr>
            <w:r w:rsidRPr="00DB10A5">
              <w:rPr>
                <w:rFonts w:eastAsia="Calibri"/>
                <w:i/>
                <w:sz w:val="24"/>
                <w:szCs w:val="24"/>
                <w:lang w:val="et-EE"/>
              </w:rPr>
              <w:t>K: Mu isa elab meie lähedal, sama õue peal. Kui ta joob, läheb ta täiesti pöördesse. Ma tunnen nagu kohustust … kuna see on minu kodu, kuigi see on nüüd meie kodu, aga ma tunnen ennast justkui vastutavana nii enda mehe eest kui laste eest. Mina tõin nad sinna, kui mina ei oleks neid toonud sinna, neil võiks palju parem elu olla.</w:t>
            </w:r>
          </w:p>
          <w:p w14:paraId="68070B70" w14:textId="77777777" w:rsidR="003E46BF" w:rsidRPr="00DB10A5" w:rsidRDefault="003E46BF" w:rsidP="003E46BF">
            <w:pPr>
              <w:rPr>
                <w:rFonts w:eastAsia="Calibri"/>
                <w:sz w:val="24"/>
                <w:szCs w:val="24"/>
                <w:lang w:val="et-EE"/>
              </w:rPr>
            </w:pPr>
            <w:r w:rsidRPr="00DB10A5">
              <w:rPr>
                <w:rFonts w:eastAsia="Calibri"/>
                <w:i/>
                <w:sz w:val="24"/>
                <w:szCs w:val="24"/>
                <w:lang w:val="et-EE"/>
              </w:rPr>
              <w:t xml:space="preserve">T: Mhmh, ma näen vastutust, et sa oled võtnud vastutuse kõigi eest oma ümber. Siin on ka üks põhjus sellele ärevusele ja paanikatele, mis sind segavad. See on tohutu koorem, mis sa oled endale võtnud. </w:t>
            </w:r>
          </w:p>
          <w:p w14:paraId="3992D6D6" w14:textId="2CF5A191" w:rsidR="00DB10A5" w:rsidRPr="00DB10A5" w:rsidRDefault="00DB10A5" w:rsidP="00DB10A5">
            <w:pPr>
              <w:jc w:val="both"/>
              <w:rPr>
                <w:i/>
                <w:sz w:val="24"/>
                <w:szCs w:val="24"/>
                <w:lang w:val="et-EE"/>
              </w:rPr>
            </w:pPr>
            <w:r w:rsidRPr="00DB10A5">
              <w:rPr>
                <w:i/>
                <w:sz w:val="24"/>
                <w:szCs w:val="24"/>
                <w:lang w:val="et-EE"/>
              </w:rPr>
              <w:t>T:Võimalik, et sinu kõhuhädad sellest väljakannatamatust olukorrast tulevadki.</w:t>
            </w:r>
          </w:p>
          <w:p w14:paraId="5148A622" w14:textId="0813FC4E" w:rsidR="00DB10A5" w:rsidRPr="00DB10A5" w:rsidRDefault="00DB10A5" w:rsidP="00DB10A5">
            <w:pPr>
              <w:jc w:val="both"/>
              <w:rPr>
                <w:i/>
                <w:sz w:val="24"/>
                <w:szCs w:val="24"/>
                <w:lang w:val="et-EE"/>
              </w:rPr>
            </w:pPr>
            <w:r w:rsidRPr="00DB10A5">
              <w:rPr>
                <w:i/>
                <w:sz w:val="24"/>
                <w:szCs w:val="24"/>
                <w:lang w:val="et-EE"/>
              </w:rPr>
              <w:t>T: Mulle tundub, et sarnane muster kordub sinu suguvõsas juba mitmendat põlve.</w:t>
            </w:r>
          </w:p>
          <w:p w14:paraId="6B1A50BF" w14:textId="2E8D33C2" w:rsidR="00DB10A5" w:rsidRPr="00DB10A5" w:rsidRDefault="00DB10A5" w:rsidP="00DB10A5">
            <w:pPr>
              <w:jc w:val="both"/>
              <w:rPr>
                <w:i/>
                <w:sz w:val="24"/>
                <w:szCs w:val="24"/>
                <w:lang w:val="et-EE"/>
              </w:rPr>
            </w:pPr>
            <w:r w:rsidRPr="00DB10A5">
              <w:rPr>
                <w:i/>
                <w:sz w:val="24"/>
                <w:szCs w:val="24"/>
                <w:lang w:val="et-EE"/>
              </w:rPr>
              <w:t>T: Kuna sa tuled lapsepõlvest, kus ema väga usaldada ei saanud, siis sa oled ise nüüd kaldunud  teise äärmusesse?</w:t>
            </w:r>
          </w:p>
          <w:p w14:paraId="6E62239C" w14:textId="77777777" w:rsidR="003E46BF" w:rsidRDefault="003E46BF" w:rsidP="003E46BF">
            <w:pPr>
              <w:rPr>
                <w:rFonts w:eastAsia="Calibri"/>
                <w:sz w:val="24"/>
                <w:szCs w:val="24"/>
                <w:lang w:val="et-EE"/>
              </w:rPr>
            </w:pPr>
            <w:r w:rsidRPr="00DB10A5">
              <w:rPr>
                <w:rFonts w:eastAsia="Calibri"/>
                <w:sz w:val="24"/>
                <w:szCs w:val="24"/>
                <w:lang w:val="et-EE"/>
              </w:rPr>
              <w:t>Kui terapeut interpreteerib liiga palju, on ta targutaja, kes paneb end autoriteedi rolli ja kliendi soov enda eest vastutada väheneb.</w:t>
            </w:r>
          </w:p>
          <w:p w14:paraId="714EA352" w14:textId="472B978F" w:rsidR="00DB10A5" w:rsidRPr="00DB10A5" w:rsidRDefault="00DB10A5" w:rsidP="00DB10A5">
            <w:pPr>
              <w:jc w:val="both"/>
              <w:rPr>
                <w:sz w:val="24"/>
                <w:szCs w:val="24"/>
                <w:lang w:val="et-EE"/>
              </w:rPr>
            </w:pPr>
          </w:p>
        </w:tc>
      </w:tr>
      <w:tr w:rsidR="003E46BF" w:rsidRPr="00044656" w14:paraId="4447A127" w14:textId="77777777" w:rsidTr="003E46BF">
        <w:tc>
          <w:tcPr>
            <w:tcW w:w="675" w:type="dxa"/>
          </w:tcPr>
          <w:p w14:paraId="5724F865" w14:textId="77777777" w:rsidR="003E46BF" w:rsidRPr="00DB10A5" w:rsidRDefault="003E46BF" w:rsidP="00CC161E">
            <w:pPr>
              <w:pStyle w:val="Loendilik"/>
              <w:numPr>
                <w:ilvl w:val="0"/>
                <w:numId w:val="35"/>
              </w:numPr>
              <w:rPr>
                <w:color w:val="000000"/>
                <w:lang w:val="et-EE"/>
              </w:rPr>
            </w:pPr>
          </w:p>
        </w:tc>
        <w:tc>
          <w:tcPr>
            <w:tcW w:w="1985" w:type="dxa"/>
          </w:tcPr>
          <w:p w14:paraId="245FB8B6" w14:textId="77777777" w:rsidR="003E46BF" w:rsidRPr="00DB10A5" w:rsidRDefault="003E46BF" w:rsidP="003E46BF">
            <w:pPr>
              <w:pStyle w:val="Loendilik"/>
              <w:ind w:left="0"/>
              <w:rPr>
                <w:b/>
                <w:bCs/>
                <w:color w:val="000000"/>
                <w:lang w:val="et-EE"/>
              </w:rPr>
            </w:pPr>
            <w:r w:rsidRPr="00DB10A5">
              <w:rPr>
                <w:b/>
                <w:bCs/>
                <w:lang w:val="et-EE"/>
              </w:rPr>
              <w:t>JAG</w:t>
            </w:r>
            <w:r w:rsidRPr="00DB10A5">
              <w:rPr>
                <w:b/>
                <w:bCs/>
                <w:color w:val="000000"/>
                <w:lang w:val="et-EE"/>
              </w:rPr>
              <w:t xml:space="preserve"> </w:t>
            </w:r>
          </w:p>
          <w:p w14:paraId="5C87636B" w14:textId="545A3994" w:rsidR="003E46BF" w:rsidRPr="00DB10A5" w:rsidRDefault="003E46BF" w:rsidP="003E46BF">
            <w:pPr>
              <w:pStyle w:val="Loendilik"/>
              <w:ind w:left="0"/>
              <w:rPr>
                <w:b/>
                <w:bCs/>
                <w:color w:val="000000"/>
                <w:lang w:val="et-EE"/>
              </w:rPr>
            </w:pPr>
            <w:r w:rsidRPr="00DB10A5">
              <w:rPr>
                <w:b/>
                <w:bCs/>
                <w:color w:val="000000"/>
                <w:lang w:val="et-EE"/>
              </w:rPr>
              <w:t>Jagamine</w:t>
            </w:r>
            <w:r w:rsidRPr="00DB10A5">
              <w:rPr>
                <w:b/>
                <w:bCs/>
                <w:color w:val="000000"/>
                <w:lang w:val="et-EE"/>
              </w:rPr>
              <w:br/>
            </w:r>
          </w:p>
          <w:p w14:paraId="50FDF309" w14:textId="77777777" w:rsidR="003E46BF" w:rsidRPr="00DB10A5" w:rsidRDefault="003E46BF" w:rsidP="003E46BF">
            <w:pPr>
              <w:pStyle w:val="Loendilik"/>
              <w:ind w:left="0"/>
              <w:rPr>
                <w:b/>
                <w:bCs/>
                <w:color w:val="000000"/>
                <w:lang w:val="et-EE"/>
              </w:rPr>
            </w:pPr>
          </w:p>
          <w:p w14:paraId="39618114" w14:textId="77777777" w:rsidR="003E46BF" w:rsidRPr="00DB10A5" w:rsidRDefault="003E46BF" w:rsidP="003E46BF">
            <w:pPr>
              <w:pStyle w:val="Loendilik"/>
              <w:ind w:left="0"/>
              <w:rPr>
                <w:b/>
                <w:bCs/>
                <w:color w:val="000000"/>
                <w:lang w:val="et-EE"/>
              </w:rPr>
            </w:pPr>
          </w:p>
          <w:p w14:paraId="6CA1A9D0" w14:textId="77777777" w:rsidR="003E46BF" w:rsidRPr="00DB10A5" w:rsidRDefault="003E46BF" w:rsidP="003E46BF">
            <w:pPr>
              <w:pStyle w:val="Loendilik"/>
              <w:ind w:left="0"/>
              <w:rPr>
                <w:b/>
                <w:bCs/>
                <w:color w:val="000000"/>
                <w:lang w:val="et-EE"/>
              </w:rPr>
            </w:pPr>
          </w:p>
        </w:tc>
        <w:tc>
          <w:tcPr>
            <w:tcW w:w="7258" w:type="dxa"/>
          </w:tcPr>
          <w:p w14:paraId="603BE733" w14:textId="77777777" w:rsidR="003E46BF" w:rsidRDefault="003E46BF" w:rsidP="003E46BF">
            <w:pPr>
              <w:rPr>
                <w:sz w:val="24"/>
                <w:szCs w:val="24"/>
                <w:lang w:val="et-EE"/>
              </w:rPr>
            </w:pPr>
            <w:r w:rsidRPr="00DB10A5">
              <w:rPr>
                <w:color w:val="000000"/>
                <w:sz w:val="24"/>
                <w:szCs w:val="24"/>
                <w:lang w:val="et-EE"/>
              </w:rPr>
              <w:t>Arvamuste või tunnete jagamine.</w:t>
            </w:r>
            <w:r w:rsidRPr="00DB10A5">
              <w:rPr>
                <w:sz w:val="24"/>
                <w:szCs w:val="24"/>
                <w:lang w:val="et-EE"/>
              </w:rPr>
              <w:t xml:space="preserve"> Terapeut annab nõu, avaldab oma arvamust, jagab infot, sisendab, annab tagasisidet, rahustab. Terapeut jagab oma tundeid, mõtteid, oma elukogemust ja juhtumusi. Jagamine loob silla, tagab suhete kahepoolsuse. Terapeut annab ette mudeli avatusest ning see toetab kliendi eneseavamist ja soovi ennast rohkem uurida. Annab kliendile julgust oma tunnete, seisundite, hoiakute avaldamisel. </w:t>
            </w:r>
          </w:p>
          <w:p w14:paraId="201E7271" w14:textId="6643F9D6" w:rsidR="00DB10A5" w:rsidRPr="00DB10A5" w:rsidRDefault="00DB10A5" w:rsidP="00DB10A5">
            <w:pPr>
              <w:jc w:val="both"/>
              <w:rPr>
                <w:i/>
                <w:sz w:val="24"/>
                <w:szCs w:val="24"/>
                <w:lang w:val="et-EE"/>
              </w:rPr>
            </w:pPr>
            <w:r w:rsidRPr="00DB10A5">
              <w:rPr>
                <w:i/>
                <w:sz w:val="24"/>
                <w:szCs w:val="24"/>
                <w:lang w:val="et-EE"/>
              </w:rPr>
              <w:t>T: Ma usun, et mõistan, mida sa praegu läbi elad. Ka mina olen end oma perekonnas võõrana tundnud.</w:t>
            </w:r>
          </w:p>
          <w:p w14:paraId="4B190F86" w14:textId="6C38845C" w:rsidR="00DB10A5" w:rsidRPr="00DB10A5" w:rsidRDefault="00DB10A5" w:rsidP="00DB10A5">
            <w:pPr>
              <w:jc w:val="both"/>
              <w:rPr>
                <w:i/>
                <w:sz w:val="24"/>
                <w:szCs w:val="24"/>
                <w:lang w:val="et-EE"/>
              </w:rPr>
            </w:pPr>
            <w:r w:rsidRPr="00DB10A5">
              <w:rPr>
                <w:i/>
                <w:sz w:val="24"/>
                <w:szCs w:val="24"/>
                <w:lang w:val="et-EE"/>
              </w:rPr>
              <w:t>T:  See, mida sa kirjeldad, on ka mulle tuttav. Kui mu tütar oli teismeline, tundsin sageli, et olen emana läbikukkunud.</w:t>
            </w:r>
          </w:p>
          <w:p w14:paraId="1B75638B" w14:textId="196D0D30" w:rsidR="00DB10A5" w:rsidRPr="00DB10A5" w:rsidRDefault="00DB10A5" w:rsidP="00DB10A5">
            <w:pPr>
              <w:jc w:val="both"/>
              <w:rPr>
                <w:i/>
                <w:sz w:val="24"/>
                <w:szCs w:val="24"/>
                <w:lang w:val="et-EE"/>
              </w:rPr>
            </w:pPr>
            <w:r w:rsidRPr="00DB10A5">
              <w:rPr>
                <w:i/>
                <w:sz w:val="24"/>
                <w:szCs w:val="24"/>
                <w:lang w:val="et-EE"/>
              </w:rPr>
              <w:t>T: Minu arvates on täiesti normaalne, et sa selles olukorras ärevust tunned. Enamus inimesi tunneks nii.</w:t>
            </w:r>
          </w:p>
          <w:p w14:paraId="10FC90B1" w14:textId="64B3C93C" w:rsidR="00DB10A5" w:rsidRPr="00DB10A5" w:rsidRDefault="00DB10A5" w:rsidP="003E46BF">
            <w:pPr>
              <w:rPr>
                <w:color w:val="000000"/>
                <w:sz w:val="24"/>
                <w:szCs w:val="24"/>
                <w:lang w:val="et-EE"/>
              </w:rPr>
            </w:pPr>
          </w:p>
        </w:tc>
      </w:tr>
      <w:tr w:rsidR="003E46BF" w:rsidRPr="00044656" w14:paraId="05A83120" w14:textId="77777777" w:rsidTr="003E46BF">
        <w:tc>
          <w:tcPr>
            <w:tcW w:w="675" w:type="dxa"/>
          </w:tcPr>
          <w:p w14:paraId="0AFE409E" w14:textId="77777777" w:rsidR="003E46BF" w:rsidRPr="00DB10A5" w:rsidRDefault="003E46BF" w:rsidP="00CC161E">
            <w:pPr>
              <w:pStyle w:val="Loendilik"/>
              <w:numPr>
                <w:ilvl w:val="0"/>
                <w:numId w:val="35"/>
              </w:numPr>
              <w:rPr>
                <w:color w:val="000000"/>
                <w:lang w:val="et-EE"/>
              </w:rPr>
            </w:pPr>
          </w:p>
        </w:tc>
        <w:tc>
          <w:tcPr>
            <w:tcW w:w="1985" w:type="dxa"/>
          </w:tcPr>
          <w:p w14:paraId="62B2C69D" w14:textId="77777777" w:rsidR="003E46BF" w:rsidRPr="00DB10A5" w:rsidRDefault="003E46BF" w:rsidP="003E46BF">
            <w:pPr>
              <w:pStyle w:val="Loendilik"/>
              <w:ind w:left="0"/>
              <w:rPr>
                <w:b/>
                <w:bCs/>
                <w:lang w:val="et-EE"/>
              </w:rPr>
            </w:pPr>
            <w:r w:rsidRPr="00DB10A5">
              <w:rPr>
                <w:b/>
                <w:bCs/>
                <w:lang w:val="et-EE"/>
              </w:rPr>
              <w:t xml:space="preserve">KV </w:t>
            </w:r>
          </w:p>
          <w:p w14:paraId="773D23BF" w14:textId="55B382EE" w:rsidR="003E46BF" w:rsidRPr="00DB10A5" w:rsidRDefault="003E46BF" w:rsidP="003E46BF">
            <w:pPr>
              <w:pStyle w:val="Loendilik"/>
              <w:ind w:left="0"/>
              <w:rPr>
                <w:b/>
                <w:bCs/>
                <w:color w:val="000000"/>
                <w:lang w:val="et-EE"/>
              </w:rPr>
            </w:pPr>
            <w:r w:rsidRPr="00DB10A5">
              <w:rPr>
                <w:b/>
                <w:bCs/>
                <w:lang w:val="et-EE"/>
              </w:rPr>
              <w:t>Kokkuvõte</w:t>
            </w:r>
          </w:p>
        </w:tc>
        <w:tc>
          <w:tcPr>
            <w:tcW w:w="7258" w:type="dxa"/>
          </w:tcPr>
          <w:p w14:paraId="6EE060C8" w14:textId="77777777" w:rsidR="003E46BF" w:rsidRDefault="003E46BF" w:rsidP="003E46BF">
            <w:pPr>
              <w:rPr>
                <w:sz w:val="24"/>
                <w:szCs w:val="24"/>
                <w:lang w:val="et-EE"/>
              </w:rPr>
            </w:pPr>
            <w:r w:rsidRPr="00DB10A5">
              <w:rPr>
                <w:sz w:val="24"/>
                <w:szCs w:val="24"/>
                <w:lang w:val="et-EE"/>
              </w:rPr>
              <w:t>Kliendi jutu sisu lühendatud ümbersõnastus. Terapeut võtab kokku ja näitab edenemist, annab arutelule suuna, aitab hoida arutelu fookust. Annab kliendile võimaluse reageerida, kui teda pole mõistetud. Kui kliendi jutt on pikk või laialivalguv, saab vahekokkuvõttega luua struktuuri ja selgust. Kasutatakse aeg-ajalt. Aitab vahet teha olulise ja ebaolulise vahel. Olulise väljatoomine ja kordamine aitab terapeudil vestluse sisu paremini meeles pidada.</w:t>
            </w:r>
          </w:p>
          <w:p w14:paraId="2B77F1C8" w14:textId="136E0C36" w:rsidR="00DB10A5" w:rsidRPr="00DB10A5" w:rsidRDefault="00DB10A5" w:rsidP="00DB10A5">
            <w:pPr>
              <w:jc w:val="both"/>
              <w:rPr>
                <w:i/>
                <w:sz w:val="24"/>
                <w:szCs w:val="24"/>
                <w:lang w:val="et-EE"/>
              </w:rPr>
            </w:pPr>
            <w:r w:rsidRPr="00DB10A5">
              <w:rPr>
                <w:i/>
                <w:sz w:val="24"/>
                <w:szCs w:val="24"/>
                <w:lang w:val="et-EE"/>
              </w:rPr>
              <w:t>T: K</w:t>
            </w:r>
            <w:r>
              <w:rPr>
                <w:i/>
                <w:sz w:val="24"/>
                <w:szCs w:val="24"/>
                <w:lang w:val="et-EE"/>
              </w:rPr>
              <w:t>ui ma õigesti aru saan, siis s</w:t>
            </w:r>
            <w:r w:rsidRPr="00DB10A5">
              <w:rPr>
                <w:i/>
                <w:sz w:val="24"/>
                <w:szCs w:val="24"/>
                <w:lang w:val="et-EE"/>
              </w:rPr>
              <w:t>inu suhe isaga katkes peale vanemate lahutust, kui olid kuueaastane</w:t>
            </w:r>
            <w:r>
              <w:rPr>
                <w:i/>
                <w:sz w:val="24"/>
                <w:szCs w:val="24"/>
                <w:lang w:val="et-EE"/>
              </w:rPr>
              <w:t>. T</w:t>
            </w:r>
            <w:r w:rsidRPr="00DB10A5">
              <w:rPr>
                <w:i/>
                <w:sz w:val="24"/>
                <w:szCs w:val="24"/>
                <w:lang w:val="et-EE"/>
              </w:rPr>
              <w:t xml:space="preserve">eismeeas püüdsid temaga kontakti saada, kuid ta ei olnud sellest huvitatud ning nüüd otsis isa ise </w:t>
            </w:r>
            <w:r>
              <w:rPr>
                <w:i/>
                <w:sz w:val="24"/>
                <w:szCs w:val="24"/>
                <w:lang w:val="et-EE"/>
              </w:rPr>
              <w:t>s</w:t>
            </w:r>
            <w:r w:rsidRPr="00DB10A5">
              <w:rPr>
                <w:i/>
                <w:sz w:val="24"/>
                <w:szCs w:val="24"/>
                <w:lang w:val="et-EE"/>
              </w:rPr>
              <w:t>u üles ja tunned tema suhtes suurt vastumeelsust</w:t>
            </w:r>
            <w:r>
              <w:rPr>
                <w:i/>
                <w:sz w:val="24"/>
                <w:szCs w:val="24"/>
                <w:lang w:val="et-EE"/>
              </w:rPr>
              <w:t>.</w:t>
            </w:r>
          </w:p>
          <w:p w14:paraId="33833E27" w14:textId="680A47CE" w:rsidR="00DB10A5" w:rsidRPr="00DB10A5" w:rsidRDefault="00DB10A5" w:rsidP="00DB10A5">
            <w:pPr>
              <w:jc w:val="both"/>
              <w:rPr>
                <w:i/>
                <w:sz w:val="24"/>
                <w:szCs w:val="24"/>
                <w:lang w:val="et-EE"/>
              </w:rPr>
            </w:pPr>
            <w:r w:rsidRPr="00DB10A5">
              <w:rPr>
                <w:i/>
                <w:sz w:val="24"/>
                <w:szCs w:val="24"/>
                <w:lang w:val="et-EE"/>
              </w:rPr>
              <w:t xml:space="preserve">T: Ma saan aru, et uus töökoht, mida </w:t>
            </w:r>
            <w:r>
              <w:rPr>
                <w:i/>
                <w:sz w:val="24"/>
                <w:szCs w:val="24"/>
                <w:lang w:val="et-EE"/>
              </w:rPr>
              <w:t>s</w:t>
            </w:r>
            <w:r w:rsidRPr="00DB10A5">
              <w:rPr>
                <w:i/>
                <w:sz w:val="24"/>
                <w:szCs w:val="24"/>
                <w:lang w:val="et-EE"/>
              </w:rPr>
              <w:t xml:space="preserve">a nii väga soovisid, on valmistanud pettumuse, kuna töökeskkond on ebasõbralik ja </w:t>
            </w:r>
            <w:r>
              <w:rPr>
                <w:i/>
                <w:sz w:val="24"/>
                <w:szCs w:val="24"/>
                <w:lang w:val="et-EE"/>
              </w:rPr>
              <w:t>s</w:t>
            </w:r>
            <w:r w:rsidRPr="00DB10A5">
              <w:rPr>
                <w:i/>
                <w:sz w:val="24"/>
                <w:szCs w:val="24"/>
                <w:lang w:val="et-EE"/>
              </w:rPr>
              <w:t>inu töökohustused pole need, mida lubati.</w:t>
            </w:r>
          </w:p>
          <w:p w14:paraId="7F915649" w14:textId="7F36A838" w:rsidR="00DB10A5" w:rsidRPr="00DB10A5" w:rsidRDefault="00DB10A5" w:rsidP="003E46BF">
            <w:pPr>
              <w:rPr>
                <w:color w:val="000000"/>
                <w:sz w:val="24"/>
                <w:szCs w:val="24"/>
                <w:lang w:val="et-EE"/>
              </w:rPr>
            </w:pPr>
          </w:p>
        </w:tc>
      </w:tr>
      <w:tr w:rsidR="003E46BF" w:rsidRPr="00DB10A5" w14:paraId="3C513029" w14:textId="77777777" w:rsidTr="003E46BF">
        <w:tc>
          <w:tcPr>
            <w:tcW w:w="675" w:type="dxa"/>
          </w:tcPr>
          <w:p w14:paraId="20713CD1" w14:textId="77777777" w:rsidR="003E46BF" w:rsidRPr="00DB10A5" w:rsidRDefault="003E46BF" w:rsidP="00CC161E">
            <w:pPr>
              <w:pStyle w:val="Loendilik"/>
              <w:numPr>
                <w:ilvl w:val="0"/>
                <w:numId w:val="35"/>
              </w:numPr>
              <w:rPr>
                <w:color w:val="000000"/>
                <w:lang w:val="et-EE"/>
              </w:rPr>
            </w:pPr>
          </w:p>
        </w:tc>
        <w:tc>
          <w:tcPr>
            <w:tcW w:w="1985" w:type="dxa"/>
          </w:tcPr>
          <w:p w14:paraId="5D421D97" w14:textId="5DF75C8C" w:rsidR="003E46BF" w:rsidRPr="00DB10A5" w:rsidRDefault="003E46BF" w:rsidP="003E46BF">
            <w:pPr>
              <w:pStyle w:val="Loendilik"/>
              <w:ind w:left="0"/>
              <w:rPr>
                <w:b/>
                <w:bCs/>
                <w:color w:val="000000"/>
                <w:lang w:val="et-EE"/>
              </w:rPr>
            </w:pPr>
            <w:r w:rsidRPr="00DB10A5">
              <w:rPr>
                <w:b/>
                <w:bCs/>
                <w:lang w:val="et-EE"/>
              </w:rPr>
              <w:t>IGN</w:t>
            </w:r>
            <w:r w:rsidRPr="00DB10A5">
              <w:rPr>
                <w:b/>
                <w:bCs/>
                <w:color w:val="000000"/>
                <w:lang w:val="et-EE"/>
              </w:rPr>
              <w:t xml:space="preserve"> Ignoreerimine</w:t>
            </w:r>
          </w:p>
        </w:tc>
        <w:tc>
          <w:tcPr>
            <w:tcW w:w="7258" w:type="dxa"/>
          </w:tcPr>
          <w:p w14:paraId="4C761EBE" w14:textId="256DF511" w:rsidR="003E46BF" w:rsidRDefault="003E46BF" w:rsidP="003E46BF">
            <w:pPr>
              <w:pStyle w:val="Loendilik"/>
              <w:ind w:left="0"/>
              <w:rPr>
                <w:lang w:val="et-EE"/>
              </w:rPr>
            </w:pPr>
            <w:r w:rsidRPr="00DB10A5">
              <w:rPr>
                <w:lang w:val="et-EE"/>
              </w:rPr>
              <w:t>Kui terapeut toob vestlusse mingi teema, mis ei haaku kliendi jutuga ja viib vestluse kliendile olulisest teemast kõrvale. I</w:t>
            </w:r>
            <w:r w:rsidR="002B6C8A">
              <w:rPr>
                <w:lang w:val="et-EE"/>
              </w:rPr>
              <w:t>gnoreerimine o</w:t>
            </w:r>
            <w:r w:rsidRPr="00DB10A5">
              <w:rPr>
                <w:lang w:val="et-EE"/>
              </w:rPr>
              <w:t xml:space="preserve">n </w:t>
            </w:r>
            <w:r w:rsidRPr="00DB10A5">
              <w:rPr>
                <w:lang w:val="et-EE"/>
              </w:rPr>
              <w:lastRenderedPageBreak/>
              <w:t xml:space="preserve">repliik, mis kajastab ainult terapeudi enda mõtteid, arvesse võtmata kliendi mõtteid, tundeid ja huve. Igasugune hinnangu andmine: kritiseerimine, sildistamine, diagnoosi panek, mõnikord ka kiitmine. Kindlasti on IGN teemalt kõrvale põikamine, rahustamine, naljatamisega tähelepanu kõrvale juhtimine. Ka lahenduste pakkumine, nõu andmine, ülekuulamine, moraalilugemine, kamandamine võib olla ignoreerimine. </w:t>
            </w:r>
            <w:r w:rsidRPr="00DB10A5">
              <w:rPr>
                <w:lang w:val="et-EE"/>
              </w:rPr>
              <w:br/>
              <w:t xml:space="preserve">Kas kiitmine on ignoreerimine? </w:t>
            </w:r>
            <w:r w:rsidRPr="00DB10A5">
              <w:rPr>
                <w:lang w:val="et-EE"/>
              </w:rPr>
              <w:br/>
              <w:t xml:space="preserve">Kui kiitus on „mee moka peale määrimine“, siis on see tõenäoliselt ignoreerimine. Siiras ja ehe kiitus, julgustamine ja toetus, on positiivne tagasiside kliendile ja läheb JAG alla. </w:t>
            </w:r>
          </w:p>
          <w:p w14:paraId="57D80C1E" w14:textId="1655BFD4" w:rsidR="00DB10A5" w:rsidRDefault="00DB10A5" w:rsidP="003E46BF">
            <w:pPr>
              <w:pStyle w:val="Loendilik"/>
              <w:ind w:left="0"/>
              <w:rPr>
                <w:lang w:val="et-EE"/>
              </w:rPr>
            </w:pPr>
          </w:p>
          <w:p w14:paraId="76F2C95F" w14:textId="3849AEAE" w:rsidR="00DB10A5" w:rsidRPr="002B6C8A" w:rsidRDefault="00DB10A5" w:rsidP="002B6C8A">
            <w:pPr>
              <w:rPr>
                <w:i/>
                <w:sz w:val="22"/>
                <w:szCs w:val="22"/>
                <w:lang w:val="et-EE"/>
              </w:rPr>
            </w:pPr>
            <w:r w:rsidRPr="002B6C8A">
              <w:rPr>
                <w:i/>
                <w:sz w:val="22"/>
                <w:szCs w:val="22"/>
                <w:lang w:val="et-EE"/>
              </w:rPr>
              <w:t>K: Ma tunnen ennast pärast nii halvasti, kui olen oma lapse peale närvi läinud.</w:t>
            </w:r>
          </w:p>
          <w:p w14:paraId="5B244A8E" w14:textId="26159966" w:rsidR="00DB10A5" w:rsidRPr="002B6C8A" w:rsidRDefault="00DB10A5" w:rsidP="002B6C8A">
            <w:pPr>
              <w:rPr>
                <w:i/>
                <w:sz w:val="22"/>
                <w:szCs w:val="22"/>
                <w:lang w:val="et-EE"/>
              </w:rPr>
            </w:pPr>
            <w:r w:rsidRPr="002B6C8A">
              <w:rPr>
                <w:i/>
                <w:sz w:val="22"/>
                <w:szCs w:val="22"/>
                <w:lang w:val="et-EE"/>
              </w:rPr>
              <w:t xml:space="preserve"> T: Kõik emad lähevad vahetevahel oma laste peale närvi.</w:t>
            </w:r>
          </w:p>
          <w:p w14:paraId="1A4D0BF8" w14:textId="77777777" w:rsidR="00DB10A5" w:rsidRPr="002B6C8A" w:rsidRDefault="00DB10A5" w:rsidP="002B6C8A">
            <w:pPr>
              <w:rPr>
                <w:i/>
                <w:sz w:val="22"/>
                <w:szCs w:val="22"/>
                <w:lang w:val="et-EE"/>
              </w:rPr>
            </w:pPr>
            <w:r w:rsidRPr="002B6C8A">
              <w:rPr>
                <w:i/>
                <w:sz w:val="22"/>
                <w:szCs w:val="22"/>
                <w:lang w:val="et-EE"/>
              </w:rPr>
              <w:t xml:space="preserve"> </w:t>
            </w:r>
          </w:p>
          <w:p w14:paraId="18D0EF87" w14:textId="2ECEF227" w:rsidR="00DB10A5" w:rsidRPr="002B6C8A" w:rsidRDefault="00DB10A5" w:rsidP="002B6C8A">
            <w:pPr>
              <w:rPr>
                <w:i/>
                <w:sz w:val="22"/>
                <w:szCs w:val="22"/>
                <w:lang w:val="et-EE"/>
              </w:rPr>
            </w:pPr>
            <w:r w:rsidRPr="002B6C8A">
              <w:rPr>
                <w:i/>
                <w:sz w:val="22"/>
                <w:szCs w:val="22"/>
                <w:lang w:val="et-EE"/>
              </w:rPr>
              <w:t xml:space="preserve">K: Ma tahaks nii </w:t>
            </w:r>
            <w:r w:rsidR="002B6C8A" w:rsidRPr="002B6C8A">
              <w:rPr>
                <w:i/>
                <w:sz w:val="22"/>
                <w:szCs w:val="22"/>
                <w:lang w:val="et-EE"/>
              </w:rPr>
              <w:t>väga</w:t>
            </w:r>
            <w:r w:rsidRPr="002B6C8A">
              <w:rPr>
                <w:i/>
                <w:sz w:val="22"/>
                <w:szCs w:val="22"/>
                <w:lang w:val="et-EE"/>
              </w:rPr>
              <w:t xml:space="preserve"> jagada ja olla avatud ja siis ma saan oma lähedastelt tagasisidet, et ma justkui üldse ei ole. See tekitab minus hirmu, et mul on midagi viga.</w:t>
            </w:r>
          </w:p>
          <w:p w14:paraId="2281DDFE" w14:textId="4C86E020" w:rsidR="00DB10A5" w:rsidRPr="002B6C8A" w:rsidRDefault="00DB10A5" w:rsidP="002B6C8A">
            <w:pPr>
              <w:rPr>
                <w:i/>
                <w:sz w:val="22"/>
                <w:szCs w:val="22"/>
                <w:lang w:val="et-EE"/>
              </w:rPr>
            </w:pPr>
            <w:r w:rsidRPr="002B6C8A">
              <w:rPr>
                <w:i/>
                <w:sz w:val="22"/>
                <w:szCs w:val="22"/>
                <w:lang w:val="et-EE"/>
              </w:rPr>
              <w:t xml:space="preserve">T: Sind siis hirmutab selle teraapia juures see, et siin tuleb ennast avada? </w:t>
            </w:r>
          </w:p>
          <w:p w14:paraId="6B2E2BD8" w14:textId="1579F294" w:rsidR="00DB10A5" w:rsidRPr="002B6C8A" w:rsidRDefault="00DB10A5" w:rsidP="002B6C8A">
            <w:pPr>
              <w:spacing w:before="240" w:after="240"/>
              <w:rPr>
                <w:i/>
                <w:sz w:val="22"/>
                <w:szCs w:val="22"/>
                <w:lang w:val="et-EE"/>
              </w:rPr>
            </w:pPr>
            <w:r w:rsidRPr="002B6C8A">
              <w:rPr>
                <w:i/>
                <w:sz w:val="22"/>
                <w:szCs w:val="22"/>
                <w:lang w:val="et-EE"/>
              </w:rPr>
              <w:t>K: Ma tunnen selles suhtes ennast nii üksi – mu mees teeb kogu aeg tööd – õhtuti tuleb alles kell 9, nädalavahetustel tegeleb tööasjadega, puhkust pole juba mitu aastat võtnud.</w:t>
            </w:r>
            <w:r w:rsidRPr="002B6C8A">
              <w:rPr>
                <w:i/>
                <w:sz w:val="22"/>
                <w:szCs w:val="22"/>
                <w:lang w:val="et-EE"/>
              </w:rPr>
              <w:br/>
              <w:t xml:space="preserve">T: Tubli ja töökas mees ju. </w:t>
            </w:r>
          </w:p>
          <w:p w14:paraId="6554DDC0" w14:textId="77777777" w:rsidR="00DB10A5" w:rsidRPr="002B6C8A" w:rsidRDefault="00DB10A5" w:rsidP="002B6C8A">
            <w:pPr>
              <w:rPr>
                <w:sz w:val="22"/>
                <w:szCs w:val="22"/>
                <w:lang w:val="et-EE"/>
              </w:rPr>
            </w:pPr>
            <w:r w:rsidRPr="002B6C8A">
              <w:rPr>
                <w:sz w:val="22"/>
                <w:szCs w:val="22"/>
                <w:lang w:val="et-EE"/>
              </w:rPr>
              <w:t>Ignoreerimine võib mõnikord olla ka omal kohal:</w:t>
            </w:r>
          </w:p>
          <w:p w14:paraId="03CBF854" w14:textId="77777777" w:rsidR="00DB10A5" w:rsidRPr="002B6C8A" w:rsidRDefault="00DB10A5" w:rsidP="002B6C8A">
            <w:pPr>
              <w:rPr>
                <w:i/>
                <w:sz w:val="22"/>
                <w:szCs w:val="22"/>
                <w:lang w:val="et-EE"/>
              </w:rPr>
            </w:pPr>
            <w:r w:rsidRPr="002B6C8A">
              <w:rPr>
                <w:i/>
                <w:sz w:val="22"/>
                <w:szCs w:val="22"/>
                <w:lang w:val="et-EE"/>
              </w:rPr>
              <w:t>Klient hakkab rääkima juba mitmendat näidet oma elukaaslase käitumisest.</w:t>
            </w:r>
          </w:p>
          <w:p w14:paraId="43025F5E" w14:textId="77777777" w:rsidR="00DB10A5" w:rsidRPr="002B6C8A" w:rsidRDefault="00DB10A5" w:rsidP="002B6C8A">
            <w:pPr>
              <w:rPr>
                <w:i/>
                <w:sz w:val="22"/>
                <w:szCs w:val="22"/>
                <w:lang w:val="et-EE"/>
              </w:rPr>
            </w:pPr>
            <w:r w:rsidRPr="002B6C8A">
              <w:rPr>
                <w:i/>
                <w:sz w:val="22"/>
                <w:szCs w:val="22"/>
                <w:lang w:val="et-EE"/>
              </w:rPr>
              <w:t>T: Räägi mulle nüüd veidi oma tervisest.</w:t>
            </w:r>
          </w:p>
          <w:p w14:paraId="4D118379" w14:textId="77777777" w:rsidR="00DB10A5" w:rsidRPr="002B6C8A" w:rsidRDefault="00DB10A5" w:rsidP="002B6C8A">
            <w:pPr>
              <w:rPr>
                <w:i/>
                <w:sz w:val="22"/>
                <w:szCs w:val="22"/>
                <w:lang w:val="et-EE"/>
              </w:rPr>
            </w:pPr>
          </w:p>
          <w:p w14:paraId="33ED8922" w14:textId="6BE806B2" w:rsidR="00DB10A5" w:rsidRPr="002B6C8A" w:rsidRDefault="00DB10A5" w:rsidP="002B6C8A">
            <w:pPr>
              <w:rPr>
                <w:i/>
                <w:sz w:val="22"/>
                <w:szCs w:val="22"/>
                <w:lang w:val="et-EE"/>
              </w:rPr>
            </w:pPr>
            <w:r w:rsidRPr="002B6C8A">
              <w:rPr>
                <w:iCs/>
                <w:sz w:val="22"/>
                <w:szCs w:val="22"/>
                <w:lang w:val="et-EE"/>
              </w:rPr>
              <w:t>Rännakul</w:t>
            </w:r>
            <w:r w:rsidR="002B6C8A">
              <w:rPr>
                <w:iCs/>
                <w:sz w:val="22"/>
                <w:szCs w:val="22"/>
                <w:lang w:val="et-EE"/>
              </w:rPr>
              <w:t xml:space="preserve"> on k</w:t>
            </w:r>
            <w:r w:rsidRPr="002B6C8A">
              <w:rPr>
                <w:iCs/>
                <w:sz w:val="22"/>
                <w:szCs w:val="22"/>
                <w:lang w:val="et-EE"/>
              </w:rPr>
              <w:t>lient just kohtunud oma sisemise lapsega ja ütleb äkki:</w:t>
            </w:r>
            <w:r w:rsidRPr="002B6C8A">
              <w:rPr>
                <w:i/>
                <w:sz w:val="22"/>
                <w:szCs w:val="22"/>
                <w:lang w:val="et-EE"/>
              </w:rPr>
              <w:t xml:space="preserve"> Mul tuli praegu hoopis silme ette, kuidas me eelmisel suvel sõpradega Saaremaal kalal käisime.</w:t>
            </w:r>
          </w:p>
          <w:p w14:paraId="3AB29E77" w14:textId="6221BC0B" w:rsidR="00DB10A5" w:rsidRPr="002B6C8A" w:rsidRDefault="00DB10A5" w:rsidP="002B6C8A">
            <w:pPr>
              <w:rPr>
                <w:i/>
                <w:sz w:val="22"/>
                <w:szCs w:val="22"/>
                <w:lang w:val="et-EE"/>
              </w:rPr>
            </w:pPr>
            <w:r w:rsidRPr="002B6C8A">
              <w:rPr>
                <w:i/>
                <w:sz w:val="22"/>
                <w:szCs w:val="22"/>
                <w:lang w:val="et-EE"/>
              </w:rPr>
              <w:t>T:</w:t>
            </w:r>
            <w:r w:rsidR="002B6C8A" w:rsidRPr="002B6C8A">
              <w:rPr>
                <w:i/>
                <w:sz w:val="22"/>
                <w:szCs w:val="22"/>
                <w:lang w:val="et-EE"/>
              </w:rPr>
              <w:t xml:space="preserve"> </w:t>
            </w:r>
            <w:r w:rsidRPr="002B6C8A">
              <w:rPr>
                <w:i/>
                <w:sz w:val="22"/>
                <w:szCs w:val="22"/>
                <w:lang w:val="et-EE"/>
              </w:rPr>
              <w:t>Tule tagasi sellesse hetke, kus sa olid selle kolmeaastase üksildase poisi juures ja kükitasid tema ette maha.</w:t>
            </w:r>
          </w:p>
          <w:p w14:paraId="71760F26" w14:textId="77777777" w:rsidR="00DB10A5" w:rsidRPr="002B6C8A" w:rsidRDefault="00DB10A5" w:rsidP="002B6C8A">
            <w:pPr>
              <w:ind w:left="566"/>
              <w:rPr>
                <w:i/>
                <w:sz w:val="22"/>
                <w:szCs w:val="22"/>
                <w:lang w:val="et-EE"/>
              </w:rPr>
            </w:pPr>
          </w:p>
          <w:p w14:paraId="59300F6D" w14:textId="77777777" w:rsidR="00DB10A5" w:rsidRPr="002B6C8A" w:rsidRDefault="00DB10A5" w:rsidP="002B6C8A">
            <w:pPr>
              <w:rPr>
                <w:iCs/>
                <w:sz w:val="22"/>
                <w:szCs w:val="22"/>
                <w:lang w:val="et-EE"/>
              </w:rPr>
            </w:pPr>
            <w:r w:rsidRPr="002B6C8A">
              <w:rPr>
                <w:iCs/>
                <w:sz w:val="22"/>
                <w:szCs w:val="22"/>
                <w:lang w:val="et-EE"/>
              </w:rPr>
              <w:t>Klient on pikalt oma partnerit kirunud.</w:t>
            </w:r>
          </w:p>
          <w:p w14:paraId="23CCB4B9" w14:textId="77777777" w:rsidR="00DB10A5" w:rsidRPr="002B6C8A" w:rsidRDefault="00DB10A5" w:rsidP="002B6C8A">
            <w:pPr>
              <w:rPr>
                <w:i/>
                <w:sz w:val="22"/>
                <w:szCs w:val="22"/>
                <w:lang w:val="et-EE"/>
              </w:rPr>
            </w:pPr>
            <w:r w:rsidRPr="002B6C8A">
              <w:rPr>
                <w:i/>
                <w:sz w:val="22"/>
                <w:szCs w:val="22"/>
                <w:lang w:val="et-EE"/>
              </w:rPr>
              <w:t>T: Kas on midagi, mis sulle tema juures meeldib?</w:t>
            </w:r>
          </w:p>
          <w:p w14:paraId="72ACF530" w14:textId="77777777" w:rsidR="00DB10A5" w:rsidRPr="00DB10A5" w:rsidRDefault="00DB10A5" w:rsidP="003E46BF">
            <w:pPr>
              <w:pStyle w:val="Loendilik"/>
              <w:ind w:left="0"/>
              <w:rPr>
                <w:rFonts w:eastAsia="Calibri"/>
                <w:lang w:val="et-EE"/>
              </w:rPr>
            </w:pPr>
          </w:p>
          <w:p w14:paraId="6A8646A6" w14:textId="77777777" w:rsidR="003E46BF" w:rsidRPr="00DB10A5" w:rsidRDefault="003E46BF" w:rsidP="003E46BF">
            <w:pPr>
              <w:pStyle w:val="Loendilik"/>
              <w:ind w:left="0"/>
              <w:rPr>
                <w:color w:val="000000"/>
                <w:lang w:val="et-EE"/>
              </w:rPr>
            </w:pPr>
          </w:p>
        </w:tc>
      </w:tr>
    </w:tbl>
    <w:p w14:paraId="7616BB10" w14:textId="61135A55" w:rsidR="003E46BF" w:rsidRPr="00DB10A5" w:rsidRDefault="003E46BF" w:rsidP="003E46BF">
      <w:pPr>
        <w:pStyle w:val="Default"/>
        <w:rPr>
          <w:rFonts w:ascii="Times New Roman" w:hAnsi="Times New Roman" w:cs="Times New Roman"/>
          <w:b/>
          <w:sz w:val="28"/>
          <w:szCs w:val="28"/>
        </w:rPr>
      </w:pPr>
    </w:p>
    <w:p w14:paraId="3E7D6318" w14:textId="7E7A1EB2" w:rsidR="003E46BF" w:rsidRPr="00DB10A5" w:rsidRDefault="003E46BF" w:rsidP="003E46BF">
      <w:pPr>
        <w:pStyle w:val="Default"/>
        <w:rPr>
          <w:rFonts w:ascii="Times New Roman" w:hAnsi="Times New Roman" w:cs="Times New Roman"/>
          <w:b/>
          <w:sz w:val="28"/>
          <w:szCs w:val="28"/>
        </w:rPr>
      </w:pPr>
    </w:p>
    <w:p w14:paraId="5EFC16DB" w14:textId="0805AEA5" w:rsidR="003E46BF" w:rsidRPr="00DB10A5" w:rsidRDefault="003E46BF" w:rsidP="003E46BF">
      <w:pPr>
        <w:pStyle w:val="Default"/>
        <w:rPr>
          <w:rFonts w:ascii="Times New Roman" w:hAnsi="Times New Roman" w:cs="Times New Roman"/>
          <w:b/>
          <w:sz w:val="28"/>
          <w:szCs w:val="28"/>
        </w:rPr>
      </w:pPr>
    </w:p>
    <w:p w14:paraId="5D09B6AC" w14:textId="15EFF8E7" w:rsidR="003E46BF" w:rsidRPr="00DB10A5" w:rsidRDefault="003E46BF" w:rsidP="003E46BF">
      <w:pPr>
        <w:pStyle w:val="Default"/>
        <w:rPr>
          <w:rFonts w:ascii="Times New Roman" w:hAnsi="Times New Roman" w:cs="Times New Roman"/>
          <w:b/>
        </w:rPr>
      </w:pPr>
      <w:r w:rsidRPr="00DB10A5">
        <w:rPr>
          <w:rFonts w:ascii="Times New Roman" w:hAnsi="Times New Roman" w:cs="Times New Roman"/>
          <w:b/>
        </w:rPr>
        <w:t xml:space="preserve">Juhtumianalüüs hakkab valmis saama.  </w:t>
      </w:r>
    </w:p>
    <w:p w14:paraId="2263C954" w14:textId="77777777" w:rsidR="004F0162" w:rsidRDefault="004F0162" w:rsidP="003E46BF">
      <w:pPr>
        <w:pStyle w:val="Default"/>
        <w:rPr>
          <w:rFonts w:ascii="Times New Roman" w:hAnsi="Times New Roman" w:cs="Times New Roman"/>
          <w:b/>
        </w:rPr>
      </w:pPr>
    </w:p>
    <w:p w14:paraId="6222C764" w14:textId="20A98519" w:rsidR="003E46BF" w:rsidRPr="00DB10A5" w:rsidRDefault="003E46BF" w:rsidP="003E46BF">
      <w:pPr>
        <w:pStyle w:val="Default"/>
        <w:rPr>
          <w:rFonts w:ascii="Times New Roman" w:hAnsi="Times New Roman" w:cs="Times New Roman"/>
          <w:b/>
        </w:rPr>
      </w:pPr>
      <w:r w:rsidRPr="00DB10A5">
        <w:rPr>
          <w:rFonts w:ascii="Times New Roman" w:hAnsi="Times New Roman" w:cs="Times New Roman"/>
          <w:b/>
        </w:rPr>
        <w:t xml:space="preserve">NB! Ära unusta õigekirja. Hangi endale õigekirja programm ja paranda kirjavead. </w:t>
      </w:r>
    </w:p>
    <w:p w14:paraId="082EE623" w14:textId="0A3F74BB" w:rsidR="003E46BF" w:rsidRPr="00DB10A5" w:rsidRDefault="003E46BF" w:rsidP="003E46BF">
      <w:pPr>
        <w:pStyle w:val="Default"/>
        <w:rPr>
          <w:rFonts w:ascii="Times New Roman" w:hAnsi="Times New Roman" w:cs="Times New Roman"/>
          <w:b/>
          <w:sz w:val="28"/>
          <w:szCs w:val="28"/>
        </w:rPr>
      </w:pPr>
    </w:p>
    <w:p w14:paraId="3F6DDD43" w14:textId="293E145D" w:rsidR="003E46BF" w:rsidRDefault="003E46BF" w:rsidP="003E46BF">
      <w:pPr>
        <w:pStyle w:val="Default"/>
        <w:rPr>
          <w:rFonts w:ascii="Times New Roman" w:hAnsi="Times New Roman" w:cs="Times New Roman"/>
        </w:rPr>
      </w:pPr>
    </w:p>
    <w:p w14:paraId="5398F714" w14:textId="4E247C3C" w:rsidR="003F7901" w:rsidRPr="00750A96" w:rsidRDefault="00174498" w:rsidP="00CC161E">
      <w:pPr>
        <w:pStyle w:val="Default"/>
        <w:numPr>
          <w:ilvl w:val="2"/>
          <w:numId w:val="29"/>
        </w:numPr>
        <w:rPr>
          <w:rFonts w:ascii="Times New Roman" w:hAnsi="Times New Roman" w:cs="Times New Roman"/>
          <w:color w:val="000000" w:themeColor="text1"/>
          <w:u w:val="single"/>
        </w:rPr>
      </w:pPr>
      <w:r w:rsidRPr="00750A96">
        <w:rPr>
          <w:rFonts w:ascii="Times New Roman" w:hAnsi="Times New Roman" w:cs="Times New Roman"/>
          <w:b/>
          <w:sz w:val="28"/>
          <w:szCs w:val="28"/>
          <w:u w:val="single"/>
        </w:rPr>
        <w:t>Viies etapp</w:t>
      </w:r>
      <w:r w:rsidR="005A4CE1" w:rsidRPr="00750A96">
        <w:rPr>
          <w:rFonts w:ascii="Times New Roman" w:hAnsi="Times New Roman" w:cs="Times New Roman"/>
          <w:b/>
          <w:sz w:val="28"/>
          <w:szCs w:val="28"/>
          <w:u w:val="single"/>
        </w:rPr>
        <w:br/>
      </w:r>
    </w:p>
    <w:p w14:paraId="4CEB0CDD" w14:textId="613E7ABC" w:rsidR="00225CBD" w:rsidRDefault="003E46BF" w:rsidP="003E46BF">
      <w:pPr>
        <w:spacing w:after="280"/>
        <w:ind w:left="360"/>
        <w:jc w:val="both"/>
        <w:rPr>
          <w:color w:val="000000" w:themeColor="text1"/>
          <w:sz w:val="24"/>
          <w:szCs w:val="24"/>
          <w:lang w:val="et-EE"/>
        </w:rPr>
      </w:pPr>
      <w:r w:rsidRPr="00DB10A5">
        <w:rPr>
          <w:color w:val="000000" w:themeColor="text1"/>
          <w:sz w:val="24"/>
          <w:szCs w:val="24"/>
          <w:lang w:val="et-EE"/>
        </w:rPr>
        <w:t xml:space="preserve">Kui oled hindajatelt saanud kirjaliku tagasiside, siis hakka suuliseks eksamiks valmistuma. </w:t>
      </w:r>
    </w:p>
    <w:p w14:paraId="6B58E56A" w14:textId="77777777" w:rsidR="00225CBD" w:rsidRDefault="00FF0500" w:rsidP="00225CBD">
      <w:pPr>
        <w:pStyle w:val="Loendilik"/>
        <w:numPr>
          <w:ilvl w:val="0"/>
          <w:numId w:val="37"/>
        </w:numPr>
        <w:spacing w:after="280"/>
        <w:jc w:val="both"/>
        <w:rPr>
          <w:color w:val="000000" w:themeColor="text1"/>
          <w:lang w:val="et-EE"/>
        </w:rPr>
      </w:pPr>
      <w:r w:rsidRPr="00225CBD">
        <w:rPr>
          <w:color w:val="000000" w:themeColor="text1"/>
          <w:lang w:val="et-EE"/>
        </w:rPr>
        <w:t>Planeeri oma töö esitlust</w:t>
      </w:r>
      <w:r w:rsidR="003E46BF" w:rsidRPr="00225CBD">
        <w:rPr>
          <w:color w:val="000000" w:themeColor="text1"/>
          <w:lang w:val="et-EE"/>
        </w:rPr>
        <w:t xml:space="preserve">: </w:t>
      </w:r>
      <w:r w:rsidRPr="00225CBD">
        <w:rPr>
          <w:color w:val="000000" w:themeColor="text1"/>
          <w:lang w:val="et-EE"/>
        </w:rPr>
        <w:t xml:space="preserve">tee kokkuvõte kliendiloost, </w:t>
      </w:r>
      <w:r w:rsidR="003E46BF" w:rsidRPr="00225CBD">
        <w:rPr>
          <w:color w:val="000000" w:themeColor="text1"/>
          <w:lang w:val="et-EE"/>
        </w:rPr>
        <w:t xml:space="preserve">anna </w:t>
      </w:r>
      <w:r w:rsidRPr="00225CBD">
        <w:rPr>
          <w:color w:val="000000" w:themeColor="text1"/>
          <w:lang w:val="et-EE"/>
        </w:rPr>
        <w:t xml:space="preserve">ülevaade </w:t>
      </w:r>
      <w:r w:rsidR="003E46BF" w:rsidRPr="00225CBD">
        <w:rPr>
          <w:color w:val="000000" w:themeColor="text1"/>
          <w:lang w:val="et-EE"/>
        </w:rPr>
        <w:t>oma</w:t>
      </w:r>
      <w:r w:rsidRPr="00225CBD">
        <w:rPr>
          <w:color w:val="000000" w:themeColor="text1"/>
          <w:lang w:val="et-EE"/>
        </w:rPr>
        <w:t xml:space="preserve"> tööst</w:t>
      </w:r>
      <w:r w:rsidR="003E46BF" w:rsidRPr="00225CBD">
        <w:rPr>
          <w:color w:val="000000" w:themeColor="text1"/>
          <w:lang w:val="et-EE"/>
        </w:rPr>
        <w:t xml:space="preserve"> terapeudina. Jaga oma</w:t>
      </w:r>
      <w:r w:rsidRPr="00225CBD">
        <w:rPr>
          <w:color w:val="000000" w:themeColor="text1"/>
          <w:lang w:val="et-EE"/>
        </w:rPr>
        <w:t xml:space="preserve"> kogemust terapeudi rollis</w:t>
      </w:r>
      <w:r w:rsidR="003E46BF" w:rsidRPr="00225CBD">
        <w:rPr>
          <w:color w:val="000000" w:themeColor="text1"/>
          <w:lang w:val="et-EE"/>
        </w:rPr>
        <w:t>:</w:t>
      </w:r>
      <w:r w:rsidRPr="00225CBD">
        <w:rPr>
          <w:color w:val="000000" w:themeColor="text1"/>
          <w:lang w:val="et-EE"/>
        </w:rPr>
        <w:t xml:space="preserve"> oma  mõtteid, otsuseid, raskusi, edusamme ja õppetunde. </w:t>
      </w:r>
      <w:r w:rsidR="004F0162" w:rsidRPr="00225CBD">
        <w:rPr>
          <w:color w:val="000000" w:themeColor="text1"/>
          <w:lang w:val="et-EE"/>
        </w:rPr>
        <w:t>Esitluseks on aega 15 minutit.</w:t>
      </w:r>
    </w:p>
    <w:p w14:paraId="0C3D3F41" w14:textId="2AA732E9" w:rsidR="00225CBD" w:rsidRPr="00225CBD" w:rsidRDefault="003E46BF" w:rsidP="00225CBD">
      <w:pPr>
        <w:pStyle w:val="Loendilik"/>
        <w:numPr>
          <w:ilvl w:val="0"/>
          <w:numId w:val="37"/>
        </w:numPr>
        <w:spacing w:after="280"/>
        <w:jc w:val="both"/>
        <w:rPr>
          <w:color w:val="000000" w:themeColor="text1"/>
          <w:lang w:val="et-EE"/>
        </w:rPr>
      </w:pPr>
      <w:r w:rsidRPr="00225CBD">
        <w:rPr>
          <w:color w:val="000000" w:themeColor="text1"/>
          <w:lang w:val="et-EE"/>
        </w:rPr>
        <w:lastRenderedPageBreak/>
        <w:t xml:space="preserve">Valmista ette vastused hindajate küsimustele. </w:t>
      </w:r>
    </w:p>
    <w:p w14:paraId="14D6D085" w14:textId="100A4820" w:rsidR="00225CBD" w:rsidRDefault="00225CBD" w:rsidP="00225CBD">
      <w:pPr>
        <w:spacing w:after="280"/>
        <w:ind w:left="360"/>
        <w:jc w:val="both"/>
        <w:rPr>
          <w:color w:val="000000" w:themeColor="text1"/>
          <w:sz w:val="24"/>
          <w:szCs w:val="24"/>
          <w:lang w:val="et-EE"/>
        </w:rPr>
      </w:pPr>
      <w:r>
        <w:rPr>
          <w:color w:val="000000" w:themeColor="text1"/>
          <w:sz w:val="24"/>
          <w:szCs w:val="24"/>
          <w:lang w:val="et-EE"/>
        </w:rPr>
        <w:t>Intervjuuks on aega kokku 1,5 tundi.</w:t>
      </w:r>
    </w:p>
    <w:p w14:paraId="71079507" w14:textId="77777777" w:rsidR="00225CBD" w:rsidRPr="00225CBD" w:rsidRDefault="00225CBD" w:rsidP="00225CBD">
      <w:pPr>
        <w:spacing w:after="280"/>
        <w:ind w:left="360"/>
        <w:jc w:val="both"/>
        <w:rPr>
          <w:color w:val="000000" w:themeColor="text1"/>
          <w:sz w:val="24"/>
          <w:szCs w:val="24"/>
          <w:lang w:val="et-EE"/>
        </w:rPr>
      </w:pPr>
    </w:p>
    <w:p w14:paraId="62F22A82" w14:textId="6692AC56" w:rsidR="00787DEA" w:rsidRPr="00DB10A5" w:rsidRDefault="006E5DA6" w:rsidP="006E5DA6">
      <w:pPr>
        <w:rPr>
          <w:b/>
          <w:bCs/>
          <w:sz w:val="24"/>
          <w:szCs w:val="24"/>
          <w:lang w:val="et-EE"/>
        </w:rPr>
      </w:pPr>
      <w:r w:rsidRPr="00DB10A5">
        <w:rPr>
          <w:b/>
          <w:bCs/>
          <w:sz w:val="24"/>
          <w:szCs w:val="24"/>
          <w:lang w:val="et-EE"/>
        </w:rPr>
        <w:t xml:space="preserve">Lisa </w:t>
      </w:r>
      <w:r w:rsidR="00914808">
        <w:rPr>
          <w:b/>
          <w:bCs/>
          <w:sz w:val="24"/>
          <w:szCs w:val="24"/>
          <w:lang w:val="et-EE"/>
        </w:rPr>
        <w:t>7</w:t>
      </w:r>
      <w:r w:rsidRPr="00DB10A5">
        <w:rPr>
          <w:b/>
          <w:bCs/>
          <w:sz w:val="24"/>
          <w:szCs w:val="24"/>
          <w:lang w:val="et-EE"/>
        </w:rPr>
        <w:t xml:space="preserve"> Näidis: Esimese seansi salvestuse </w:t>
      </w:r>
      <w:r w:rsidR="00B5778C" w:rsidRPr="00DB10A5">
        <w:rPr>
          <w:b/>
          <w:bCs/>
          <w:sz w:val="24"/>
          <w:szCs w:val="24"/>
          <w:lang w:val="et-EE"/>
        </w:rPr>
        <w:t>ümber</w:t>
      </w:r>
      <w:r w:rsidRPr="00DB10A5">
        <w:rPr>
          <w:b/>
          <w:bCs/>
          <w:sz w:val="24"/>
          <w:szCs w:val="24"/>
          <w:lang w:val="et-EE"/>
        </w:rPr>
        <w:t xml:space="preserve">kirjutus tabelina  </w:t>
      </w:r>
    </w:p>
    <w:p w14:paraId="3F2C9A3A" w14:textId="28DDE049" w:rsidR="006E5DA6" w:rsidRPr="00DB10A5" w:rsidRDefault="006E5DA6" w:rsidP="006E5DA6">
      <w:pPr>
        <w:rPr>
          <w:i/>
          <w:kern w:val="0"/>
          <w:sz w:val="24"/>
          <w:szCs w:val="24"/>
          <w:lang w:val="et-EE" w:bidi="ar-SA"/>
        </w:rPr>
      </w:pPr>
      <w:r w:rsidRPr="00DB10A5">
        <w:rPr>
          <w:b/>
          <w:bCs/>
          <w:sz w:val="24"/>
          <w:szCs w:val="24"/>
          <w:lang w:val="et-EE"/>
        </w:rPr>
        <w:t xml:space="preserve">              </w:t>
      </w:r>
      <w:r w:rsidRPr="00DB10A5">
        <w:rPr>
          <w:i/>
          <w:kern w:val="0"/>
          <w:sz w:val="24"/>
          <w:szCs w:val="24"/>
          <w:lang w:val="et-EE" w:bidi="ar-SA"/>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130"/>
        <w:gridCol w:w="7479"/>
      </w:tblGrid>
      <w:tr w:rsidR="006E5DA6" w:rsidRPr="00DB10A5" w14:paraId="29036176" w14:textId="77777777" w:rsidTr="00787DEA">
        <w:trPr>
          <w:trHeight w:val="421"/>
        </w:trPr>
        <w:tc>
          <w:tcPr>
            <w:tcW w:w="1030" w:type="dxa"/>
            <w:shd w:val="clear" w:color="auto" w:fill="FFFFFF"/>
          </w:tcPr>
          <w:p w14:paraId="2D256A2E" w14:textId="77777777" w:rsidR="006E5DA6" w:rsidRPr="00DB10A5" w:rsidRDefault="006E5DA6" w:rsidP="005528C2">
            <w:pPr>
              <w:pStyle w:val="Vahedeta"/>
              <w:jc w:val="center"/>
              <w:rPr>
                <w:rFonts w:eastAsia="Calibri"/>
                <w:b/>
                <w:i/>
                <w:sz w:val="24"/>
                <w:szCs w:val="24"/>
                <w:lang w:val="et-EE"/>
              </w:rPr>
            </w:pPr>
            <w:r w:rsidRPr="00DB10A5">
              <w:rPr>
                <w:rFonts w:eastAsia="Calibri"/>
                <w:b/>
                <w:sz w:val="24"/>
                <w:szCs w:val="24"/>
                <w:lang w:val="et-EE"/>
              </w:rPr>
              <w:t>Repliigi</w:t>
            </w:r>
            <w:r w:rsidRPr="00DB10A5">
              <w:rPr>
                <w:rFonts w:eastAsia="Calibri"/>
                <w:b/>
                <w:sz w:val="24"/>
                <w:szCs w:val="24"/>
                <w:lang w:val="et-EE"/>
              </w:rPr>
              <w:br/>
              <w:t>number</w:t>
            </w:r>
          </w:p>
        </w:tc>
        <w:tc>
          <w:tcPr>
            <w:tcW w:w="1130" w:type="dxa"/>
            <w:shd w:val="clear" w:color="auto" w:fill="FFFFFF"/>
          </w:tcPr>
          <w:p w14:paraId="0F6728A7" w14:textId="77777777" w:rsidR="006E5DA6" w:rsidRPr="00DB10A5" w:rsidRDefault="006E5DA6" w:rsidP="005528C2">
            <w:pPr>
              <w:pStyle w:val="Vahedeta"/>
              <w:jc w:val="center"/>
              <w:rPr>
                <w:rFonts w:eastAsia="Calibri"/>
                <w:b/>
                <w:i/>
                <w:sz w:val="24"/>
                <w:szCs w:val="24"/>
                <w:lang w:val="et-EE"/>
              </w:rPr>
            </w:pPr>
            <w:r w:rsidRPr="00DB10A5">
              <w:rPr>
                <w:rFonts w:eastAsia="Calibri"/>
                <w:b/>
                <w:sz w:val="24"/>
                <w:szCs w:val="24"/>
                <w:lang w:val="et-EE"/>
              </w:rPr>
              <w:t>Tehnika</w:t>
            </w:r>
          </w:p>
        </w:tc>
        <w:tc>
          <w:tcPr>
            <w:tcW w:w="7479" w:type="dxa"/>
            <w:shd w:val="clear" w:color="auto" w:fill="FFFFFF"/>
          </w:tcPr>
          <w:p w14:paraId="038F3C27" w14:textId="4A4E27D1" w:rsidR="006E5DA6" w:rsidRPr="00DB10A5" w:rsidRDefault="00787DEA" w:rsidP="005528C2">
            <w:pPr>
              <w:pStyle w:val="Vahedeta"/>
              <w:jc w:val="center"/>
              <w:rPr>
                <w:rFonts w:eastAsia="Calibri"/>
                <w:b/>
                <w:i/>
                <w:sz w:val="24"/>
                <w:szCs w:val="24"/>
                <w:lang w:val="et-EE"/>
              </w:rPr>
            </w:pPr>
            <w:r w:rsidRPr="00DB10A5">
              <w:rPr>
                <w:rFonts w:eastAsia="Calibri"/>
                <w:b/>
                <w:sz w:val="24"/>
                <w:szCs w:val="24"/>
                <w:lang w:val="et-EE"/>
              </w:rPr>
              <w:t>Tekst</w:t>
            </w:r>
          </w:p>
        </w:tc>
      </w:tr>
      <w:tr w:rsidR="006E5DA6" w:rsidRPr="00DB10A5" w14:paraId="50BD9DC9" w14:textId="77777777" w:rsidTr="00787DEA">
        <w:tc>
          <w:tcPr>
            <w:tcW w:w="1030" w:type="dxa"/>
            <w:vMerge w:val="restart"/>
            <w:shd w:val="clear" w:color="auto" w:fill="auto"/>
          </w:tcPr>
          <w:p w14:paraId="01BEB5AD"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0C4C5E1B" w14:textId="77777777" w:rsidR="006E5DA6" w:rsidRPr="00DB10A5" w:rsidRDefault="006E5DA6" w:rsidP="005528C2">
            <w:pPr>
              <w:pStyle w:val="Kehatekst2"/>
              <w:rPr>
                <w:rFonts w:eastAsia="Calibri"/>
                <w:lang w:val="et-EE"/>
              </w:rPr>
            </w:pPr>
            <w:r w:rsidRPr="00DB10A5">
              <w:rPr>
                <w:rFonts w:eastAsia="Calibri"/>
                <w:lang w:val="et-EE"/>
              </w:rPr>
              <w:t>JUH1</w:t>
            </w:r>
          </w:p>
        </w:tc>
        <w:tc>
          <w:tcPr>
            <w:tcW w:w="7479" w:type="dxa"/>
            <w:shd w:val="clear" w:color="auto" w:fill="auto"/>
          </w:tcPr>
          <w:p w14:paraId="68C2E463" w14:textId="77777777" w:rsidR="006E5DA6" w:rsidRPr="00DB10A5" w:rsidRDefault="006E5DA6" w:rsidP="005528C2">
            <w:pPr>
              <w:rPr>
                <w:sz w:val="24"/>
                <w:szCs w:val="24"/>
                <w:lang w:val="et-EE"/>
              </w:rPr>
            </w:pPr>
            <w:r w:rsidRPr="00DB10A5">
              <w:rPr>
                <w:sz w:val="24"/>
                <w:szCs w:val="24"/>
                <w:lang w:val="et-EE"/>
              </w:rPr>
              <w:t>T Ole hea, võta istet.</w:t>
            </w:r>
          </w:p>
          <w:p w14:paraId="17C08BBD" w14:textId="77777777" w:rsidR="006E5DA6" w:rsidRPr="00DB10A5" w:rsidRDefault="006E5DA6" w:rsidP="005528C2">
            <w:pPr>
              <w:rPr>
                <w:sz w:val="24"/>
                <w:szCs w:val="24"/>
                <w:lang w:val="et-EE"/>
              </w:rPr>
            </w:pPr>
          </w:p>
        </w:tc>
      </w:tr>
      <w:tr w:rsidR="006E5DA6" w:rsidRPr="00044656" w14:paraId="36CBE6A0" w14:textId="77777777" w:rsidTr="00787DEA">
        <w:tc>
          <w:tcPr>
            <w:tcW w:w="1030" w:type="dxa"/>
            <w:vMerge/>
            <w:shd w:val="clear" w:color="auto" w:fill="auto"/>
          </w:tcPr>
          <w:p w14:paraId="155B16D7" w14:textId="77777777" w:rsidR="006E5DA6" w:rsidRPr="00DB10A5" w:rsidRDefault="006E5DA6" w:rsidP="005528C2">
            <w:pPr>
              <w:pStyle w:val="Kehatekst2"/>
              <w:ind w:left="720"/>
              <w:rPr>
                <w:rFonts w:eastAsia="Calibri"/>
                <w:i/>
                <w:lang w:val="et-EE"/>
              </w:rPr>
            </w:pPr>
          </w:p>
        </w:tc>
        <w:tc>
          <w:tcPr>
            <w:tcW w:w="1130" w:type="dxa"/>
            <w:vMerge/>
            <w:shd w:val="clear" w:color="auto" w:fill="auto"/>
          </w:tcPr>
          <w:p w14:paraId="62880261" w14:textId="77777777" w:rsidR="006E5DA6" w:rsidRPr="00DB10A5" w:rsidRDefault="006E5DA6" w:rsidP="005528C2">
            <w:pPr>
              <w:pStyle w:val="Kehatekst2"/>
              <w:rPr>
                <w:rFonts w:eastAsia="Calibri"/>
                <w:i/>
                <w:lang w:val="et-EE"/>
              </w:rPr>
            </w:pPr>
          </w:p>
        </w:tc>
        <w:tc>
          <w:tcPr>
            <w:tcW w:w="7479" w:type="dxa"/>
            <w:shd w:val="clear" w:color="auto" w:fill="auto"/>
          </w:tcPr>
          <w:p w14:paraId="16D03FFF" w14:textId="77777777" w:rsidR="006E5DA6" w:rsidRPr="00DB10A5" w:rsidRDefault="006E5DA6" w:rsidP="005528C2">
            <w:pPr>
              <w:rPr>
                <w:sz w:val="24"/>
                <w:szCs w:val="24"/>
                <w:lang w:val="et-EE"/>
              </w:rPr>
            </w:pPr>
            <w:r w:rsidRPr="00DB10A5">
              <w:rPr>
                <w:sz w:val="24"/>
                <w:szCs w:val="24"/>
                <w:lang w:val="et-EE"/>
              </w:rPr>
              <w:t>K Nii et võib platsi võtta.</w:t>
            </w:r>
          </w:p>
          <w:p w14:paraId="4E33DDAC" w14:textId="77777777" w:rsidR="006E5DA6" w:rsidRPr="00DB10A5" w:rsidRDefault="006E5DA6" w:rsidP="005528C2">
            <w:pPr>
              <w:rPr>
                <w:sz w:val="24"/>
                <w:szCs w:val="24"/>
                <w:lang w:val="et-EE"/>
              </w:rPr>
            </w:pPr>
          </w:p>
        </w:tc>
      </w:tr>
      <w:tr w:rsidR="006E5DA6" w:rsidRPr="00DB10A5" w14:paraId="40871BA9" w14:textId="77777777" w:rsidTr="00787DEA">
        <w:trPr>
          <w:trHeight w:val="582"/>
        </w:trPr>
        <w:tc>
          <w:tcPr>
            <w:tcW w:w="1030" w:type="dxa"/>
            <w:vMerge w:val="restart"/>
            <w:shd w:val="clear" w:color="auto" w:fill="auto"/>
          </w:tcPr>
          <w:p w14:paraId="475B6B7B"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193721FB" w14:textId="0AFD0CBA" w:rsidR="006E5DA6" w:rsidRPr="00DB10A5" w:rsidRDefault="006E5DA6" w:rsidP="00787DEA">
            <w:pPr>
              <w:pStyle w:val="Vahedeta"/>
              <w:rPr>
                <w:rFonts w:eastAsia="Calibri"/>
                <w:sz w:val="24"/>
                <w:szCs w:val="24"/>
                <w:lang w:val="et-EE"/>
              </w:rPr>
            </w:pPr>
            <w:r w:rsidRPr="00DB10A5">
              <w:rPr>
                <w:rFonts w:eastAsia="Calibri"/>
                <w:sz w:val="24"/>
                <w:szCs w:val="24"/>
                <w:lang w:val="et-EE"/>
              </w:rPr>
              <w:t>SO1</w:t>
            </w:r>
            <w:r w:rsidR="00787DEA" w:rsidRPr="00DB10A5">
              <w:rPr>
                <w:rFonts w:eastAsia="Calibri"/>
                <w:sz w:val="24"/>
                <w:szCs w:val="24"/>
                <w:lang w:val="et-EE"/>
              </w:rPr>
              <w:br/>
            </w:r>
            <w:r w:rsidRPr="00DB10A5">
              <w:rPr>
                <w:rFonts w:eastAsia="Calibri"/>
                <w:sz w:val="24"/>
                <w:szCs w:val="24"/>
                <w:lang w:val="et-EE"/>
              </w:rPr>
              <w:t>JUH</w:t>
            </w:r>
            <w:r w:rsidR="00787DEA" w:rsidRPr="00DB10A5">
              <w:rPr>
                <w:rFonts w:eastAsia="Calibri"/>
                <w:sz w:val="24"/>
                <w:szCs w:val="24"/>
                <w:lang w:val="et-EE"/>
              </w:rPr>
              <w:t>2</w:t>
            </w:r>
          </w:p>
          <w:p w14:paraId="731F5AEB" w14:textId="77777777" w:rsidR="006E5DA6" w:rsidRPr="00DB10A5" w:rsidRDefault="006E5DA6" w:rsidP="005528C2">
            <w:pPr>
              <w:pStyle w:val="Kehatekst2"/>
              <w:rPr>
                <w:rFonts w:eastAsia="Calibri"/>
                <w:lang w:val="et-EE"/>
              </w:rPr>
            </w:pPr>
          </w:p>
        </w:tc>
        <w:tc>
          <w:tcPr>
            <w:tcW w:w="7479" w:type="dxa"/>
            <w:shd w:val="clear" w:color="auto" w:fill="auto"/>
          </w:tcPr>
          <w:p w14:paraId="14EFE72E" w14:textId="77777777" w:rsidR="006E5DA6" w:rsidRPr="00DB10A5" w:rsidRDefault="006E5DA6" w:rsidP="005528C2">
            <w:pPr>
              <w:rPr>
                <w:sz w:val="24"/>
                <w:szCs w:val="24"/>
                <w:lang w:val="et-EE"/>
              </w:rPr>
            </w:pPr>
            <w:r w:rsidRPr="00DB10A5">
              <w:rPr>
                <w:sz w:val="24"/>
                <w:szCs w:val="24"/>
                <w:lang w:val="et-EE"/>
              </w:rPr>
              <w:t xml:space="preserve">T Võib ikka. </w:t>
            </w:r>
            <w:proofErr w:type="spellStart"/>
            <w:r w:rsidRPr="00DB10A5">
              <w:rPr>
                <w:sz w:val="24"/>
                <w:szCs w:val="24"/>
                <w:lang w:val="et-EE"/>
              </w:rPr>
              <w:t>Nonii</w:t>
            </w:r>
            <w:proofErr w:type="spellEnd"/>
            <w:r w:rsidRPr="00DB10A5">
              <w:rPr>
                <w:sz w:val="24"/>
                <w:szCs w:val="24"/>
                <w:lang w:val="et-EE"/>
              </w:rPr>
              <w:t>. Nüüd on siis see päev käes, mis me oleme kokku leppinud.</w:t>
            </w:r>
          </w:p>
          <w:p w14:paraId="52848249" w14:textId="77777777" w:rsidR="006E5DA6" w:rsidRPr="00DB10A5" w:rsidRDefault="006E5DA6" w:rsidP="005528C2">
            <w:pPr>
              <w:rPr>
                <w:sz w:val="24"/>
                <w:szCs w:val="24"/>
                <w:lang w:val="et-EE"/>
              </w:rPr>
            </w:pPr>
          </w:p>
        </w:tc>
      </w:tr>
      <w:tr w:rsidR="006E5DA6" w:rsidRPr="00DB10A5" w14:paraId="08358592" w14:textId="77777777" w:rsidTr="00787DEA">
        <w:tc>
          <w:tcPr>
            <w:tcW w:w="1030" w:type="dxa"/>
            <w:vMerge/>
            <w:shd w:val="clear" w:color="auto" w:fill="auto"/>
          </w:tcPr>
          <w:p w14:paraId="1A3D06E0" w14:textId="77777777" w:rsidR="006E5DA6" w:rsidRPr="00DB10A5" w:rsidRDefault="006E5DA6" w:rsidP="005528C2">
            <w:pPr>
              <w:pStyle w:val="Kehatekst2"/>
              <w:ind w:left="720"/>
              <w:rPr>
                <w:rFonts w:eastAsia="Calibri"/>
                <w:i/>
                <w:lang w:val="et-EE"/>
              </w:rPr>
            </w:pPr>
          </w:p>
        </w:tc>
        <w:tc>
          <w:tcPr>
            <w:tcW w:w="1130" w:type="dxa"/>
            <w:vMerge/>
            <w:shd w:val="clear" w:color="auto" w:fill="auto"/>
          </w:tcPr>
          <w:p w14:paraId="323D891B" w14:textId="77777777" w:rsidR="006E5DA6" w:rsidRPr="00DB10A5" w:rsidRDefault="006E5DA6" w:rsidP="005528C2">
            <w:pPr>
              <w:pStyle w:val="Kehatekst2"/>
              <w:rPr>
                <w:rFonts w:eastAsia="Calibri"/>
                <w:lang w:val="et-EE"/>
              </w:rPr>
            </w:pPr>
          </w:p>
        </w:tc>
        <w:tc>
          <w:tcPr>
            <w:tcW w:w="7479" w:type="dxa"/>
            <w:shd w:val="clear" w:color="auto" w:fill="auto"/>
          </w:tcPr>
          <w:p w14:paraId="7DC1A074" w14:textId="77777777" w:rsidR="006E5DA6" w:rsidRPr="00DB10A5" w:rsidRDefault="006E5DA6" w:rsidP="005528C2">
            <w:pPr>
              <w:rPr>
                <w:sz w:val="24"/>
                <w:szCs w:val="24"/>
                <w:lang w:val="et-EE"/>
              </w:rPr>
            </w:pPr>
            <w:r w:rsidRPr="00DB10A5">
              <w:rPr>
                <w:sz w:val="24"/>
                <w:szCs w:val="24"/>
                <w:lang w:val="et-EE"/>
              </w:rPr>
              <w:t xml:space="preserve">K </w:t>
            </w:r>
          </w:p>
        </w:tc>
      </w:tr>
      <w:tr w:rsidR="006E5DA6" w:rsidRPr="00DB10A5" w14:paraId="68DD2C30" w14:textId="77777777" w:rsidTr="00787DEA">
        <w:tc>
          <w:tcPr>
            <w:tcW w:w="1030" w:type="dxa"/>
            <w:vMerge w:val="restart"/>
            <w:shd w:val="clear" w:color="auto" w:fill="auto"/>
          </w:tcPr>
          <w:p w14:paraId="0851D63C"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46946502" w14:textId="77777777" w:rsidR="006E5DA6" w:rsidRPr="00DB10A5" w:rsidRDefault="006E5DA6" w:rsidP="005528C2">
            <w:pPr>
              <w:pStyle w:val="Kehatekst2"/>
              <w:rPr>
                <w:rFonts w:eastAsia="Calibri"/>
                <w:lang w:val="et-EE"/>
              </w:rPr>
            </w:pPr>
          </w:p>
        </w:tc>
        <w:tc>
          <w:tcPr>
            <w:tcW w:w="7479" w:type="dxa"/>
            <w:shd w:val="clear" w:color="auto" w:fill="auto"/>
          </w:tcPr>
          <w:p w14:paraId="45F3D3D2" w14:textId="77777777" w:rsidR="006E5DA6" w:rsidRPr="00DB10A5" w:rsidRDefault="006E5DA6" w:rsidP="005528C2">
            <w:pPr>
              <w:rPr>
                <w:sz w:val="24"/>
                <w:szCs w:val="24"/>
                <w:lang w:val="et-EE"/>
              </w:rPr>
            </w:pPr>
            <w:r w:rsidRPr="00DB10A5">
              <w:rPr>
                <w:sz w:val="24"/>
                <w:szCs w:val="24"/>
                <w:lang w:val="et-EE"/>
              </w:rPr>
              <w:t>T</w:t>
            </w:r>
          </w:p>
          <w:p w14:paraId="3611EDD1" w14:textId="77777777" w:rsidR="006E5DA6" w:rsidRPr="00DB10A5" w:rsidRDefault="006E5DA6" w:rsidP="005528C2">
            <w:pPr>
              <w:rPr>
                <w:sz w:val="24"/>
                <w:szCs w:val="24"/>
                <w:lang w:val="et-EE"/>
              </w:rPr>
            </w:pPr>
          </w:p>
        </w:tc>
      </w:tr>
      <w:tr w:rsidR="006E5DA6" w:rsidRPr="00DB10A5" w14:paraId="20105DAF" w14:textId="77777777" w:rsidTr="00787DEA">
        <w:trPr>
          <w:trHeight w:val="581"/>
        </w:trPr>
        <w:tc>
          <w:tcPr>
            <w:tcW w:w="1030" w:type="dxa"/>
            <w:vMerge/>
            <w:shd w:val="clear" w:color="auto" w:fill="auto"/>
          </w:tcPr>
          <w:p w14:paraId="07F50F4C" w14:textId="77777777" w:rsidR="006E5DA6" w:rsidRPr="00DB10A5" w:rsidRDefault="006E5DA6" w:rsidP="005528C2">
            <w:pPr>
              <w:pStyle w:val="Kehatekst2"/>
              <w:ind w:left="720"/>
              <w:rPr>
                <w:rFonts w:eastAsia="Calibri"/>
                <w:i/>
                <w:lang w:val="et-EE"/>
              </w:rPr>
            </w:pPr>
          </w:p>
        </w:tc>
        <w:tc>
          <w:tcPr>
            <w:tcW w:w="1130" w:type="dxa"/>
            <w:vMerge/>
            <w:shd w:val="clear" w:color="auto" w:fill="auto"/>
          </w:tcPr>
          <w:p w14:paraId="5F5892A0" w14:textId="77777777" w:rsidR="006E5DA6" w:rsidRPr="00DB10A5" w:rsidRDefault="006E5DA6" w:rsidP="005528C2">
            <w:pPr>
              <w:pStyle w:val="Kehatekst2"/>
              <w:rPr>
                <w:rFonts w:eastAsia="Calibri"/>
                <w:lang w:val="et-EE"/>
              </w:rPr>
            </w:pPr>
          </w:p>
        </w:tc>
        <w:tc>
          <w:tcPr>
            <w:tcW w:w="7479" w:type="dxa"/>
            <w:shd w:val="clear" w:color="auto" w:fill="auto"/>
          </w:tcPr>
          <w:p w14:paraId="63FDF0EB" w14:textId="77777777" w:rsidR="006E5DA6" w:rsidRPr="00DB10A5" w:rsidRDefault="006E5DA6" w:rsidP="005528C2">
            <w:pPr>
              <w:rPr>
                <w:sz w:val="24"/>
                <w:szCs w:val="24"/>
                <w:lang w:val="et-EE"/>
              </w:rPr>
            </w:pPr>
            <w:r w:rsidRPr="00DB10A5">
              <w:rPr>
                <w:sz w:val="24"/>
                <w:szCs w:val="24"/>
                <w:lang w:val="et-EE"/>
              </w:rPr>
              <w:t xml:space="preserve">K </w:t>
            </w:r>
          </w:p>
        </w:tc>
      </w:tr>
      <w:tr w:rsidR="006E5DA6" w:rsidRPr="00DB10A5" w14:paraId="7CCB4C71" w14:textId="77777777" w:rsidTr="00787DEA">
        <w:tc>
          <w:tcPr>
            <w:tcW w:w="1030" w:type="dxa"/>
            <w:vMerge w:val="restart"/>
            <w:shd w:val="clear" w:color="auto" w:fill="auto"/>
          </w:tcPr>
          <w:p w14:paraId="2EE6D526"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688BCCB9" w14:textId="77777777" w:rsidR="006E5DA6" w:rsidRPr="00DB10A5" w:rsidRDefault="006E5DA6" w:rsidP="005528C2">
            <w:pPr>
              <w:pStyle w:val="Kehatekst2"/>
              <w:rPr>
                <w:rFonts w:eastAsia="Calibri"/>
                <w:lang w:val="et-EE"/>
              </w:rPr>
            </w:pPr>
          </w:p>
        </w:tc>
        <w:tc>
          <w:tcPr>
            <w:tcW w:w="7479" w:type="dxa"/>
            <w:shd w:val="clear" w:color="auto" w:fill="auto"/>
          </w:tcPr>
          <w:p w14:paraId="5639BEB4" w14:textId="77777777" w:rsidR="006E5DA6" w:rsidRPr="00DB10A5" w:rsidRDefault="006E5DA6" w:rsidP="005528C2">
            <w:pPr>
              <w:rPr>
                <w:sz w:val="24"/>
                <w:szCs w:val="24"/>
                <w:lang w:val="et-EE"/>
              </w:rPr>
            </w:pPr>
            <w:r w:rsidRPr="00DB10A5">
              <w:rPr>
                <w:sz w:val="24"/>
                <w:szCs w:val="24"/>
                <w:lang w:val="et-EE"/>
              </w:rPr>
              <w:t xml:space="preserve">T </w:t>
            </w:r>
          </w:p>
          <w:p w14:paraId="0055F602" w14:textId="77777777" w:rsidR="006E5DA6" w:rsidRPr="00DB10A5" w:rsidRDefault="006E5DA6" w:rsidP="005528C2">
            <w:pPr>
              <w:rPr>
                <w:sz w:val="24"/>
                <w:szCs w:val="24"/>
                <w:lang w:val="et-EE"/>
              </w:rPr>
            </w:pPr>
          </w:p>
        </w:tc>
      </w:tr>
      <w:tr w:rsidR="006E5DA6" w:rsidRPr="00DB10A5" w14:paraId="7004E173" w14:textId="77777777" w:rsidTr="00787DEA">
        <w:tc>
          <w:tcPr>
            <w:tcW w:w="1030" w:type="dxa"/>
            <w:vMerge/>
            <w:shd w:val="clear" w:color="auto" w:fill="auto"/>
          </w:tcPr>
          <w:p w14:paraId="1E408137" w14:textId="77777777" w:rsidR="006E5DA6" w:rsidRPr="00DB10A5" w:rsidRDefault="006E5DA6" w:rsidP="005528C2">
            <w:pPr>
              <w:pStyle w:val="Kehatekst2"/>
              <w:ind w:left="720"/>
              <w:rPr>
                <w:rFonts w:eastAsia="Calibri"/>
                <w:i/>
                <w:lang w:val="et-EE"/>
              </w:rPr>
            </w:pPr>
          </w:p>
        </w:tc>
        <w:tc>
          <w:tcPr>
            <w:tcW w:w="1130" w:type="dxa"/>
            <w:vMerge/>
            <w:shd w:val="clear" w:color="auto" w:fill="auto"/>
          </w:tcPr>
          <w:p w14:paraId="2BA9EE14" w14:textId="77777777" w:rsidR="006E5DA6" w:rsidRPr="00DB10A5" w:rsidRDefault="006E5DA6" w:rsidP="005528C2">
            <w:pPr>
              <w:pStyle w:val="Kehatekst2"/>
              <w:rPr>
                <w:rFonts w:eastAsia="Calibri"/>
                <w:lang w:val="et-EE"/>
              </w:rPr>
            </w:pPr>
          </w:p>
        </w:tc>
        <w:tc>
          <w:tcPr>
            <w:tcW w:w="7479" w:type="dxa"/>
            <w:shd w:val="clear" w:color="auto" w:fill="auto"/>
          </w:tcPr>
          <w:p w14:paraId="311F399A" w14:textId="77777777" w:rsidR="006E5DA6" w:rsidRPr="00DB10A5" w:rsidRDefault="006E5DA6" w:rsidP="005528C2">
            <w:pPr>
              <w:rPr>
                <w:sz w:val="24"/>
                <w:szCs w:val="24"/>
                <w:lang w:val="et-EE"/>
              </w:rPr>
            </w:pPr>
            <w:r w:rsidRPr="00DB10A5">
              <w:rPr>
                <w:sz w:val="24"/>
                <w:szCs w:val="24"/>
                <w:lang w:val="et-EE"/>
              </w:rPr>
              <w:t>K</w:t>
            </w:r>
          </w:p>
          <w:p w14:paraId="15F1959A" w14:textId="77777777" w:rsidR="006E5DA6" w:rsidRPr="00DB10A5" w:rsidRDefault="006E5DA6" w:rsidP="005528C2">
            <w:pPr>
              <w:rPr>
                <w:sz w:val="24"/>
                <w:szCs w:val="24"/>
                <w:lang w:val="et-EE"/>
              </w:rPr>
            </w:pPr>
          </w:p>
        </w:tc>
      </w:tr>
      <w:tr w:rsidR="006E5DA6" w:rsidRPr="00DB10A5" w14:paraId="7731AF71" w14:textId="77777777" w:rsidTr="00787DEA">
        <w:trPr>
          <w:trHeight w:val="524"/>
        </w:trPr>
        <w:tc>
          <w:tcPr>
            <w:tcW w:w="1030" w:type="dxa"/>
            <w:vMerge w:val="restart"/>
            <w:shd w:val="clear" w:color="auto" w:fill="auto"/>
          </w:tcPr>
          <w:p w14:paraId="0649F4F0"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5E464DEA" w14:textId="77777777" w:rsidR="006E5DA6" w:rsidRPr="00DB10A5" w:rsidRDefault="006E5DA6" w:rsidP="005528C2">
            <w:pPr>
              <w:pStyle w:val="Kehatekst2"/>
              <w:rPr>
                <w:rFonts w:eastAsia="Calibri"/>
                <w:lang w:val="et-EE"/>
              </w:rPr>
            </w:pPr>
          </w:p>
        </w:tc>
        <w:tc>
          <w:tcPr>
            <w:tcW w:w="7479" w:type="dxa"/>
            <w:shd w:val="clear" w:color="auto" w:fill="auto"/>
          </w:tcPr>
          <w:p w14:paraId="4A27E2B9" w14:textId="77777777" w:rsidR="006E5DA6" w:rsidRPr="00DB10A5" w:rsidRDefault="006E5DA6" w:rsidP="005528C2">
            <w:pPr>
              <w:rPr>
                <w:sz w:val="24"/>
                <w:szCs w:val="24"/>
                <w:lang w:val="et-EE"/>
              </w:rPr>
            </w:pPr>
            <w:r w:rsidRPr="00DB10A5">
              <w:rPr>
                <w:sz w:val="24"/>
                <w:szCs w:val="24"/>
                <w:lang w:val="et-EE"/>
              </w:rPr>
              <w:t xml:space="preserve">T </w:t>
            </w:r>
          </w:p>
        </w:tc>
      </w:tr>
      <w:tr w:rsidR="006E5DA6" w:rsidRPr="00DB10A5" w14:paraId="6EF6F686" w14:textId="77777777" w:rsidTr="00787DEA">
        <w:tc>
          <w:tcPr>
            <w:tcW w:w="1030" w:type="dxa"/>
            <w:vMerge/>
            <w:shd w:val="clear" w:color="auto" w:fill="auto"/>
          </w:tcPr>
          <w:p w14:paraId="482472E5" w14:textId="77777777" w:rsidR="006E5DA6" w:rsidRPr="00DB10A5" w:rsidRDefault="006E5DA6" w:rsidP="005528C2">
            <w:pPr>
              <w:pStyle w:val="Kehatekst2"/>
              <w:ind w:left="360"/>
              <w:rPr>
                <w:rFonts w:eastAsia="Calibri"/>
                <w:i/>
                <w:lang w:val="et-EE"/>
              </w:rPr>
            </w:pPr>
          </w:p>
        </w:tc>
        <w:tc>
          <w:tcPr>
            <w:tcW w:w="1130" w:type="dxa"/>
            <w:vMerge/>
            <w:shd w:val="clear" w:color="auto" w:fill="auto"/>
          </w:tcPr>
          <w:p w14:paraId="395883F3" w14:textId="77777777" w:rsidR="006E5DA6" w:rsidRPr="00DB10A5" w:rsidRDefault="006E5DA6" w:rsidP="005528C2">
            <w:pPr>
              <w:pStyle w:val="Kehatekst2"/>
              <w:rPr>
                <w:rFonts w:eastAsia="Calibri"/>
                <w:lang w:val="et-EE"/>
              </w:rPr>
            </w:pPr>
          </w:p>
        </w:tc>
        <w:tc>
          <w:tcPr>
            <w:tcW w:w="7479" w:type="dxa"/>
            <w:shd w:val="clear" w:color="auto" w:fill="auto"/>
          </w:tcPr>
          <w:p w14:paraId="13CAC311" w14:textId="77777777" w:rsidR="006E5DA6" w:rsidRPr="00DB10A5" w:rsidRDefault="006E5DA6" w:rsidP="005528C2">
            <w:pPr>
              <w:rPr>
                <w:sz w:val="24"/>
                <w:szCs w:val="24"/>
                <w:lang w:val="et-EE"/>
              </w:rPr>
            </w:pPr>
            <w:r w:rsidRPr="00DB10A5">
              <w:rPr>
                <w:sz w:val="24"/>
                <w:szCs w:val="24"/>
                <w:lang w:val="et-EE"/>
              </w:rPr>
              <w:t xml:space="preserve">K </w:t>
            </w:r>
          </w:p>
          <w:p w14:paraId="64AA2915" w14:textId="77777777" w:rsidR="006E5DA6" w:rsidRPr="00DB10A5" w:rsidRDefault="006E5DA6" w:rsidP="005528C2">
            <w:pPr>
              <w:rPr>
                <w:sz w:val="24"/>
                <w:szCs w:val="24"/>
                <w:lang w:val="et-EE"/>
              </w:rPr>
            </w:pPr>
          </w:p>
        </w:tc>
      </w:tr>
      <w:tr w:rsidR="006E5DA6" w:rsidRPr="00DB10A5" w14:paraId="54D6E4D4" w14:textId="77777777" w:rsidTr="00787DEA">
        <w:tc>
          <w:tcPr>
            <w:tcW w:w="1030" w:type="dxa"/>
            <w:vMerge w:val="restart"/>
            <w:shd w:val="clear" w:color="auto" w:fill="auto"/>
          </w:tcPr>
          <w:p w14:paraId="135C621A"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5A2C36D1" w14:textId="77777777" w:rsidR="006E5DA6" w:rsidRPr="00DB10A5" w:rsidRDefault="006E5DA6" w:rsidP="005528C2">
            <w:pPr>
              <w:pStyle w:val="Kehatekst2"/>
              <w:rPr>
                <w:rFonts w:eastAsia="Calibri"/>
                <w:lang w:val="et-EE"/>
              </w:rPr>
            </w:pPr>
          </w:p>
        </w:tc>
        <w:tc>
          <w:tcPr>
            <w:tcW w:w="7479" w:type="dxa"/>
            <w:shd w:val="clear" w:color="auto" w:fill="auto"/>
          </w:tcPr>
          <w:p w14:paraId="6D3FD2AE" w14:textId="77777777" w:rsidR="006E5DA6" w:rsidRPr="00DB10A5" w:rsidRDefault="006E5DA6" w:rsidP="005528C2">
            <w:pPr>
              <w:rPr>
                <w:sz w:val="24"/>
                <w:szCs w:val="24"/>
                <w:lang w:val="et-EE"/>
              </w:rPr>
            </w:pPr>
            <w:r w:rsidRPr="00DB10A5">
              <w:rPr>
                <w:sz w:val="24"/>
                <w:szCs w:val="24"/>
                <w:lang w:val="et-EE"/>
              </w:rPr>
              <w:t xml:space="preserve">T </w:t>
            </w:r>
          </w:p>
          <w:p w14:paraId="4482467C" w14:textId="77777777" w:rsidR="006E5DA6" w:rsidRPr="00DB10A5" w:rsidRDefault="006E5DA6" w:rsidP="005528C2">
            <w:pPr>
              <w:rPr>
                <w:sz w:val="24"/>
                <w:szCs w:val="24"/>
                <w:lang w:val="et-EE"/>
              </w:rPr>
            </w:pPr>
          </w:p>
        </w:tc>
      </w:tr>
      <w:tr w:rsidR="006E5DA6" w:rsidRPr="00DB10A5" w14:paraId="72249B0E" w14:textId="77777777" w:rsidTr="00787DEA">
        <w:tc>
          <w:tcPr>
            <w:tcW w:w="1030" w:type="dxa"/>
            <w:vMerge/>
            <w:shd w:val="clear" w:color="auto" w:fill="auto"/>
          </w:tcPr>
          <w:p w14:paraId="5315746D" w14:textId="77777777" w:rsidR="006E5DA6" w:rsidRPr="00DB10A5" w:rsidRDefault="006E5DA6" w:rsidP="005528C2">
            <w:pPr>
              <w:pStyle w:val="Kehatekst2"/>
              <w:ind w:left="720"/>
              <w:rPr>
                <w:rFonts w:eastAsia="Calibri"/>
                <w:i/>
                <w:lang w:val="et-EE"/>
              </w:rPr>
            </w:pPr>
          </w:p>
        </w:tc>
        <w:tc>
          <w:tcPr>
            <w:tcW w:w="1130" w:type="dxa"/>
            <w:vMerge/>
            <w:shd w:val="clear" w:color="auto" w:fill="auto"/>
          </w:tcPr>
          <w:p w14:paraId="79206A83" w14:textId="77777777" w:rsidR="006E5DA6" w:rsidRPr="00DB10A5" w:rsidRDefault="006E5DA6" w:rsidP="005528C2">
            <w:pPr>
              <w:pStyle w:val="Kehatekst2"/>
              <w:rPr>
                <w:rFonts w:eastAsia="Calibri"/>
                <w:lang w:val="et-EE"/>
              </w:rPr>
            </w:pPr>
          </w:p>
        </w:tc>
        <w:tc>
          <w:tcPr>
            <w:tcW w:w="7479" w:type="dxa"/>
            <w:shd w:val="clear" w:color="auto" w:fill="auto"/>
          </w:tcPr>
          <w:p w14:paraId="6BA31986" w14:textId="77777777" w:rsidR="006E5DA6" w:rsidRPr="00DB10A5" w:rsidRDefault="006E5DA6" w:rsidP="005528C2">
            <w:pPr>
              <w:rPr>
                <w:sz w:val="24"/>
                <w:szCs w:val="24"/>
                <w:lang w:val="et-EE"/>
              </w:rPr>
            </w:pPr>
            <w:r w:rsidRPr="00DB10A5">
              <w:rPr>
                <w:sz w:val="24"/>
                <w:szCs w:val="24"/>
                <w:lang w:val="et-EE"/>
              </w:rPr>
              <w:t xml:space="preserve">K </w:t>
            </w:r>
          </w:p>
          <w:p w14:paraId="6B172648" w14:textId="77777777" w:rsidR="006E5DA6" w:rsidRPr="00DB10A5" w:rsidRDefault="006E5DA6" w:rsidP="005528C2">
            <w:pPr>
              <w:rPr>
                <w:sz w:val="24"/>
                <w:szCs w:val="24"/>
                <w:lang w:val="et-EE"/>
              </w:rPr>
            </w:pPr>
          </w:p>
        </w:tc>
      </w:tr>
      <w:tr w:rsidR="006E5DA6" w:rsidRPr="00DB10A5" w14:paraId="0DB1CE8B" w14:textId="77777777" w:rsidTr="00787DEA">
        <w:tc>
          <w:tcPr>
            <w:tcW w:w="1030" w:type="dxa"/>
            <w:vMerge w:val="restart"/>
            <w:shd w:val="clear" w:color="auto" w:fill="auto"/>
          </w:tcPr>
          <w:p w14:paraId="015D4E84"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7399DD1D" w14:textId="77777777" w:rsidR="006E5DA6" w:rsidRPr="00DB10A5" w:rsidRDefault="006E5DA6" w:rsidP="005528C2">
            <w:pPr>
              <w:pStyle w:val="Kehatekst2"/>
              <w:rPr>
                <w:rFonts w:eastAsia="Calibri"/>
                <w:lang w:val="et-EE"/>
              </w:rPr>
            </w:pPr>
          </w:p>
        </w:tc>
        <w:tc>
          <w:tcPr>
            <w:tcW w:w="7479" w:type="dxa"/>
            <w:shd w:val="clear" w:color="auto" w:fill="auto"/>
          </w:tcPr>
          <w:p w14:paraId="70C4A675" w14:textId="77777777" w:rsidR="006E5DA6" w:rsidRPr="00DB10A5" w:rsidRDefault="006E5DA6" w:rsidP="005528C2">
            <w:pPr>
              <w:rPr>
                <w:sz w:val="24"/>
                <w:szCs w:val="24"/>
                <w:lang w:val="et-EE"/>
              </w:rPr>
            </w:pPr>
            <w:r w:rsidRPr="00DB10A5">
              <w:rPr>
                <w:sz w:val="24"/>
                <w:szCs w:val="24"/>
                <w:lang w:val="et-EE"/>
              </w:rPr>
              <w:t xml:space="preserve">T </w:t>
            </w:r>
          </w:p>
          <w:p w14:paraId="4332C4B9" w14:textId="77777777" w:rsidR="006E5DA6" w:rsidRPr="00DB10A5" w:rsidRDefault="006E5DA6" w:rsidP="005528C2">
            <w:pPr>
              <w:rPr>
                <w:sz w:val="24"/>
                <w:szCs w:val="24"/>
                <w:lang w:val="et-EE"/>
              </w:rPr>
            </w:pPr>
          </w:p>
        </w:tc>
      </w:tr>
      <w:tr w:rsidR="006E5DA6" w:rsidRPr="00DB10A5" w14:paraId="257E97A7" w14:textId="77777777" w:rsidTr="00787DEA">
        <w:tc>
          <w:tcPr>
            <w:tcW w:w="1030" w:type="dxa"/>
            <w:vMerge/>
            <w:shd w:val="clear" w:color="auto" w:fill="auto"/>
          </w:tcPr>
          <w:p w14:paraId="794D5C18" w14:textId="77777777" w:rsidR="006E5DA6" w:rsidRPr="00DB10A5" w:rsidRDefault="006E5DA6" w:rsidP="005528C2">
            <w:pPr>
              <w:pStyle w:val="Kehatekst2"/>
              <w:ind w:left="720"/>
              <w:rPr>
                <w:rFonts w:eastAsia="Calibri"/>
                <w:i/>
                <w:lang w:val="et-EE"/>
              </w:rPr>
            </w:pPr>
          </w:p>
        </w:tc>
        <w:tc>
          <w:tcPr>
            <w:tcW w:w="1130" w:type="dxa"/>
            <w:vMerge/>
            <w:shd w:val="clear" w:color="auto" w:fill="auto"/>
          </w:tcPr>
          <w:p w14:paraId="27D30E5D" w14:textId="77777777" w:rsidR="006E5DA6" w:rsidRPr="00DB10A5" w:rsidRDefault="006E5DA6" w:rsidP="005528C2">
            <w:pPr>
              <w:pStyle w:val="Kehatekst2"/>
              <w:rPr>
                <w:rFonts w:eastAsia="Calibri"/>
                <w:lang w:val="et-EE"/>
              </w:rPr>
            </w:pPr>
          </w:p>
        </w:tc>
        <w:tc>
          <w:tcPr>
            <w:tcW w:w="7479" w:type="dxa"/>
            <w:shd w:val="clear" w:color="auto" w:fill="auto"/>
          </w:tcPr>
          <w:p w14:paraId="66DAD32F" w14:textId="77777777" w:rsidR="006E5DA6" w:rsidRPr="00DB10A5" w:rsidRDefault="006E5DA6" w:rsidP="005528C2">
            <w:pPr>
              <w:rPr>
                <w:sz w:val="24"/>
                <w:szCs w:val="24"/>
                <w:lang w:val="et-EE"/>
              </w:rPr>
            </w:pPr>
            <w:r w:rsidRPr="00DB10A5">
              <w:rPr>
                <w:sz w:val="24"/>
                <w:szCs w:val="24"/>
                <w:lang w:val="et-EE"/>
              </w:rPr>
              <w:t xml:space="preserve">K </w:t>
            </w:r>
          </w:p>
          <w:p w14:paraId="73E4A443" w14:textId="77777777" w:rsidR="006E5DA6" w:rsidRPr="00DB10A5" w:rsidRDefault="006E5DA6" w:rsidP="005528C2">
            <w:pPr>
              <w:rPr>
                <w:sz w:val="24"/>
                <w:szCs w:val="24"/>
                <w:lang w:val="et-EE"/>
              </w:rPr>
            </w:pPr>
          </w:p>
        </w:tc>
      </w:tr>
      <w:tr w:rsidR="006E5DA6" w:rsidRPr="00DB10A5" w14:paraId="1F5D9BAB" w14:textId="77777777" w:rsidTr="00787DEA">
        <w:tc>
          <w:tcPr>
            <w:tcW w:w="1030" w:type="dxa"/>
            <w:vMerge w:val="restart"/>
            <w:shd w:val="clear" w:color="auto" w:fill="auto"/>
          </w:tcPr>
          <w:p w14:paraId="048C9825"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20B578F1" w14:textId="77777777" w:rsidR="006E5DA6" w:rsidRPr="00DB10A5" w:rsidRDefault="006E5DA6" w:rsidP="005528C2">
            <w:pPr>
              <w:pStyle w:val="Kehatekst2"/>
              <w:rPr>
                <w:rFonts w:eastAsia="Calibri"/>
                <w:lang w:val="et-EE"/>
              </w:rPr>
            </w:pPr>
          </w:p>
        </w:tc>
        <w:tc>
          <w:tcPr>
            <w:tcW w:w="7479" w:type="dxa"/>
            <w:shd w:val="clear" w:color="auto" w:fill="auto"/>
          </w:tcPr>
          <w:p w14:paraId="6CED838C" w14:textId="77777777" w:rsidR="006E5DA6" w:rsidRPr="00DB10A5" w:rsidRDefault="006E5DA6" w:rsidP="005528C2">
            <w:pPr>
              <w:rPr>
                <w:i/>
                <w:sz w:val="24"/>
                <w:szCs w:val="24"/>
                <w:lang w:val="et-EE"/>
              </w:rPr>
            </w:pPr>
            <w:r w:rsidRPr="00DB10A5">
              <w:rPr>
                <w:sz w:val="24"/>
                <w:szCs w:val="24"/>
                <w:lang w:val="et-EE"/>
              </w:rPr>
              <w:t xml:space="preserve">T </w:t>
            </w:r>
          </w:p>
          <w:p w14:paraId="6EDC956E" w14:textId="77777777" w:rsidR="006E5DA6" w:rsidRPr="00DB10A5" w:rsidRDefault="006E5DA6" w:rsidP="005528C2">
            <w:pPr>
              <w:rPr>
                <w:sz w:val="24"/>
                <w:szCs w:val="24"/>
                <w:lang w:val="et-EE"/>
              </w:rPr>
            </w:pPr>
          </w:p>
        </w:tc>
      </w:tr>
      <w:tr w:rsidR="006E5DA6" w:rsidRPr="00DB10A5" w14:paraId="01A0EA22" w14:textId="77777777" w:rsidTr="00787DEA">
        <w:tc>
          <w:tcPr>
            <w:tcW w:w="1030" w:type="dxa"/>
            <w:vMerge/>
            <w:shd w:val="clear" w:color="auto" w:fill="auto"/>
          </w:tcPr>
          <w:p w14:paraId="6529A897" w14:textId="77777777" w:rsidR="006E5DA6" w:rsidRPr="00DB10A5" w:rsidRDefault="006E5DA6" w:rsidP="005528C2">
            <w:pPr>
              <w:pStyle w:val="Kehatekst2"/>
              <w:ind w:left="720"/>
              <w:rPr>
                <w:rFonts w:eastAsia="Calibri"/>
                <w:i/>
                <w:lang w:val="et-EE"/>
              </w:rPr>
            </w:pPr>
          </w:p>
        </w:tc>
        <w:tc>
          <w:tcPr>
            <w:tcW w:w="1130" w:type="dxa"/>
            <w:vMerge/>
            <w:shd w:val="clear" w:color="auto" w:fill="auto"/>
          </w:tcPr>
          <w:p w14:paraId="0A358EE9" w14:textId="77777777" w:rsidR="006E5DA6" w:rsidRPr="00DB10A5" w:rsidRDefault="006E5DA6" w:rsidP="005528C2">
            <w:pPr>
              <w:pStyle w:val="Kehatekst2"/>
              <w:rPr>
                <w:rFonts w:eastAsia="Calibri"/>
                <w:lang w:val="et-EE"/>
              </w:rPr>
            </w:pPr>
          </w:p>
        </w:tc>
        <w:tc>
          <w:tcPr>
            <w:tcW w:w="7479" w:type="dxa"/>
            <w:shd w:val="clear" w:color="auto" w:fill="auto"/>
          </w:tcPr>
          <w:p w14:paraId="43B84342" w14:textId="77777777" w:rsidR="006E5DA6" w:rsidRPr="00DB10A5" w:rsidRDefault="006E5DA6" w:rsidP="005528C2">
            <w:pPr>
              <w:rPr>
                <w:sz w:val="24"/>
                <w:szCs w:val="24"/>
                <w:lang w:val="et-EE"/>
              </w:rPr>
            </w:pPr>
            <w:r w:rsidRPr="00DB10A5">
              <w:rPr>
                <w:sz w:val="24"/>
                <w:szCs w:val="24"/>
                <w:lang w:val="et-EE"/>
              </w:rPr>
              <w:t xml:space="preserve">K </w:t>
            </w:r>
          </w:p>
          <w:p w14:paraId="0EF900D0" w14:textId="77777777" w:rsidR="006E5DA6" w:rsidRPr="00DB10A5" w:rsidRDefault="006E5DA6" w:rsidP="005528C2">
            <w:pPr>
              <w:rPr>
                <w:sz w:val="24"/>
                <w:szCs w:val="24"/>
                <w:lang w:val="et-EE"/>
              </w:rPr>
            </w:pPr>
          </w:p>
        </w:tc>
      </w:tr>
      <w:tr w:rsidR="006E5DA6" w:rsidRPr="00DB10A5" w14:paraId="203785B3" w14:textId="77777777" w:rsidTr="00787DEA">
        <w:tc>
          <w:tcPr>
            <w:tcW w:w="1030" w:type="dxa"/>
            <w:vMerge w:val="restart"/>
            <w:shd w:val="clear" w:color="auto" w:fill="auto"/>
          </w:tcPr>
          <w:p w14:paraId="1542C12B"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3CF9458C" w14:textId="77777777" w:rsidR="006E5DA6" w:rsidRPr="00DB10A5" w:rsidRDefault="006E5DA6" w:rsidP="005528C2">
            <w:pPr>
              <w:pStyle w:val="Kehatekst2"/>
              <w:rPr>
                <w:rFonts w:eastAsia="Calibri"/>
                <w:lang w:val="et-EE"/>
              </w:rPr>
            </w:pPr>
          </w:p>
        </w:tc>
        <w:tc>
          <w:tcPr>
            <w:tcW w:w="7479" w:type="dxa"/>
            <w:shd w:val="clear" w:color="auto" w:fill="auto"/>
          </w:tcPr>
          <w:p w14:paraId="41EDD04E" w14:textId="77777777" w:rsidR="006E5DA6" w:rsidRPr="00DB10A5" w:rsidRDefault="006E5DA6" w:rsidP="005528C2">
            <w:pPr>
              <w:rPr>
                <w:sz w:val="24"/>
                <w:szCs w:val="24"/>
                <w:lang w:val="et-EE"/>
              </w:rPr>
            </w:pPr>
            <w:r w:rsidRPr="00DB10A5">
              <w:rPr>
                <w:sz w:val="24"/>
                <w:szCs w:val="24"/>
                <w:lang w:val="et-EE"/>
              </w:rPr>
              <w:t xml:space="preserve">T </w:t>
            </w:r>
          </w:p>
          <w:p w14:paraId="5B5D2A95" w14:textId="77777777" w:rsidR="006E5DA6" w:rsidRPr="00DB10A5" w:rsidRDefault="006E5DA6" w:rsidP="005528C2">
            <w:pPr>
              <w:rPr>
                <w:sz w:val="24"/>
                <w:szCs w:val="24"/>
                <w:lang w:val="et-EE"/>
              </w:rPr>
            </w:pPr>
          </w:p>
        </w:tc>
      </w:tr>
      <w:tr w:rsidR="006E5DA6" w:rsidRPr="00DB10A5" w14:paraId="7D50888A" w14:textId="77777777" w:rsidTr="00787DEA">
        <w:tc>
          <w:tcPr>
            <w:tcW w:w="1030" w:type="dxa"/>
            <w:vMerge/>
            <w:shd w:val="clear" w:color="auto" w:fill="auto"/>
          </w:tcPr>
          <w:p w14:paraId="0D10E944" w14:textId="77777777" w:rsidR="006E5DA6" w:rsidRPr="00DB10A5" w:rsidRDefault="006E5DA6" w:rsidP="005528C2">
            <w:pPr>
              <w:pStyle w:val="Kehatekst2"/>
              <w:ind w:left="720"/>
              <w:rPr>
                <w:rFonts w:eastAsia="Calibri"/>
                <w:i/>
                <w:lang w:val="et-EE"/>
              </w:rPr>
            </w:pPr>
          </w:p>
        </w:tc>
        <w:tc>
          <w:tcPr>
            <w:tcW w:w="1130" w:type="dxa"/>
            <w:vMerge/>
            <w:shd w:val="clear" w:color="auto" w:fill="auto"/>
          </w:tcPr>
          <w:p w14:paraId="5CD182E2" w14:textId="77777777" w:rsidR="006E5DA6" w:rsidRPr="00DB10A5" w:rsidRDefault="006E5DA6" w:rsidP="005528C2">
            <w:pPr>
              <w:pStyle w:val="Kehatekst2"/>
              <w:rPr>
                <w:rFonts w:eastAsia="Calibri"/>
                <w:lang w:val="et-EE"/>
              </w:rPr>
            </w:pPr>
          </w:p>
        </w:tc>
        <w:tc>
          <w:tcPr>
            <w:tcW w:w="7479" w:type="dxa"/>
            <w:shd w:val="clear" w:color="auto" w:fill="auto"/>
          </w:tcPr>
          <w:p w14:paraId="6C97063E" w14:textId="77777777" w:rsidR="006E5DA6" w:rsidRPr="00DB10A5" w:rsidRDefault="006E5DA6" w:rsidP="005528C2">
            <w:pPr>
              <w:rPr>
                <w:sz w:val="24"/>
                <w:szCs w:val="24"/>
                <w:lang w:val="et-EE"/>
              </w:rPr>
            </w:pPr>
            <w:r w:rsidRPr="00DB10A5">
              <w:rPr>
                <w:sz w:val="24"/>
                <w:szCs w:val="24"/>
                <w:lang w:val="et-EE"/>
              </w:rPr>
              <w:t xml:space="preserve">K </w:t>
            </w:r>
          </w:p>
          <w:p w14:paraId="78D7792C" w14:textId="77777777" w:rsidR="006E5DA6" w:rsidRPr="00DB10A5" w:rsidRDefault="006E5DA6" w:rsidP="005528C2">
            <w:pPr>
              <w:rPr>
                <w:sz w:val="24"/>
                <w:szCs w:val="24"/>
                <w:lang w:val="et-EE"/>
              </w:rPr>
            </w:pPr>
          </w:p>
        </w:tc>
      </w:tr>
      <w:tr w:rsidR="006E5DA6" w:rsidRPr="00DB10A5" w14:paraId="3066DDE4" w14:textId="77777777" w:rsidTr="00787DEA">
        <w:tc>
          <w:tcPr>
            <w:tcW w:w="1030" w:type="dxa"/>
            <w:vMerge w:val="restart"/>
            <w:shd w:val="clear" w:color="auto" w:fill="auto"/>
          </w:tcPr>
          <w:p w14:paraId="15930435"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44151249" w14:textId="77777777" w:rsidR="006E5DA6" w:rsidRPr="00DB10A5" w:rsidRDefault="006E5DA6" w:rsidP="005528C2">
            <w:pPr>
              <w:pStyle w:val="Kehatekst2"/>
              <w:rPr>
                <w:rFonts w:eastAsia="Calibri"/>
                <w:lang w:val="et-EE"/>
              </w:rPr>
            </w:pPr>
          </w:p>
        </w:tc>
        <w:tc>
          <w:tcPr>
            <w:tcW w:w="7479" w:type="dxa"/>
            <w:shd w:val="clear" w:color="auto" w:fill="auto"/>
          </w:tcPr>
          <w:p w14:paraId="776B5AB9" w14:textId="77777777" w:rsidR="006E5DA6" w:rsidRPr="00DB10A5" w:rsidRDefault="006E5DA6" w:rsidP="005528C2">
            <w:pPr>
              <w:rPr>
                <w:sz w:val="24"/>
                <w:szCs w:val="24"/>
                <w:lang w:val="et-EE"/>
              </w:rPr>
            </w:pPr>
            <w:r w:rsidRPr="00DB10A5">
              <w:rPr>
                <w:sz w:val="24"/>
                <w:szCs w:val="24"/>
                <w:lang w:val="et-EE"/>
              </w:rPr>
              <w:t xml:space="preserve">T </w:t>
            </w:r>
          </w:p>
          <w:p w14:paraId="6C847419" w14:textId="77777777" w:rsidR="006E5DA6" w:rsidRPr="00DB10A5" w:rsidRDefault="006E5DA6" w:rsidP="005528C2">
            <w:pPr>
              <w:rPr>
                <w:sz w:val="24"/>
                <w:szCs w:val="24"/>
                <w:lang w:val="et-EE"/>
              </w:rPr>
            </w:pPr>
            <w:r w:rsidRPr="00DB10A5">
              <w:rPr>
                <w:sz w:val="24"/>
                <w:szCs w:val="24"/>
                <w:lang w:val="et-EE"/>
              </w:rPr>
              <w:t xml:space="preserve"> </w:t>
            </w:r>
          </w:p>
        </w:tc>
      </w:tr>
      <w:tr w:rsidR="006E5DA6" w:rsidRPr="00DB10A5" w14:paraId="468ED59F" w14:textId="77777777" w:rsidTr="00787DEA">
        <w:tc>
          <w:tcPr>
            <w:tcW w:w="1030" w:type="dxa"/>
            <w:vMerge/>
            <w:shd w:val="clear" w:color="auto" w:fill="auto"/>
          </w:tcPr>
          <w:p w14:paraId="755B4293" w14:textId="77777777" w:rsidR="006E5DA6" w:rsidRPr="00DB10A5" w:rsidRDefault="006E5DA6" w:rsidP="005528C2">
            <w:pPr>
              <w:pStyle w:val="Kehatekst2"/>
              <w:ind w:left="720"/>
              <w:rPr>
                <w:rFonts w:eastAsia="Calibri"/>
                <w:i/>
                <w:lang w:val="et-EE"/>
              </w:rPr>
            </w:pPr>
          </w:p>
        </w:tc>
        <w:tc>
          <w:tcPr>
            <w:tcW w:w="1130" w:type="dxa"/>
            <w:vMerge/>
            <w:shd w:val="clear" w:color="auto" w:fill="auto"/>
          </w:tcPr>
          <w:p w14:paraId="4915FDEF" w14:textId="77777777" w:rsidR="006E5DA6" w:rsidRPr="00DB10A5" w:rsidRDefault="006E5DA6" w:rsidP="005528C2">
            <w:pPr>
              <w:pStyle w:val="Kehatekst2"/>
              <w:rPr>
                <w:rFonts w:eastAsia="Calibri"/>
                <w:lang w:val="et-EE"/>
              </w:rPr>
            </w:pPr>
          </w:p>
        </w:tc>
        <w:tc>
          <w:tcPr>
            <w:tcW w:w="7479" w:type="dxa"/>
            <w:shd w:val="clear" w:color="auto" w:fill="auto"/>
          </w:tcPr>
          <w:p w14:paraId="6BBB8F77" w14:textId="77777777" w:rsidR="006E5DA6" w:rsidRPr="00DB10A5" w:rsidRDefault="006E5DA6" w:rsidP="005528C2">
            <w:pPr>
              <w:rPr>
                <w:sz w:val="24"/>
                <w:szCs w:val="24"/>
                <w:lang w:val="et-EE"/>
              </w:rPr>
            </w:pPr>
            <w:r w:rsidRPr="00DB10A5">
              <w:rPr>
                <w:sz w:val="24"/>
                <w:szCs w:val="24"/>
                <w:lang w:val="et-EE"/>
              </w:rPr>
              <w:t xml:space="preserve">K </w:t>
            </w:r>
          </w:p>
          <w:p w14:paraId="157BB9AD" w14:textId="77777777" w:rsidR="006E5DA6" w:rsidRPr="00DB10A5" w:rsidRDefault="006E5DA6" w:rsidP="005528C2">
            <w:pPr>
              <w:rPr>
                <w:sz w:val="24"/>
                <w:szCs w:val="24"/>
                <w:lang w:val="et-EE"/>
              </w:rPr>
            </w:pPr>
          </w:p>
        </w:tc>
      </w:tr>
      <w:tr w:rsidR="006E5DA6" w:rsidRPr="00DB10A5" w14:paraId="3589DC5D" w14:textId="77777777" w:rsidTr="00787DEA">
        <w:trPr>
          <w:trHeight w:val="242"/>
        </w:trPr>
        <w:tc>
          <w:tcPr>
            <w:tcW w:w="1030" w:type="dxa"/>
            <w:vMerge w:val="restart"/>
            <w:shd w:val="clear" w:color="auto" w:fill="auto"/>
          </w:tcPr>
          <w:p w14:paraId="70A6224E"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val="restart"/>
            <w:shd w:val="clear" w:color="auto" w:fill="auto"/>
          </w:tcPr>
          <w:p w14:paraId="307EF99B" w14:textId="77777777" w:rsidR="006E5DA6" w:rsidRPr="00DB10A5" w:rsidRDefault="006E5DA6" w:rsidP="005528C2">
            <w:pPr>
              <w:pStyle w:val="Kehatekst2"/>
              <w:rPr>
                <w:rFonts w:eastAsia="Calibri"/>
                <w:lang w:val="et-EE"/>
              </w:rPr>
            </w:pPr>
          </w:p>
        </w:tc>
        <w:tc>
          <w:tcPr>
            <w:tcW w:w="7479" w:type="dxa"/>
            <w:shd w:val="clear" w:color="auto" w:fill="auto"/>
          </w:tcPr>
          <w:p w14:paraId="123A7F1C" w14:textId="77777777" w:rsidR="006E5DA6" w:rsidRPr="00DB10A5" w:rsidRDefault="006E5DA6" w:rsidP="005528C2">
            <w:pPr>
              <w:rPr>
                <w:sz w:val="24"/>
                <w:szCs w:val="24"/>
                <w:lang w:val="et-EE"/>
              </w:rPr>
            </w:pPr>
            <w:r w:rsidRPr="00DB10A5">
              <w:rPr>
                <w:sz w:val="24"/>
                <w:szCs w:val="24"/>
                <w:lang w:val="et-EE"/>
              </w:rPr>
              <w:t xml:space="preserve">T </w:t>
            </w:r>
          </w:p>
          <w:p w14:paraId="692B19CE" w14:textId="77777777" w:rsidR="006E5DA6" w:rsidRPr="00DB10A5" w:rsidRDefault="006E5DA6" w:rsidP="005528C2">
            <w:pPr>
              <w:rPr>
                <w:sz w:val="24"/>
                <w:szCs w:val="24"/>
                <w:lang w:val="et-EE"/>
              </w:rPr>
            </w:pPr>
          </w:p>
        </w:tc>
      </w:tr>
      <w:tr w:rsidR="006E5DA6" w:rsidRPr="00DB10A5" w14:paraId="47DBA3D4" w14:textId="77777777" w:rsidTr="00787DEA">
        <w:trPr>
          <w:trHeight w:val="242"/>
        </w:trPr>
        <w:tc>
          <w:tcPr>
            <w:tcW w:w="1030" w:type="dxa"/>
            <w:vMerge/>
            <w:shd w:val="clear" w:color="auto" w:fill="auto"/>
          </w:tcPr>
          <w:p w14:paraId="04D79E2D" w14:textId="77777777" w:rsidR="006E5DA6" w:rsidRPr="00DB10A5" w:rsidRDefault="006E5DA6" w:rsidP="00CC161E">
            <w:pPr>
              <w:pStyle w:val="Kehatekst2"/>
              <w:numPr>
                <w:ilvl w:val="0"/>
                <w:numId w:val="33"/>
              </w:numPr>
              <w:spacing w:after="0" w:line="240" w:lineRule="auto"/>
              <w:rPr>
                <w:rFonts w:eastAsia="Calibri"/>
                <w:i/>
                <w:lang w:val="et-EE"/>
              </w:rPr>
            </w:pPr>
          </w:p>
        </w:tc>
        <w:tc>
          <w:tcPr>
            <w:tcW w:w="1130" w:type="dxa"/>
            <w:vMerge/>
            <w:shd w:val="clear" w:color="auto" w:fill="auto"/>
          </w:tcPr>
          <w:p w14:paraId="5EDBD546" w14:textId="77777777" w:rsidR="006E5DA6" w:rsidRPr="00DB10A5" w:rsidRDefault="006E5DA6" w:rsidP="005528C2">
            <w:pPr>
              <w:pStyle w:val="Kehatekst2"/>
              <w:rPr>
                <w:rFonts w:eastAsia="Calibri"/>
                <w:lang w:val="et-EE"/>
              </w:rPr>
            </w:pPr>
          </w:p>
        </w:tc>
        <w:tc>
          <w:tcPr>
            <w:tcW w:w="7479" w:type="dxa"/>
            <w:shd w:val="clear" w:color="auto" w:fill="auto"/>
          </w:tcPr>
          <w:p w14:paraId="3291CFB9" w14:textId="77777777" w:rsidR="006E5DA6" w:rsidRPr="00DB10A5" w:rsidRDefault="006E5DA6" w:rsidP="005528C2">
            <w:pPr>
              <w:rPr>
                <w:sz w:val="24"/>
                <w:szCs w:val="24"/>
                <w:lang w:val="et-EE"/>
              </w:rPr>
            </w:pPr>
            <w:r w:rsidRPr="00DB10A5">
              <w:rPr>
                <w:sz w:val="24"/>
                <w:szCs w:val="24"/>
                <w:lang w:val="et-EE"/>
              </w:rPr>
              <w:t>K</w:t>
            </w:r>
          </w:p>
          <w:p w14:paraId="1EDAB843" w14:textId="77777777" w:rsidR="006E5DA6" w:rsidRPr="00DB10A5" w:rsidRDefault="006E5DA6" w:rsidP="005528C2">
            <w:pPr>
              <w:rPr>
                <w:sz w:val="24"/>
                <w:szCs w:val="24"/>
                <w:lang w:val="et-EE"/>
              </w:rPr>
            </w:pPr>
          </w:p>
        </w:tc>
      </w:tr>
    </w:tbl>
    <w:p w14:paraId="5028CC6A" w14:textId="77777777" w:rsidR="006E5DA6" w:rsidRPr="00DB10A5" w:rsidRDefault="006E5DA6" w:rsidP="006E5DA6">
      <w:pPr>
        <w:rPr>
          <w:i/>
          <w:sz w:val="24"/>
          <w:szCs w:val="24"/>
          <w:lang w:val="et-EE"/>
        </w:rPr>
      </w:pPr>
    </w:p>
    <w:p w14:paraId="4836D486" w14:textId="77777777" w:rsidR="006E5DA6" w:rsidRPr="00DB10A5" w:rsidRDefault="006E5DA6" w:rsidP="006E5DA6">
      <w:pPr>
        <w:rPr>
          <w:i/>
          <w:sz w:val="24"/>
          <w:szCs w:val="24"/>
          <w:lang w:val="et-EE"/>
        </w:rPr>
      </w:pPr>
    </w:p>
    <w:p w14:paraId="7A840699" w14:textId="77777777" w:rsidR="006E5DA6" w:rsidRPr="00DB10A5" w:rsidRDefault="006E5DA6" w:rsidP="006E5DA6">
      <w:pPr>
        <w:rPr>
          <w:i/>
          <w:sz w:val="24"/>
          <w:szCs w:val="24"/>
          <w:lang w:val="et-EE"/>
        </w:rPr>
      </w:pPr>
      <w:r w:rsidRPr="00DB10A5">
        <w:rPr>
          <w:i/>
          <w:sz w:val="24"/>
          <w:szCs w:val="24"/>
          <w:lang w:val="et-EE"/>
        </w:rPr>
        <w:t>Pikenda ise tabelit ja loo ridu juurde.</w:t>
      </w:r>
    </w:p>
    <w:p w14:paraId="1CAF9136" w14:textId="77777777" w:rsidR="006E5DA6" w:rsidRPr="00DB10A5" w:rsidRDefault="006E5DA6" w:rsidP="006E5DA6">
      <w:pPr>
        <w:pStyle w:val="Vahedeta"/>
        <w:ind w:left="708"/>
        <w:rPr>
          <w:b/>
          <w:color w:val="000000"/>
          <w:sz w:val="24"/>
          <w:szCs w:val="24"/>
          <w:lang w:val="et-EE"/>
        </w:rPr>
      </w:pPr>
    </w:p>
    <w:p w14:paraId="16627327" w14:textId="77777777" w:rsidR="006E5DA6" w:rsidRPr="00DB10A5" w:rsidRDefault="006E5DA6" w:rsidP="006E5DA6">
      <w:pPr>
        <w:pStyle w:val="Vahedeta"/>
        <w:ind w:left="708"/>
        <w:rPr>
          <w:b/>
          <w:color w:val="000000"/>
          <w:sz w:val="24"/>
          <w:szCs w:val="24"/>
          <w:lang w:val="et-EE"/>
        </w:rPr>
      </w:pPr>
    </w:p>
    <w:sectPr w:rsidR="006E5DA6" w:rsidRPr="00DB10A5" w:rsidSect="008264BE">
      <w:headerReference w:type="default" r:id="rId7"/>
      <w:footnotePr>
        <w:numRestart w:val="eachPage"/>
      </w:footnotePr>
      <w:type w:val="continuous"/>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3B2E" w14:textId="77777777" w:rsidR="00E934F2" w:rsidRDefault="00E934F2">
      <w:r>
        <w:separator/>
      </w:r>
    </w:p>
  </w:endnote>
  <w:endnote w:type="continuationSeparator" w:id="0">
    <w:p w14:paraId="71F81E50" w14:textId="77777777" w:rsidR="00E934F2" w:rsidRDefault="00E9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Nova">
    <w:charset w:val="00"/>
    <w:family w:val="swiss"/>
    <w:pitch w:val="variable"/>
    <w:sig w:usb0="2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20F87" w14:textId="77777777" w:rsidR="00E934F2" w:rsidRDefault="00E934F2">
      <w:r>
        <w:separator/>
      </w:r>
    </w:p>
  </w:footnote>
  <w:footnote w:type="continuationSeparator" w:id="0">
    <w:p w14:paraId="43F7F6F3" w14:textId="77777777" w:rsidR="00E934F2" w:rsidRDefault="00E9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550055"/>
      <w:docPartObj>
        <w:docPartGallery w:val="Page Numbers (Top of Page)"/>
        <w:docPartUnique/>
      </w:docPartObj>
    </w:sdtPr>
    <w:sdtEndPr/>
    <w:sdtContent>
      <w:p w14:paraId="7DC69FFA" w14:textId="725C31A1" w:rsidR="0000034C" w:rsidRDefault="00044656">
        <w:pPr>
          <w:pStyle w:val="Pis"/>
          <w:jc w:val="right"/>
        </w:pPr>
        <w:r>
          <w:t xml:space="preserve">HRT </w:t>
        </w:r>
        <w:proofErr w:type="spellStart"/>
        <w:r>
          <w:t>hindamisstandardi</w:t>
        </w:r>
        <w:proofErr w:type="spellEnd"/>
        <w:r>
          <w:t xml:space="preserve"> lisa 6                                                                                                                           </w:t>
        </w:r>
        <w:r w:rsidR="0000034C">
          <w:fldChar w:fldCharType="begin"/>
        </w:r>
        <w:r w:rsidR="0000034C">
          <w:instrText>PAGE   \* MERGEFORMAT</w:instrText>
        </w:r>
        <w:r w:rsidR="0000034C">
          <w:fldChar w:fldCharType="separate"/>
        </w:r>
        <w:r w:rsidR="0000034C" w:rsidRPr="0006188C">
          <w:rPr>
            <w:noProof/>
            <w:lang w:val="et-EE"/>
          </w:rPr>
          <w:t>35</w:t>
        </w:r>
        <w:r w:rsidR="0000034C">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33E7"/>
    <w:multiLevelType w:val="hybridMultilevel"/>
    <w:tmpl w:val="EAF8E00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27A3F4B"/>
    <w:multiLevelType w:val="hybridMultilevel"/>
    <w:tmpl w:val="DB1C3EE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2885116"/>
    <w:multiLevelType w:val="hybridMultilevel"/>
    <w:tmpl w:val="6BB2E89A"/>
    <w:lvl w:ilvl="0" w:tplc="0425000F">
      <w:start w:val="1"/>
      <w:numFmt w:val="decimal"/>
      <w:lvlText w:val="%1."/>
      <w:lvlJc w:val="left"/>
      <w:pPr>
        <w:ind w:left="360" w:hanging="360"/>
      </w:pPr>
    </w:lvl>
    <w:lvl w:ilvl="1" w:tplc="04250019">
      <w:start w:val="1"/>
      <w:numFmt w:val="lowerLetter"/>
      <w:lvlText w:val="%2."/>
      <w:lvlJc w:val="left"/>
      <w:pPr>
        <w:ind w:left="1015" w:hanging="360"/>
      </w:pPr>
    </w:lvl>
    <w:lvl w:ilvl="2" w:tplc="0425001B">
      <w:start w:val="1"/>
      <w:numFmt w:val="lowerRoman"/>
      <w:lvlText w:val="%3."/>
      <w:lvlJc w:val="right"/>
      <w:pPr>
        <w:ind w:left="1735" w:hanging="180"/>
      </w:pPr>
    </w:lvl>
    <w:lvl w:ilvl="3" w:tplc="0425000F" w:tentative="1">
      <w:start w:val="1"/>
      <w:numFmt w:val="decimal"/>
      <w:lvlText w:val="%4."/>
      <w:lvlJc w:val="left"/>
      <w:pPr>
        <w:ind w:left="2455" w:hanging="360"/>
      </w:pPr>
    </w:lvl>
    <w:lvl w:ilvl="4" w:tplc="04250019" w:tentative="1">
      <w:start w:val="1"/>
      <w:numFmt w:val="lowerLetter"/>
      <w:lvlText w:val="%5."/>
      <w:lvlJc w:val="left"/>
      <w:pPr>
        <w:ind w:left="3175" w:hanging="360"/>
      </w:pPr>
    </w:lvl>
    <w:lvl w:ilvl="5" w:tplc="0425001B" w:tentative="1">
      <w:start w:val="1"/>
      <w:numFmt w:val="lowerRoman"/>
      <w:lvlText w:val="%6."/>
      <w:lvlJc w:val="right"/>
      <w:pPr>
        <w:ind w:left="3895" w:hanging="180"/>
      </w:pPr>
    </w:lvl>
    <w:lvl w:ilvl="6" w:tplc="0425000F" w:tentative="1">
      <w:start w:val="1"/>
      <w:numFmt w:val="decimal"/>
      <w:lvlText w:val="%7."/>
      <w:lvlJc w:val="left"/>
      <w:pPr>
        <w:ind w:left="4615" w:hanging="360"/>
      </w:pPr>
    </w:lvl>
    <w:lvl w:ilvl="7" w:tplc="04250019" w:tentative="1">
      <w:start w:val="1"/>
      <w:numFmt w:val="lowerLetter"/>
      <w:lvlText w:val="%8."/>
      <w:lvlJc w:val="left"/>
      <w:pPr>
        <w:ind w:left="5335" w:hanging="360"/>
      </w:pPr>
    </w:lvl>
    <w:lvl w:ilvl="8" w:tplc="0425001B" w:tentative="1">
      <w:start w:val="1"/>
      <w:numFmt w:val="lowerRoman"/>
      <w:lvlText w:val="%9."/>
      <w:lvlJc w:val="right"/>
      <w:pPr>
        <w:ind w:left="6055" w:hanging="180"/>
      </w:pPr>
    </w:lvl>
  </w:abstractNum>
  <w:abstractNum w:abstractNumId="3" w15:restartNumberingAfterBreak="0">
    <w:nsid w:val="05391488"/>
    <w:multiLevelType w:val="hybridMultilevel"/>
    <w:tmpl w:val="C56A1F68"/>
    <w:lvl w:ilvl="0" w:tplc="F97CC510">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15092C1C"/>
    <w:multiLevelType w:val="multilevel"/>
    <w:tmpl w:val="77649804"/>
    <w:lvl w:ilvl="0">
      <w:start w:val="1"/>
      <w:numFmt w:val="decimal"/>
      <w:lvlText w:val="%1."/>
      <w:lvlJc w:val="left"/>
      <w:pPr>
        <w:ind w:left="720" w:hanging="360"/>
      </w:pPr>
    </w:lvl>
    <w:lvl w:ilvl="1">
      <w:start w:val="1"/>
      <w:numFmt w:val="decimal"/>
      <w:lvlText w:val="%1.%2."/>
      <w:lvlJc w:val="left"/>
      <w:pPr>
        <w:ind w:left="1152" w:hanging="432"/>
      </w:pPr>
      <w:rPr>
        <w:rFonts w:ascii="Times New Roman" w:hAnsi="Times New Roman" w:cs="Times New Roman" w:hint="default"/>
        <w:b/>
        <w:bCs/>
        <w:sz w:val="28"/>
        <w:szCs w:val="28"/>
      </w:rPr>
    </w:lvl>
    <w:lvl w:ilvl="2">
      <w:start w:val="1"/>
      <w:numFmt w:val="decimal"/>
      <w:lvlText w:val="%1.%2.%3."/>
      <w:lvlJc w:val="left"/>
      <w:pPr>
        <w:ind w:left="1584" w:hanging="504"/>
      </w:pPr>
      <w:rPr>
        <w:rFonts w:ascii="Times New Roman" w:hAnsi="Times New Roman" w:cs="Times New Roman" w:hint="default"/>
        <w:b/>
        <w:bCs/>
        <w:sz w:val="28"/>
        <w:szCs w:val="28"/>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71B2475"/>
    <w:multiLevelType w:val="hybridMultilevel"/>
    <w:tmpl w:val="9E663A40"/>
    <w:lvl w:ilvl="0" w:tplc="14E62A9A">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18941A29"/>
    <w:multiLevelType w:val="hybridMultilevel"/>
    <w:tmpl w:val="580632DE"/>
    <w:lvl w:ilvl="0" w:tplc="DCEE58BE">
      <w:start w:val="1"/>
      <w:numFmt w:val="decimal"/>
      <w:lvlText w:val="%1."/>
      <w:lvlJc w:val="left"/>
      <w:pPr>
        <w:ind w:left="360" w:hanging="360"/>
      </w:pPr>
      <w:rPr>
        <w:rFonts w:hint="default"/>
        <w:i w:val="0"/>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F4C52C9"/>
    <w:multiLevelType w:val="multilevel"/>
    <w:tmpl w:val="4E7C6F28"/>
    <w:styleLink w:val="LS6"/>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8" w15:restartNumberingAfterBreak="0">
    <w:nsid w:val="23DE31C2"/>
    <w:multiLevelType w:val="hybridMultilevel"/>
    <w:tmpl w:val="329ACB0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87A7A86"/>
    <w:multiLevelType w:val="hybridMultilevel"/>
    <w:tmpl w:val="699CF97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309C1C8B"/>
    <w:multiLevelType w:val="hybridMultilevel"/>
    <w:tmpl w:val="AA3AED84"/>
    <w:lvl w:ilvl="0" w:tplc="F97CC51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1E85C34"/>
    <w:multiLevelType w:val="hybridMultilevel"/>
    <w:tmpl w:val="FFCCDC2C"/>
    <w:lvl w:ilvl="0" w:tplc="0425000F">
      <w:start w:val="1"/>
      <w:numFmt w:val="decimal"/>
      <w:lvlText w:val="%1."/>
      <w:lvlJc w:val="left"/>
      <w:pPr>
        <w:ind w:left="360" w:hanging="360"/>
      </w:pPr>
      <w:rPr>
        <w:rFonts w:hint="default"/>
        <w:b w:val="0"/>
        <w:i w:val="0"/>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89F5D06"/>
    <w:multiLevelType w:val="hybridMultilevel"/>
    <w:tmpl w:val="F45292E6"/>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3" w15:restartNumberingAfterBreak="0">
    <w:nsid w:val="3B8C28BA"/>
    <w:multiLevelType w:val="multilevel"/>
    <w:tmpl w:val="235AAF90"/>
    <w:styleLink w:val="LS1"/>
    <w:lvl w:ilvl="0">
      <w:start w:val="3"/>
      <w:numFmt w:val="decimal"/>
      <w:lvlText w:val="%1."/>
      <w:lvlJc w:val="left"/>
      <w:pPr>
        <w:ind w:left="360" w:firstLine="0"/>
      </w:pPr>
      <w:rPr>
        <w:rFonts w:ascii="Arial" w:eastAsia="Arial" w:hAnsi="Arial" w:cs="Arial"/>
        <w:b w:val="0"/>
        <w:bCs w:val="0"/>
        <w:i w:val="0"/>
        <w:iCs w:val="0"/>
        <w:strike w:val="0"/>
        <w:dstrike w:val="0"/>
        <w:color w:val="000000"/>
        <w:sz w:val="22"/>
        <w:szCs w:val="22"/>
        <w:u w:val="none"/>
      </w:rPr>
    </w:lvl>
    <w:lvl w:ilvl="1">
      <w:start w:val="1"/>
      <w:numFmt w:val="decimal"/>
      <w:lvlText w:val="%2."/>
      <w:lvlJc w:val="left"/>
      <w:pPr>
        <w:ind w:left="1080" w:firstLine="0"/>
      </w:pPr>
      <w:rPr>
        <w:rFonts w:ascii="Arial" w:eastAsia="Arial" w:hAnsi="Arial" w:cs="Arial"/>
        <w:b w:val="0"/>
        <w:bCs w:val="0"/>
        <w:i w:val="0"/>
        <w:iCs w:val="0"/>
        <w:strike w:val="0"/>
        <w:dstrike w:val="0"/>
        <w:color w:val="000000"/>
        <w:sz w:val="22"/>
        <w:szCs w:val="22"/>
        <w:u w:val="none"/>
      </w:rPr>
    </w:lvl>
    <w:lvl w:ilvl="2">
      <w:start w:val="1"/>
      <w:numFmt w:val="decimal"/>
      <w:lvlText w:val="%3."/>
      <w:lvlJc w:val="right"/>
      <w:pPr>
        <w:ind w:left="720" w:hanging="72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ind w:left="2520" w:firstLine="0"/>
      </w:pPr>
      <w:rPr>
        <w:rFonts w:ascii="Arial" w:eastAsia="Arial" w:hAnsi="Arial" w:cs="Arial"/>
        <w:b w:val="0"/>
        <w:bCs w:val="0"/>
        <w:i w:val="0"/>
        <w:iCs w:val="0"/>
        <w:strike w:val="0"/>
        <w:dstrike w:val="0"/>
        <w:color w:val="000000"/>
        <w:sz w:val="22"/>
        <w:szCs w:val="22"/>
        <w:u w:val="none"/>
      </w:rPr>
    </w:lvl>
    <w:lvl w:ilvl="4">
      <w:start w:val="1"/>
      <w:numFmt w:val="decimal"/>
      <w:lvlText w:val="%5."/>
      <w:lvlJc w:val="left"/>
      <w:pPr>
        <w:ind w:left="3240" w:firstLine="0"/>
      </w:pPr>
      <w:rPr>
        <w:rFonts w:ascii="Arial" w:eastAsia="Arial" w:hAnsi="Arial" w:cs="Arial"/>
        <w:b w:val="0"/>
        <w:bCs w:val="0"/>
        <w:i w:val="0"/>
        <w:iCs w:val="0"/>
        <w:strike w:val="0"/>
        <w:dstrike w:val="0"/>
        <w:color w:val="000000"/>
        <w:sz w:val="22"/>
        <w:szCs w:val="22"/>
        <w:u w:val="none"/>
      </w:rPr>
    </w:lvl>
    <w:lvl w:ilvl="5">
      <w:start w:val="1"/>
      <w:numFmt w:val="decimal"/>
      <w:lvlText w:val="%6."/>
      <w:lvlJc w:val="right"/>
      <w:pPr>
        <w:ind w:left="1080" w:hanging="10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ind w:left="4680" w:firstLine="0"/>
      </w:pPr>
      <w:rPr>
        <w:rFonts w:ascii="Arial" w:eastAsia="Arial" w:hAnsi="Arial" w:cs="Arial"/>
        <w:b w:val="0"/>
        <w:bCs w:val="0"/>
        <w:i w:val="0"/>
        <w:iCs w:val="0"/>
        <w:strike w:val="0"/>
        <w:dstrike w:val="0"/>
        <w:color w:val="000000"/>
        <w:sz w:val="22"/>
        <w:szCs w:val="22"/>
        <w:u w:val="none"/>
      </w:rPr>
    </w:lvl>
    <w:lvl w:ilvl="7">
      <w:start w:val="1"/>
      <w:numFmt w:val="decimal"/>
      <w:lvlText w:val="%8."/>
      <w:lvlJc w:val="left"/>
      <w:pPr>
        <w:ind w:left="5400" w:firstLine="0"/>
      </w:pPr>
      <w:rPr>
        <w:rFonts w:ascii="Arial" w:eastAsia="Arial" w:hAnsi="Arial" w:cs="Arial"/>
        <w:b w:val="0"/>
        <w:bCs w:val="0"/>
        <w:i w:val="0"/>
        <w:iCs w:val="0"/>
        <w:strike w:val="0"/>
        <w:dstrike w:val="0"/>
        <w:color w:val="000000"/>
        <w:sz w:val="22"/>
        <w:szCs w:val="22"/>
        <w:u w:val="none"/>
      </w:rPr>
    </w:lvl>
    <w:lvl w:ilvl="8">
      <w:start w:val="1"/>
      <w:numFmt w:val="decimal"/>
      <w:lvlText w:val="%9."/>
      <w:lvlJc w:val="right"/>
      <w:pPr>
        <w:ind w:left="1800" w:hanging="1800"/>
      </w:pPr>
      <w:rPr>
        <w:rFonts w:ascii="Arial" w:eastAsia="Arial" w:hAnsi="Arial" w:cs="Arial"/>
        <w:b w:val="0"/>
        <w:bCs w:val="0"/>
        <w:i w:val="0"/>
        <w:iCs w:val="0"/>
        <w:strike w:val="0"/>
        <w:dstrike w:val="0"/>
        <w:color w:val="000000"/>
        <w:sz w:val="22"/>
        <w:szCs w:val="22"/>
        <w:u w:val="none"/>
      </w:rPr>
    </w:lvl>
  </w:abstractNum>
  <w:abstractNum w:abstractNumId="14" w15:restartNumberingAfterBreak="0">
    <w:nsid w:val="3EE9414A"/>
    <w:multiLevelType w:val="multilevel"/>
    <w:tmpl w:val="11B22ABA"/>
    <w:styleLink w:val="LS8"/>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5" w15:restartNumberingAfterBreak="0">
    <w:nsid w:val="4201755F"/>
    <w:multiLevelType w:val="multilevel"/>
    <w:tmpl w:val="F12CD41E"/>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270A4B"/>
    <w:multiLevelType w:val="hybridMultilevel"/>
    <w:tmpl w:val="5CEAF056"/>
    <w:lvl w:ilvl="0" w:tplc="A0F45B18">
      <w:start w:val="1"/>
      <w:numFmt w:val="decimal"/>
      <w:lvlText w:val="%1."/>
      <w:lvlJc w:val="left"/>
      <w:pPr>
        <w:ind w:left="360" w:hanging="360"/>
      </w:pPr>
      <w:rPr>
        <w:rFonts w:hint="default"/>
        <w:b w:val="0"/>
        <w:i w:val="0"/>
        <w:color w:val="auto"/>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43525A29"/>
    <w:multiLevelType w:val="hybridMultilevel"/>
    <w:tmpl w:val="6422CC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BEE2739"/>
    <w:multiLevelType w:val="hybridMultilevel"/>
    <w:tmpl w:val="E32C8D4E"/>
    <w:lvl w:ilvl="0" w:tplc="0425000F">
      <w:start w:val="1"/>
      <w:numFmt w:val="decimal"/>
      <w:lvlText w:val="%1."/>
      <w:lvlJc w:val="left"/>
      <w:pPr>
        <w:ind w:left="1800" w:hanging="360"/>
      </w:p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9" w15:restartNumberingAfterBreak="0">
    <w:nsid w:val="4DAD38C2"/>
    <w:multiLevelType w:val="multilevel"/>
    <w:tmpl w:val="50C61384"/>
    <w:styleLink w:val="LS2"/>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20" w15:restartNumberingAfterBreak="0">
    <w:nsid w:val="4DD1105F"/>
    <w:multiLevelType w:val="hybridMultilevel"/>
    <w:tmpl w:val="A4F863C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1" w15:restartNumberingAfterBreak="0">
    <w:nsid w:val="510B5BE1"/>
    <w:multiLevelType w:val="hybridMultilevel"/>
    <w:tmpl w:val="D49AB79A"/>
    <w:lvl w:ilvl="0" w:tplc="0425000F">
      <w:start w:val="1"/>
      <w:numFmt w:val="decimal"/>
      <w:lvlText w:val="%1."/>
      <w:lvlJc w:val="left"/>
      <w:pPr>
        <w:ind w:left="360" w:hanging="360"/>
      </w:pPr>
      <w:rPr>
        <w:rFonts w:hint="default"/>
        <w:b w:val="0"/>
        <w:i w:val="0"/>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52AA00F4"/>
    <w:multiLevelType w:val="hybridMultilevel"/>
    <w:tmpl w:val="AA6EEE0C"/>
    <w:lvl w:ilvl="0" w:tplc="0B6A2A1C">
      <w:start w:val="1"/>
      <w:numFmt w:val="decimal"/>
      <w:lvlText w:val="%1."/>
      <w:lvlJc w:val="left"/>
      <w:pPr>
        <w:ind w:left="360" w:hanging="360"/>
      </w:pPr>
      <w:rPr>
        <w:rFonts w:hint="default"/>
        <w:i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52C81211"/>
    <w:multiLevelType w:val="hybridMultilevel"/>
    <w:tmpl w:val="B9488A34"/>
    <w:lvl w:ilvl="0" w:tplc="8034E254">
      <w:start w:val="1"/>
      <w:numFmt w:val="upperLetter"/>
      <w:lvlText w:val="%1."/>
      <w:lvlJc w:val="left"/>
      <w:pPr>
        <w:ind w:left="1068" w:hanging="360"/>
      </w:pPr>
      <w:rPr>
        <w:rFonts w:hint="default"/>
        <w:b/>
        <w:bCs/>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4" w15:restartNumberingAfterBreak="0">
    <w:nsid w:val="58310740"/>
    <w:multiLevelType w:val="multilevel"/>
    <w:tmpl w:val="A73E6E92"/>
    <w:styleLink w:val="LS5"/>
    <w:lvl w:ilvl="0">
      <w:start w:val="1"/>
      <w:numFmt w:val="decimal"/>
      <w:lvlText w:val="%1."/>
      <w:lvlJc w:val="left"/>
      <w:pPr>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ind w:left="2160" w:hanging="216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ind w:left="4320" w:hanging="432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25" w15:restartNumberingAfterBreak="0">
    <w:nsid w:val="5E467393"/>
    <w:multiLevelType w:val="hybridMultilevel"/>
    <w:tmpl w:val="5FCEEA96"/>
    <w:lvl w:ilvl="0" w:tplc="0425000F">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5F545A91"/>
    <w:multiLevelType w:val="hybridMultilevel"/>
    <w:tmpl w:val="4EC417E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60B71F40"/>
    <w:multiLevelType w:val="multilevel"/>
    <w:tmpl w:val="119C07E8"/>
    <w:styleLink w:val="LS4"/>
    <w:lvl w:ilvl="0">
      <w:start w:val="1"/>
      <w:numFmt w:val="decimal"/>
      <w:lvlText w:val="%1."/>
      <w:lvlJc w:val="left"/>
      <w:pPr>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ind w:left="2160" w:hanging="216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ind w:left="4320" w:hanging="432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28" w15:restartNumberingAfterBreak="0">
    <w:nsid w:val="62B45597"/>
    <w:multiLevelType w:val="hybridMultilevel"/>
    <w:tmpl w:val="5BCAD74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637B2E09"/>
    <w:multiLevelType w:val="hybridMultilevel"/>
    <w:tmpl w:val="22AC7390"/>
    <w:lvl w:ilvl="0" w:tplc="FF6C589E">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67270910"/>
    <w:multiLevelType w:val="hybridMultilevel"/>
    <w:tmpl w:val="DB60731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6BCB0D52"/>
    <w:multiLevelType w:val="hybridMultilevel"/>
    <w:tmpl w:val="768435B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6DA52299"/>
    <w:multiLevelType w:val="hybridMultilevel"/>
    <w:tmpl w:val="E5F8E3B8"/>
    <w:lvl w:ilvl="0" w:tplc="0425000F">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77444C59"/>
    <w:multiLevelType w:val="multilevel"/>
    <w:tmpl w:val="0CB61D6E"/>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4" w15:restartNumberingAfterBreak="0">
    <w:nsid w:val="78680968"/>
    <w:multiLevelType w:val="multilevel"/>
    <w:tmpl w:val="25C8F638"/>
    <w:styleLink w:val="LS7"/>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35" w15:restartNumberingAfterBreak="0">
    <w:nsid w:val="7A487029"/>
    <w:multiLevelType w:val="hybridMultilevel"/>
    <w:tmpl w:val="3E1046F6"/>
    <w:lvl w:ilvl="0" w:tplc="0425000F">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7F1515D0"/>
    <w:multiLevelType w:val="multilevel"/>
    <w:tmpl w:val="1C94E24A"/>
    <w:styleLink w:val="LS3"/>
    <w:lvl w:ilvl="0">
      <w:start w:val="1"/>
      <w:numFmt w:val="decimal"/>
      <w:lvlText w:val="%1."/>
      <w:lvlJc w:val="left"/>
      <w:pPr>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ind w:left="2160" w:hanging="216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ind w:left="4320" w:hanging="432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ind w:left="6480" w:hanging="6480"/>
      </w:pPr>
      <w:rPr>
        <w:rFonts w:ascii="Arial" w:eastAsia="Arial" w:hAnsi="Arial" w:cs="Arial"/>
        <w:b w:val="0"/>
        <w:bCs w:val="0"/>
        <w:i w:val="0"/>
        <w:iCs w:val="0"/>
        <w:strike w:val="0"/>
        <w:dstrike w:val="0"/>
        <w:color w:val="000000"/>
        <w:sz w:val="22"/>
        <w:szCs w:val="22"/>
        <w:u w:val="none"/>
      </w:rPr>
    </w:lvl>
  </w:abstractNum>
  <w:num w:numId="1">
    <w:abstractNumId w:val="13"/>
  </w:num>
  <w:num w:numId="2">
    <w:abstractNumId w:val="19"/>
  </w:num>
  <w:num w:numId="3">
    <w:abstractNumId w:val="36"/>
  </w:num>
  <w:num w:numId="4">
    <w:abstractNumId w:val="27"/>
  </w:num>
  <w:num w:numId="5">
    <w:abstractNumId w:val="24"/>
  </w:num>
  <w:num w:numId="6">
    <w:abstractNumId w:val="7"/>
  </w:num>
  <w:num w:numId="7">
    <w:abstractNumId w:val="34"/>
  </w:num>
  <w:num w:numId="8">
    <w:abstractNumId w:val="14"/>
  </w:num>
  <w:num w:numId="9">
    <w:abstractNumId w:val="33"/>
  </w:num>
  <w:num w:numId="10">
    <w:abstractNumId w:val="23"/>
  </w:num>
  <w:num w:numId="11">
    <w:abstractNumId w:val="17"/>
  </w:num>
  <w:num w:numId="12">
    <w:abstractNumId w:val="5"/>
  </w:num>
  <w:num w:numId="13">
    <w:abstractNumId w:val="15"/>
  </w:num>
  <w:num w:numId="14">
    <w:abstractNumId w:val="2"/>
  </w:num>
  <w:num w:numId="15">
    <w:abstractNumId w:val="32"/>
  </w:num>
  <w:num w:numId="16">
    <w:abstractNumId w:val="21"/>
  </w:num>
  <w:num w:numId="17">
    <w:abstractNumId w:val="11"/>
  </w:num>
  <w:num w:numId="18">
    <w:abstractNumId w:val="16"/>
  </w:num>
  <w:num w:numId="19">
    <w:abstractNumId w:val="9"/>
  </w:num>
  <w:num w:numId="20">
    <w:abstractNumId w:val="6"/>
  </w:num>
  <w:num w:numId="21">
    <w:abstractNumId w:val="29"/>
  </w:num>
  <w:num w:numId="22">
    <w:abstractNumId w:val="28"/>
  </w:num>
  <w:num w:numId="23">
    <w:abstractNumId w:val="30"/>
  </w:num>
  <w:num w:numId="24">
    <w:abstractNumId w:val="35"/>
  </w:num>
  <w:num w:numId="25">
    <w:abstractNumId w:val="26"/>
  </w:num>
  <w:num w:numId="26">
    <w:abstractNumId w:val="8"/>
  </w:num>
  <w:num w:numId="27">
    <w:abstractNumId w:val="31"/>
  </w:num>
  <w:num w:numId="28">
    <w:abstractNumId w:val="25"/>
  </w:num>
  <w:num w:numId="29">
    <w:abstractNumId w:val="4"/>
  </w:num>
  <w:num w:numId="30">
    <w:abstractNumId w:val="20"/>
  </w:num>
  <w:num w:numId="31">
    <w:abstractNumId w:val="1"/>
  </w:num>
  <w:num w:numId="32">
    <w:abstractNumId w:val="18"/>
  </w:num>
  <w:num w:numId="33">
    <w:abstractNumId w:val="22"/>
  </w:num>
  <w:num w:numId="34">
    <w:abstractNumId w:val="12"/>
  </w:num>
  <w:num w:numId="35">
    <w:abstractNumId w:val="0"/>
  </w:num>
  <w:num w:numId="36">
    <w:abstractNumId w:val="10"/>
  </w:num>
  <w:num w:numId="37">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52"/>
    <w:rsid w:val="0000034C"/>
    <w:rsid w:val="00001CF3"/>
    <w:rsid w:val="00003BF2"/>
    <w:rsid w:val="00011C40"/>
    <w:rsid w:val="000121C6"/>
    <w:rsid w:val="000332E1"/>
    <w:rsid w:val="00044656"/>
    <w:rsid w:val="00053EA4"/>
    <w:rsid w:val="00056103"/>
    <w:rsid w:val="0006188C"/>
    <w:rsid w:val="00064603"/>
    <w:rsid w:val="00066992"/>
    <w:rsid w:val="0007542E"/>
    <w:rsid w:val="000841C3"/>
    <w:rsid w:val="000843FB"/>
    <w:rsid w:val="0008573A"/>
    <w:rsid w:val="00086D32"/>
    <w:rsid w:val="0009305A"/>
    <w:rsid w:val="000A6859"/>
    <w:rsid w:val="000B0AE8"/>
    <w:rsid w:val="000B0F36"/>
    <w:rsid w:val="000B1EEF"/>
    <w:rsid w:val="000B5046"/>
    <w:rsid w:val="000B6157"/>
    <w:rsid w:val="000C1054"/>
    <w:rsid w:val="000C4A0E"/>
    <w:rsid w:val="000C63F8"/>
    <w:rsid w:val="000C6AF1"/>
    <w:rsid w:val="000D0E35"/>
    <w:rsid w:val="000D18A6"/>
    <w:rsid w:val="0010091A"/>
    <w:rsid w:val="0010465C"/>
    <w:rsid w:val="001076EE"/>
    <w:rsid w:val="00111400"/>
    <w:rsid w:val="0011242D"/>
    <w:rsid w:val="00112B36"/>
    <w:rsid w:val="00127ADB"/>
    <w:rsid w:val="001363FA"/>
    <w:rsid w:val="00145F53"/>
    <w:rsid w:val="00153445"/>
    <w:rsid w:val="00153586"/>
    <w:rsid w:val="001540B1"/>
    <w:rsid w:val="00157ABC"/>
    <w:rsid w:val="001623ED"/>
    <w:rsid w:val="001629A9"/>
    <w:rsid w:val="00165381"/>
    <w:rsid w:val="00165781"/>
    <w:rsid w:val="00166399"/>
    <w:rsid w:val="001675EA"/>
    <w:rsid w:val="00174498"/>
    <w:rsid w:val="00176E35"/>
    <w:rsid w:val="00180E6D"/>
    <w:rsid w:val="00184BEC"/>
    <w:rsid w:val="00194E60"/>
    <w:rsid w:val="001A0443"/>
    <w:rsid w:val="001A4AEC"/>
    <w:rsid w:val="001B00B8"/>
    <w:rsid w:val="001B298C"/>
    <w:rsid w:val="001C519B"/>
    <w:rsid w:val="001C5C0D"/>
    <w:rsid w:val="001D4AEB"/>
    <w:rsid w:val="001D5DFD"/>
    <w:rsid w:val="001D7243"/>
    <w:rsid w:val="001D7EFB"/>
    <w:rsid w:val="001E0A8A"/>
    <w:rsid w:val="001E3649"/>
    <w:rsid w:val="001E3AD7"/>
    <w:rsid w:val="001F616D"/>
    <w:rsid w:val="001F62FC"/>
    <w:rsid w:val="001F6DA0"/>
    <w:rsid w:val="00204BB3"/>
    <w:rsid w:val="0021056E"/>
    <w:rsid w:val="00210E0C"/>
    <w:rsid w:val="0021494A"/>
    <w:rsid w:val="00215B4D"/>
    <w:rsid w:val="00224685"/>
    <w:rsid w:val="00225CBD"/>
    <w:rsid w:val="002272CF"/>
    <w:rsid w:val="00230340"/>
    <w:rsid w:val="00232626"/>
    <w:rsid w:val="00233D10"/>
    <w:rsid w:val="002341AE"/>
    <w:rsid w:val="00244162"/>
    <w:rsid w:val="00251E3D"/>
    <w:rsid w:val="0025327A"/>
    <w:rsid w:val="00266474"/>
    <w:rsid w:val="00272543"/>
    <w:rsid w:val="0027260F"/>
    <w:rsid w:val="00283EF6"/>
    <w:rsid w:val="00286728"/>
    <w:rsid w:val="002A6C0D"/>
    <w:rsid w:val="002B2E10"/>
    <w:rsid w:val="002B32C9"/>
    <w:rsid w:val="002B3CC0"/>
    <w:rsid w:val="002B6C8A"/>
    <w:rsid w:val="002B7604"/>
    <w:rsid w:val="002C1EC6"/>
    <w:rsid w:val="002D2C73"/>
    <w:rsid w:val="002E048A"/>
    <w:rsid w:val="002E294B"/>
    <w:rsid w:val="002E48B2"/>
    <w:rsid w:val="002E49E4"/>
    <w:rsid w:val="002F018B"/>
    <w:rsid w:val="002F0B15"/>
    <w:rsid w:val="002F171E"/>
    <w:rsid w:val="002F21CE"/>
    <w:rsid w:val="0030274B"/>
    <w:rsid w:val="0031365A"/>
    <w:rsid w:val="00314868"/>
    <w:rsid w:val="00321DC4"/>
    <w:rsid w:val="00326A3E"/>
    <w:rsid w:val="00327637"/>
    <w:rsid w:val="00336934"/>
    <w:rsid w:val="00337980"/>
    <w:rsid w:val="0034376C"/>
    <w:rsid w:val="00360D20"/>
    <w:rsid w:val="00374993"/>
    <w:rsid w:val="00376150"/>
    <w:rsid w:val="003772ED"/>
    <w:rsid w:val="00380F3B"/>
    <w:rsid w:val="00384A7A"/>
    <w:rsid w:val="00391BB5"/>
    <w:rsid w:val="003A1F7D"/>
    <w:rsid w:val="003A4478"/>
    <w:rsid w:val="003B7D8F"/>
    <w:rsid w:val="003C109C"/>
    <w:rsid w:val="003C462D"/>
    <w:rsid w:val="003C54B4"/>
    <w:rsid w:val="003D4808"/>
    <w:rsid w:val="003D6E9D"/>
    <w:rsid w:val="003E0071"/>
    <w:rsid w:val="003E0D82"/>
    <w:rsid w:val="003E3FE3"/>
    <w:rsid w:val="003E41B1"/>
    <w:rsid w:val="003E46BF"/>
    <w:rsid w:val="003E576C"/>
    <w:rsid w:val="003E66D8"/>
    <w:rsid w:val="003E6A69"/>
    <w:rsid w:val="003F42A3"/>
    <w:rsid w:val="003F4C2E"/>
    <w:rsid w:val="003F76B9"/>
    <w:rsid w:val="003F7901"/>
    <w:rsid w:val="00410768"/>
    <w:rsid w:val="0041265A"/>
    <w:rsid w:val="00421162"/>
    <w:rsid w:val="004229B2"/>
    <w:rsid w:val="004260BE"/>
    <w:rsid w:val="00436622"/>
    <w:rsid w:val="00437966"/>
    <w:rsid w:val="004443ED"/>
    <w:rsid w:val="00447E4C"/>
    <w:rsid w:val="00452BDF"/>
    <w:rsid w:val="0046538F"/>
    <w:rsid w:val="00471A52"/>
    <w:rsid w:val="004830DE"/>
    <w:rsid w:val="004846A5"/>
    <w:rsid w:val="004909AE"/>
    <w:rsid w:val="00496CD1"/>
    <w:rsid w:val="004A1A0E"/>
    <w:rsid w:val="004A1A33"/>
    <w:rsid w:val="004B02F6"/>
    <w:rsid w:val="004B183A"/>
    <w:rsid w:val="004B4472"/>
    <w:rsid w:val="004B49DB"/>
    <w:rsid w:val="004B5F90"/>
    <w:rsid w:val="004B6956"/>
    <w:rsid w:val="004B7A17"/>
    <w:rsid w:val="004C202C"/>
    <w:rsid w:val="004C3A57"/>
    <w:rsid w:val="004C4352"/>
    <w:rsid w:val="004C7CAB"/>
    <w:rsid w:val="004D21CC"/>
    <w:rsid w:val="004D4F64"/>
    <w:rsid w:val="004D6AD3"/>
    <w:rsid w:val="004E32E6"/>
    <w:rsid w:val="004E504A"/>
    <w:rsid w:val="004E61D9"/>
    <w:rsid w:val="004F0162"/>
    <w:rsid w:val="004F1548"/>
    <w:rsid w:val="004F1725"/>
    <w:rsid w:val="004F41D3"/>
    <w:rsid w:val="004F5514"/>
    <w:rsid w:val="004F754F"/>
    <w:rsid w:val="004F7C2F"/>
    <w:rsid w:val="00500093"/>
    <w:rsid w:val="00500BDE"/>
    <w:rsid w:val="00503289"/>
    <w:rsid w:val="00505366"/>
    <w:rsid w:val="005073C8"/>
    <w:rsid w:val="005109FC"/>
    <w:rsid w:val="00514BFF"/>
    <w:rsid w:val="00516E09"/>
    <w:rsid w:val="0051754D"/>
    <w:rsid w:val="00520BC3"/>
    <w:rsid w:val="00524530"/>
    <w:rsid w:val="0052520E"/>
    <w:rsid w:val="005273E5"/>
    <w:rsid w:val="00530233"/>
    <w:rsid w:val="005318EC"/>
    <w:rsid w:val="0053229C"/>
    <w:rsid w:val="0053495C"/>
    <w:rsid w:val="00535F18"/>
    <w:rsid w:val="00536101"/>
    <w:rsid w:val="00542907"/>
    <w:rsid w:val="00543550"/>
    <w:rsid w:val="00545CD2"/>
    <w:rsid w:val="00550168"/>
    <w:rsid w:val="00550F82"/>
    <w:rsid w:val="0055182C"/>
    <w:rsid w:val="005528C2"/>
    <w:rsid w:val="00555BAC"/>
    <w:rsid w:val="005630CB"/>
    <w:rsid w:val="005664B8"/>
    <w:rsid w:val="0057366F"/>
    <w:rsid w:val="00576089"/>
    <w:rsid w:val="005768AB"/>
    <w:rsid w:val="00576BE7"/>
    <w:rsid w:val="005808C2"/>
    <w:rsid w:val="00580938"/>
    <w:rsid w:val="00585B61"/>
    <w:rsid w:val="0059039A"/>
    <w:rsid w:val="00591A9E"/>
    <w:rsid w:val="00593674"/>
    <w:rsid w:val="00596ABB"/>
    <w:rsid w:val="005A4CE1"/>
    <w:rsid w:val="005A5F90"/>
    <w:rsid w:val="005B1E4A"/>
    <w:rsid w:val="005B3C8B"/>
    <w:rsid w:val="005B463B"/>
    <w:rsid w:val="005B5F87"/>
    <w:rsid w:val="005C1E37"/>
    <w:rsid w:val="005D364B"/>
    <w:rsid w:val="005D5408"/>
    <w:rsid w:val="005E1AB6"/>
    <w:rsid w:val="00600958"/>
    <w:rsid w:val="006030F3"/>
    <w:rsid w:val="00606890"/>
    <w:rsid w:val="00613414"/>
    <w:rsid w:val="0061433F"/>
    <w:rsid w:val="00620800"/>
    <w:rsid w:val="00624E21"/>
    <w:rsid w:val="00626431"/>
    <w:rsid w:val="00632B16"/>
    <w:rsid w:val="006477DD"/>
    <w:rsid w:val="00650BEF"/>
    <w:rsid w:val="00651199"/>
    <w:rsid w:val="00661D0A"/>
    <w:rsid w:val="00666E84"/>
    <w:rsid w:val="00670153"/>
    <w:rsid w:val="006721CA"/>
    <w:rsid w:val="00672EE3"/>
    <w:rsid w:val="00680C4B"/>
    <w:rsid w:val="00682C22"/>
    <w:rsid w:val="006834C2"/>
    <w:rsid w:val="00683504"/>
    <w:rsid w:val="00684244"/>
    <w:rsid w:val="0068672D"/>
    <w:rsid w:val="00691226"/>
    <w:rsid w:val="00692819"/>
    <w:rsid w:val="00693025"/>
    <w:rsid w:val="006935B2"/>
    <w:rsid w:val="00696DC9"/>
    <w:rsid w:val="006971BD"/>
    <w:rsid w:val="006A13FB"/>
    <w:rsid w:val="006A40E4"/>
    <w:rsid w:val="006A66FD"/>
    <w:rsid w:val="006A76F6"/>
    <w:rsid w:val="006B10AD"/>
    <w:rsid w:val="006B52A2"/>
    <w:rsid w:val="006C0152"/>
    <w:rsid w:val="006C06C1"/>
    <w:rsid w:val="006C0B66"/>
    <w:rsid w:val="006C4B5C"/>
    <w:rsid w:val="006C6FD2"/>
    <w:rsid w:val="006C7464"/>
    <w:rsid w:val="006E13D4"/>
    <w:rsid w:val="006E533D"/>
    <w:rsid w:val="006E5896"/>
    <w:rsid w:val="006E5DA6"/>
    <w:rsid w:val="006F0D94"/>
    <w:rsid w:val="006F1A41"/>
    <w:rsid w:val="006F1C1C"/>
    <w:rsid w:val="006F3511"/>
    <w:rsid w:val="006F3D25"/>
    <w:rsid w:val="006F7A67"/>
    <w:rsid w:val="006F7D0F"/>
    <w:rsid w:val="0070353D"/>
    <w:rsid w:val="00703B8A"/>
    <w:rsid w:val="007063B1"/>
    <w:rsid w:val="007067DF"/>
    <w:rsid w:val="00710D76"/>
    <w:rsid w:val="007148F4"/>
    <w:rsid w:val="00716B31"/>
    <w:rsid w:val="00722FD1"/>
    <w:rsid w:val="00726B45"/>
    <w:rsid w:val="007313E1"/>
    <w:rsid w:val="00731A0C"/>
    <w:rsid w:val="007375A8"/>
    <w:rsid w:val="007378EB"/>
    <w:rsid w:val="007448E3"/>
    <w:rsid w:val="007457A8"/>
    <w:rsid w:val="00750A96"/>
    <w:rsid w:val="007561D1"/>
    <w:rsid w:val="00756B42"/>
    <w:rsid w:val="00760C68"/>
    <w:rsid w:val="0076158F"/>
    <w:rsid w:val="007628E9"/>
    <w:rsid w:val="00766A46"/>
    <w:rsid w:val="00776EFA"/>
    <w:rsid w:val="007800A9"/>
    <w:rsid w:val="00781EFA"/>
    <w:rsid w:val="00784337"/>
    <w:rsid w:val="00787DEA"/>
    <w:rsid w:val="00791C45"/>
    <w:rsid w:val="00792061"/>
    <w:rsid w:val="00792A9C"/>
    <w:rsid w:val="007A4574"/>
    <w:rsid w:val="007B45CA"/>
    <w:rsid w:val="007C1636"/>
    <w:rsid w:val="007C3C03"/>
    <w:rsid w:val="007C4394"/>
    <w:rsid w:val="007D6747"/>
    <w:rsid w:val="007D7183"/>
    <w:rsid w:val="007E6479"/>
    <w:rsid w:val="007E6FEE"/>
    <w:rsid w:val="007E7824"/>
    <w:rsid w:val="007E7CC8"/>
    <w:rsid w:val="007F0F55"/>
    <w:rsid w:val="007F182B"/>
    <w:rsid w:val="00800237"/>
    <w:rsid w:val="00802C01"/>
    <w:rsid w:val="00803364"/>
    <w:rsid w:val="00805A32"/>
    <w:rsid w:val="00806549"/>
    <w:rsid w:val="008100C5"/>
    <w:rsid w:val="008111BD"/>
    <w:rsid w:val="0081208A"/>
    <w:rsid w:val="008136AE"/>
    <w:rsid w:val="00823282"/>
    <w:rsid w:val="00823828"/>
    <w:rsid w:val="00824B74"/>
    <w:rsid w:val="00825EB2"/>
    <w:rsid w:val="008264BE"/>
    <w:rsid w:val="0083203A"/>
    <w:rsid w:val="00835894"/>
    <w:rsid w:val="00836994"/>
    <w:rsid w:val="00837422"/>
    <w:rsid w:val="00837780"/>
    <w:rsid w:val="00837D4E"/>
    <w:rsid w:val="0084026F"/>
    <w:rsid w:val="00841CEE"/>
    <w:rsid w:val="00852A25"/>
    <w:rsid w:val="00852C8A"/>
    <w:rsid w:val="00857A7B"/>
    <w:rsid w:val="00862B79"/>
    <w:rsid w:val="00863538"/>
    <w:rsid w:val="00863FB9"/>
    <w:rsid w:val="008835B7"/>
    <w:rsid w:val="00886BF2"/>
    <w:rsid w:val="00890F20"/>
    <w:rsid w:val="008913E6"/>
    <w:rsid w:val="008A050C"/>
    <w:rsid w:val="008A2DFD"/>
    <w:rsid w:val="008A525D"/>
    <w:rsid w:val="008A70E3"/>
    <w:rsid w:val="008A7AEC"/>
    <w:rsid w:val="008A7C45"/>
    <w:rsid w:val="008B1A00"/>
    <w:rsid w:val="008B6DCC"/>
    <w:rsid w:val="008C0875"/>
    <w:rsid w:val="008C0BE1"/>
    <w:rsid w:val="008C0DDF"/>
    <w:rsid w:val="008C727E"/>
    <w:rsid w:val="008C7790"/>
    <w:rsid w:val="008D007A"/>
    <w:rsid w:val="008D1546"/>
    <w:rsid w:val="008D4466"/>
    <w:rsid w:val="008D5DC2"/>
    <w:rsid w:val="008D6D8B"/>
    <w:rsid w:val="008E17C2"/>
    <w:rsid w:val="008E1A3C"/>
    <w:rsid w:val="008E3BE5"/>
    <w:rsid w:val="008E586B"/>
    <w:rsid w:val="008E5A72"/>
    <w:rsid w:val="008F18F5"/>
    <w:rsid w:val="008F2299"/>
    <w:rsid w:val="008F6561"/>
    <w:rsid w:val="008F6B10"/>
    <w:rsid w:val="00901D53"/>
    <w:rsid w:val="009072DC"/>
    <w:rsid w:val="00907AC1"/>
    <w:rsid w:val="00912CC9"/>
    <w:rsid w:val="00914490"/>
    <w:rsid w:val="00914808"/>
    <w:rsid w:val="0093283F"/>
    <w:rsid w:val="00935D1B"/>
    <w:rsid w:val="0094480A"/>
    <w:rsid w:val="00947111"/>
    <w:rsid w:val="00953816"/>
    <w:rsid w:val="00957BD4"/>
    <w:rsid w:val="00961859"/>
    <w:rsid w:val="00967A3E"/>
    <w:rsid w:val="009724A9"/>
    <w:rsid w:val="00972FE4"/>
    <w:rsid w:val="009741A7"/>
    <w:rsid w:val="00974666"/>
    <w:rsid w:val="0097679C"/>
    <w:rsid w:val="00977FF9"/>
    <w:rsid w:val="0098018E"/>
    <w:rsid w:val="0098136D"/>
    <w:rsid w:val="009826BE"/>
    <w:rsid w:val="009833C7"/>
    <w:rsid w:val="0099697F"/>
    <w:rsid w:val="009A4582"/>
    <w:rsid w:val="009A465E"/>
    <w:rsid w:val="009B0ACE"/>
    <w:rsid w:val="009B3186"/>
    <w:rsid w:val="009C26C7"/>
    <w:rsid w:val="009D1BB3"/>
    <w:rsid w:val="009F34BF"/>
    <w:rsid w:val="009F5EF2"/>
    <w:rsid w:val="009F7EB6"/>
    <w:rsid w:val="00A0247E"/>
    <w:rsid w:val="00A13D76"/>
    <w:rsid w:val="00A169B5"/>
    <w:rsid w:val="00A178CE"/>
    <w:rsid w:val="00A24E93"/>
    <w:rsid w:val="00A40B3E"/>
    <w:rsid w:val="00A45EC6"/>
    <w:rsid w:val="00A462BB"/>
    <w:rsid w:val="00A51756"/>
    <w:rsid w:val="00A60F0C"/>
    <w:rsid w:val="00A643D0"/>
    <w:rsid w:val="00A653CE"/>
    <w:rsid w:val="00A65E7A"/>
    <w:rsid w:val="00A67703"/>
    <w:rsid w:val="00A77F43"/>
    <w:rsid w:val="00A83C12"/>
    <w:rsid w:val="00A844AA"/>
    <w:rsid w:val="00A863C0"/>
    <w:rsid w:val="00A90D88"/>
    <w:rsid w:val="00A961AB"/>
    <w:rsid w:val="00AA77C8"/>
    <w:rsid w:val="00AB108D"/>
    <w:rsid w:val="00AB4EB7"/>
    <w:rsid w:val="00AB6960"/>
    <w:rsid w:val="00AB7637"/>
    <w:rsid w:val="00AC1B31"/>
    <w:rsid w:val="00AF190E"/>
    <w:rsid w:val="00AF1940"/>
    <w:rsid w:val="00AF5DDA"/>
    <w:rsid w:val="00B01D52"/>
    <w:rsid w:val="00B258B4"/>
    <w:rsid w:val="00B35D2C"/>
    <w:rsid w:val="00B4092E"/>
    <w:rsid w:val="00B42E31"/>
    <w:rsid w:val="00B4604C"/>
    <w:rsid w:val="00B5778C"/>
    <w:rsid w:val="00B57816"/>
    <w:rsid w:val="00B74CCE"/>
    <w:rsid w:val="00B85759"/>
    <w:rsid w:val="00B86B4D"/>
    <w:rsid w:val="00B923BB"/>
    <w:rsid w:val="00B9336A"/>
    <w:rsid w:val="00B94359"/>
    <w:rsid w:val="00B95D3F"/>
    <w:rsid w:val="00B972D4"/>
    <w:rsid w:val="00BA0060"/>
    <w:rsid w:val="00BB52CC"/>
    <w:rsid w:val="00BB7219"/>
    <w:rsid w:val="00BC05DC"/>
    <w:rsid w:val="00BC29CA"/>
    <w:rsid w:val="00BC5D9F"/>
    <w:rsid w:val="00BC6621"/>
    <w:rsid w:val="00BC76F9"/>
    <w:rsid w:val="00BD3D08"/>
    <w:rsid w:val="00BD4DD3"/>
    <w:rsid w:val="00BE1F0C"/>
    <w:rsid w:val="00BE6371"/>
    <w:rsid w:val="00BF1449"/>
    <w:rsid w:val="00BF65E1"/>
    <w:rsid w:val="00C00524"/>
    <w:rsid w:val="00C044BA"/>
    <w:rsid w:val="00C04BB4"/>
    <w:rsid w:val="00C06241"/>
    <w:rsid w:val="00C06497"/>
    <w:rsid w:val="00C07928"/>
    <w:rsid w:val="00C101F6"/>
    <w:rsid w:val="00C15A63"/>
    <w:rsid w:val="00C25D88"/>
    <w:rsid w:val="00C26980"/>
    <w:rsid w:val="00C26EF7"/>
    <w:rsid w:val="00C509E1"/>
    <w:rsid w:val="00C64720"/>
    <w:rsid w:val="00C64B55"/>
    <w:rsid w:val="00C7008B"/>
    <w:rsid w:val="00C711B3"/>
    <w:rsid w:val="00C878AF"/>
    <w:rsid w:val="00C93D52"/>
    <w:rsid w:val="00C96DC2"/>
    <w:rsid w:val="00C97B35"/>
    <w:rsid w:val="00CA5590"/>
    <w:rsid w:val="00CA5D7B"/>
    <w:rsid w:val="00CB4B13"/>
    <w:rsid w:val="00CB5D97"/>
    <w:rsid w:val="00CB7C24"/>
    <w:rsid w:val="00CC161E"/>
    <w:rsid w:val="00CC21C0"/>
    <w:rsid w:val="00CC43E1"/>
    <w:rsid w:val="00CD1D54"/>
    <w:rsid w:val="00CD236B"/>
    <w:rsid w:val="00CD4088"/>
    <w:rsid w:val="00CD57DE"/>
    <w:rsid w:val="00CE079D"/>
    <w:rsid w:val="00CE5197"/>
    <w:rsid w:val="00CF1189"/>
    <w:rsid w:val="00CF65E0"/>
    <w:rsid w:val="00D016E6"/>
    <w:rsid w:val="00D071CE"/>
    <w:rsid w:val="00D1508F"/>
    <w:rsid w:val="00D20635"/>
    <w:rsid w:val="00D22689"/>
    <w:rsid w:val="00D23376"/>
    <w:rsid w:val="00D276C5"/>
    <w:rsid w:val="00D312EF"/>
    <w:rsid w:val="00D34700"/>
    <w:rsid w:val="00D34ED8"/>
    <w:rsid w:val="00D4437D"/>
    <w:rsid w:val="00D50B99"/>
    <w:rsid w:val="00D5117A"/>
    <w:rsid w:val="00D51C5D"/>
    <w:rsid w:val="00D54520"/>
    <w:rsid w:val="00D55266"/>
    <w:rsid w:val="00D57781"/>
    <w:rsid w:val="00D61EB1"/>
    <w:rsid w:val="00D67E77"/>
    <w:rsid w:val="00D732A6"/>
    <w:rsid w:val="00D74E15"/>
    <w:rsid w:val="00D77CF5"/>
    <w:rsid w:val="00D82B41"/>
    <w:rsid w:val="00D82EF7"/>
    <w:rsid w:val="00D863A1"/>
    <w:rsid w:val="00D87DA7"/>
    <w:rsid w:val="00D91847"/>
    <w:rsid w:val="00DA3848"/>
    <w:rsid w:val="00DA560B"/>
    <w:rsid w:val="00DB10A5"/>
    <w:rsid w:val="00DB1FC4"/>
    <w:rsid w:val="00DB39B7"/>
    <w:rsid w:val="00DB3CCC"/>
    <w:rsid w:val="00DC1BB2"/>
    <w:rsid w:val="00DC3090"/>
    <w:rsid w:val="00DC3DA1"/>
    <w:rsid w:val="00DC6551"/>
    <w:rsid w:val="00DC7A8D"/>
    <w:rsid w:val="00DC7D7F"/>
    <w:rsid w:val="00DD4C8B"/>
    <w:rsid w:val="00DD7585"/>
    <w:rsid w:val="00DD77C2"/>
    <w:rsid w:val="00DE156A"/>
    <w:rsid w:val="00DE6FEE"/>
    <w:rsid w:val="00DF2B3A"/>
    <w:rsid w:val="00DF32D2"/>
    <w:rsid w:val="00DF3811"/>
    <w:rsid w:val="00DF5115"/>
    <w:rsid w:val="00E01E0A"/>
    <w:rsid w:val="00E0386C"/>
    <w:rsid w:val="00E03BD6"/>
    <w:rsid w:val="00E07E07"/>
    <w:rsid w:val="00E10407"/>
    <w:rsid w:val="00E10C93"/>
    <w:rsid w:val="00E13C7A"/>
    <w:rsid w:val="00E20211"/>
    <w:rsid w:val="00E20351"/>
    <w:rsid w:val="00E20BB6"/>
    <w:rsid w:val="00E20FC5"/>
    <w:rsid w:val="00E26B75"/>
    <w:rsid w:val="00E30DB4"/>
    <w:rsid w:val="00E31C45"/>
    <w:rsid w:val="00E41343"/>
    <w:rsid w:val="00E45C73"/>
    <w:rsid w:val="00E47EEB"/>
    <w:rsid w:val="00E50464"/>
    <w:rsid w:val="00E56B18"/>
    <w:rsid w:val="00E6043D"/>
    <w:rsid w:val="00E610B1"/>
    <w:rsid w:val="00E631D5"/>
    <w:rsid w:val="00E634A7"/>
    <w:rsid w:val="00E64E7C"/>
    <w:rsid w:val="00E66E6E"/>
    <w:rsid w:val="00E72901"/>
    <w:rsid w:val="00E72EDF"/>
    <w:rsid w:val="00E73C92"/>
    <w:rsid w:val="00E829AE"/>
    <w:rsid w:val="00E842F1"/>
    <w:rsid w:val="00E85AC0"/>
    <w:rsid w:val="00E86C22"/>
    <w:rsid w:val="00E934F2"/>
    <w:rsid w:val="00E961CD"/>
    <w:rsid w:val="00EA0BF7"/>
    <w:rsid w:val="00EA0CFB"/>
    <w:rsid w:val="00EA0DC2"/>
    <w:rsid w:val="00EA76E0"/>
    <w:rsid w:val="00EB7F84"/>
    <w:rsid w:val="00EC15E2"/>
    <w:rsid w:val="00EC2DC3"/>
    <w:rsid w:val="00EC4109"/>
    <w:rsid w:val="00EC5957"/>
    <w:rsid w:val="00ED5D3C"/>
    <w:rsid w:val="00ED6734"/>
    <w:rsid w:val="00ED67EE"/>
    <w:rsid w:val="00ED6DED"/>
    <w:rsid w:val="00EE0D83"/>
    <w:rsid w:val="00EE27C6"/>
    <w:rsid w:val="00EE3499"/>
    <w:rsid w:val="00EE385C"/>
    <w:rsid w:val="00EE65A1"/>
    <w:rsid w:val="00EE7DBB"/>
    <w:rsid w:val="00EF072A"/>
    <w:rsid w:val="00EF28CB"/>
    <w:rsid w:val="00EF3CF3"/>
    <w:rsid w:val="00EF4619"/>
    <w:rsid w:val="00EF50BD"/>
    <w:rsid w:val="00F008B3"/>
    <w:rsid w:val="00F03347"/>
    <w:rsid w:val="00F04240"/>
    <w:rsid w:val="00F06ECA"/>
    <w:rsid w:val="00F13B60"/>
    <w:rsid w:val="00F15795"/>
    <w:rsid w:val="00F25B02"/>
    <w:rsid w:val="00F26C64"/>
    <w:rsid w:val="00F30251"/>
    <w:rsid w:val="00F30A39"/>
    <w:rsid w:val="00F34985"/>
    <w:rsid w:val="00F36D2C"/>
    <w:rsid w:val="00F37074"/>
    <w:rsid w:val="00F37C00"/>
    <w:rsid w:val="00F42900"/>
    <w:rsid w:val="00F541A9"/>
    <w:rsid w:val="00F60384"/>
    <w:rsid w:val="00F7365C"/>
    <w:rsid w:val="00F75D55"/>
    <w:rsid w:val="00F7616C"/>
    <w:rsid w:val="00F86569"/>
    <w:rsid w:val="00F950B3"/>
    <w:rsid w:val="00FA3623"/>
    <w:rsid w:val="00FA3CF1"/>
    <w:rsid w:val="00FA43F1"/>
    <w:rsid w:val="00FB1A0B"/>
    <w:rsid w:val="00FB424A"/>
    <w:rsid w:val="00FC0394"/>
    <w:rsid w:val="00FC3F6B"/>
    <w:rsid w:val="00FC4B5F"/>
    <w:rsid w:val="00FD1D74"/>
    <w:rsid w:val="00FD2861"/>
    <w:rsid w:val="00FD79BB"/>
    <w:rsid w:val="00FE2EC7"/>
    <w:rsid w:val="00FE3547"/>
    <w:rsid w:val="00FE446B"/>
    <w:rsid w:val="00FE478A"/>
    <w:rsid w:val="00FE5382"/>
    <w:rsid w:val="00FF0500"/>
    <w:rsid w:val="00FF51AE"/>
    <w:rsid w:val="00FF6ED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88B6A"/>
  <w15:docId w15:val="{9698E454-FD47-4769-90F9-BDC71DA7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laad">
    <w:name w:val="Normal"/>
    <w:qFormat/>
    <w:rsid w:val="00471A52"/>
    <w:pPr>
      <w:suppressAutoHyphens/>
      <w:autoSpaceDN w:val="0"/>
      <w:spacing w:line="240" w:lineRule="auto"/>
      <w:textAlignment w:val="baseline"/>
    </w:pPr>
    <w:rPr>
      <w:rFonts w:ascii="Times New Roman" w:eastAsia="Times New Roman" w:hAnsi="Times New Roman" w:cs="Times New Roman"/>
      <w:kern w:val="3"/>
      <w:sz w:val="20"/>
      <w:szCs w:val="20"/>
      <w:lang w:val="en-US" w:bidi="en-US"/>
    </w:rPr>
  </w:style>
  <w:style w:type="paragraph" w:styleId="Pealkiri1">
    <w:name w:val="heading 1"/>
    <w:basedOn w:val="Standard"/>
    <w:link w:val="Pealkiri1Mrk"/>
    <w:qFormat/>
    <w:rsid w:val="00471A52"/>
    <w:pPr>
      <w:spacing w:before="480" w:after="120"/>
      <w:outlineLvl w:val="0"/>
    </w:pPr>
    <w:rPr>
      <w:b/>
      <w:bCs/>
      <w:sz w:val="48"/>
      <w:szCs w:val="48"/>
    </w:rPr>
  </w:style>
  <w:style w:type="paragraph" w:styleId="Pealkiri2">
    <w:name w:val="heading 2"/>
    <w:basedOn w:val="Standard"/>
    <w:link w:val="Pealkiri2Mrk"/>
    <w:rsid w:val="00471A52"/>
    <w:pPr>
      <w:spacing w:after="0" w:line="240" w:lineRule="auto"/>
      <w:ind w:left="360" w:hanging="360"/>
      <w:outlineLvl w:val="1"/>
    </w:pPr>
    <w:rPr>
      <w:b/>
      <w:bCs/>
      <w:sz w:val="24"/>
      <w:szCs w:val="24"/>
    </w:rPr>
  </w:style>
  <w:style w:type="paragraph" w:styleId="Pealkiri3">
    <w:name w:val="heading 3"/>
    <w:basedOn w:val="Standard"/>
    <w:link w:val="Pealkiri3Mrk"/>
    <w:rsid w:val="00471A52"/>
    <w:pPr>
      <w:spacing w:before="280" w:after="80"/>
      <w:outlineLvl w:val="2"/>
    </w:pPr>
    <w:rPr>
      <w:b/>
      <w:bCs/>
      <w:sz w:val="28"/>
      <w:szCs w:val="28"/>
    </w:rPr>
  </w:style>
  <w:style w:type="paragraph" w:styleId="Pealkiri4">
    <w:name w:val="heading 4"/>
    <w:basedOn w:val="Standard"/>
    <w:link w:val="Pealkiri4Mrk"/>
    <w:rsid w:val="00471A52"/>
    <w:pPr>
      <w:spacing w:before="240" w:after="40"/>
      <w:outlineLvl w:val="3"/>
    </w:pPr>
    <w:rPr>
      <w:b/>
      <w:bCs/>
      <w:sz w:val="24"/>
      <w:szCs w:val="24"/>
    </w:rPr>
  </w:style>
  <w:style w:type="paragraph" w:styleId="Pealkiri5">
    <w:name w:val="heading 5"/>
    <w:basedOn w:val="Standard"/>
    <w:link w:val="Pealkiri5Mrk"/>
    <w:rsid w:val="00471A52"/>
    <w:pPr>
      <w:spacing w:before="220" w:after="40"/>
      <w:outlineLvl w:val="4"/>
    </w:pPr>
    <w:rPr>
      <w:b/>
      <w:bCs/>
    </w:rPr>
  </w:style>
  <w:style w:type="paragraph" w:styleId="Pealkiri6">
    <w:name w:val="heading 6"/>
    <w:basedOn w:val="Standard"/>
    <w:link w:val="Pealkiri6Mrk"/>
    <w:rsid w:val="00471A52"/>
    <w:pPr>
      <w:spacing w:before="200" w:after="40"/>
      <w:outlineLvl w:val="5"/>
    </w:pPr>
    <w:rPr>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471A52"/>
    <w:rPr>
      <w:rFonts w:ascii="Times New Roman" w:eastAsia="Times New Roman" w:hAnsi="Times New Roman" w:cs="Times New Roman"/>
      <w:b/>
      <w:bCs/>
      <w:color w:val="000000"/>
      <w:kern w:val="3"/>
      <w:sz w:val="48"/>
      <w:szCs w:val="48"/>
      <w:lang w:val="en-US" w:bidi="en-US"/>
    </w:rPr>
  </w:style>
  <w:style w:type="character" w:customStyle="1" w:styleId="Pealkiri2Mrk">
    <w:name w:val="Pealkiri 2 Märk"/>
    <w:basedOn w:val="Liguvaikefont"/>
    <w:link w:val="Pealkiri2"/>
    <w:rsid w:val="00471A52"/>
    <w:rPr>
      <w:rFonts w:ascii="Times New Roman" w:eastAsia="Times New Roman" w:hAnsi="Times New Roman" w:cs="Times New Roman"/>
      <w:b/>
      <w:bCs/>
      <w:color w:val="000000"/>
      <w:kern w:val="3"/>
      <w:sz w:val="24"/>
      <w:szCs w:val="24"/>
      <w:lang w:val="en-US" w:bidi="en-US"/>
    </w:rPr>
  </w:style>
  <w:style w:type="character" w:customStyle="1" w:styleId="Pealkiri3Mrk">
    <w:name w:val="Pealkiri 3 Märk"/>
    <w:basedOn w:val="Liguvaikefont"/>
    <w:link w:val="Pealkiri3"/>
    <w:rsid w:val="00471A52"/>
    <w:rPr>
      <w:rFonts w:ascii="Times New Roman" w:eastAsia="Times New Roman" w:hAnsi="Times New Roman" w:cs="Times New Roman"/>
      <w:b/>
      <w:bCs/>
      <w:color w:val="000000"/>
      <w:kern w:val="3"/>
      <w:sz w:val="28"/>
      <w:szCs w:val="28"/>
      <w:lang w:val="en-US" w:bidi="en-US"/>
    </w:rPr>
  </w:style>
  <w:style w:type="character" w:customStyle="1" w:styleId="Pealkiri4Mrk">
    <w:name w:val="Pealkiri 4 Märk"/>
    <w:basedOn w:val="Liguvaikefont"/>
    <w:link w:val="Pealkiri4"/>
    <w:rsid w:val="00471A52"/>
    <w:rPr>
      <w:rFonts w:ascii="Times New Roman" w:eastAsia="Times New Roman" w:hAnsi="Times New Roman" w:cs="Times New Roman"/>
      <w:b/>
      <w:bCs/>
      <w:color w:val="000000"/>
      <w:kern w:val="3"/>
      <w:sz w:val="24"/>
      <w:szCs w:val="24"/>
      <w:lang w:val="en-US" w:bidi="en-US"/>
    </w:rPr>
  </w:style>
  <w:style w:type="character" w:customStyle="1" w:styleId="Pealkiri5Mrk">
    <w:name w:val="Pealkiri 5 Märk"/>
    <w:basedOn w:val="Liguvaikefont"/>
    <w:link w:val="Pealkiri5"/>
    <w:rsid w:val="00471A52"/>
    <w:rPr>
      <w:rFonts w:ascii="Times New Roman" w:eastAsia="Times New Roman" w:hAnsi="Times New Roman" w:cs="Times New Roman"/>
      <w:b/>
      <w:bCs/>
      <w:color w:val="000000"/>
      <w:kern w:val="3"/>
      <w:lang w:val="en-US" w:bidi="en-US"/>
    </w:rPr>
  </w:style>
  <w:style w:type="character" w:customStyle="1" w:styleId="Pealkiri6Mrk">
    <w:name w:val="Pealkiri 6 Märk"/>
    <w:basedOn w:val="Liguvaikefont"/>
    <w:link w:val="Pealkiri6"/>
    <w:rsid w:val="00471A52"/>
    <w:rPr>
      <w:rFonts w:ascii="Times New Roman" w:eastAsia="Times New Roman" w:hAnsi="Times New Roman" w:cs="Times New Roman"/>
      <w:b/>
      <w:bCs/>
      <w:color w:val="000000"/>
      <w:kern w:val="3"/>
      <w:sz w:val="20"/>
      <w:szCs w:val="20"/>
      <w:lang w:val="en-US" w:bidi="en-US"/>
    </w:rPr>
  </w:style>
  <w:style w:type="paragraph" w:customStyle="1" w:styleId="Standard">
    <w:name w:val="Standard"/>
    <w:rsid w:val="00471A52"/>
    <w:pPr>
      <w:suppressAutoHyphens/>
      <w:autoSpaceDN w:val="0"/>
      <w:spacing w:after="200"/>
      <w:textAlignment w:val="baseline"/>
    </w:pPr>
    <w:rPr>
      <w:rFonts w:ascii="Times New Roman" w:eastAsia="Times New Roman" w:hAnsi="Times New Roman" w:cs="Times New Roman"/>
      <w:color w:val="000000"/>
      <w:kern w:val="3"/>
      <w:lang w:val="en-US" w:bidi="en-US"/>
    </w:rPr>
  </w:style>
  <w:style w:type="paragraph" w:customStyle="1" w:styleId="Heading">
    <w:name w:val="Heading"/>
    <w:basedOn w:val="Standard"/>
    <w:next w:val="Textbody"/>
    <w:rsid w:val="00471A52"/>
    <w:pPr>
      <w:keepNext/>
      <w:spacing w:before="240" w:after="120"/>
    </w:pPr>
    <w:rPr>
      <w:rFonts w:ascii="Arial" w:eastAsia="MS Mincho" w:hAnsi="Arial" w:cs="Tahoma"/>
      <w:sz w:val="28"/>
      <w:szCs w:val="28"/>
    </w:rPr>
  </w:style>
  <w:style w:type="paragraph" w:customStyle="1" w:styleId="Textbody">
    <w:name w:val="Text body"/>
    <w:basedOn w:val="Standard"/>
    <w:rsid w:val="00471A52"/>
    <w:pPr>
      <w:spacing w:after="120"/>
    </w:pPr>
  </w:style>
  <w:style w:type="paragraph" w:customStyle="1" w:styleId="NoList1">
    <w:name w:val="No List1"/>
    <w:rsid w:val="00471A52"/>
    <w:pPr>
      <w:suppressAutoHyphens/>
      <w:autoSpaceDN w:val="0"/>
      <w:spacing w:line="240" w:lineRule="auto"/>
      <w:textAlignment w:val="baseline"/>
    </w:pPr>
    <w:rPr>
      <w:rFonts w:ascii="Times New Roman" w:eastAsia="Times New Roman" w:hAnsi="Times New Roman" w:cs="Times New Roman"/>
      <w:kern w:val="3"/>
      <w:sz w:val="20"/>
      <w:szCs w:val="20"/>
      <w:lang w:val="en-US" w:bidi="en-US"/>
    </w:rPr>
  </w:style>
  <w:style w:type="paragraph" w:styleId="Pealkiri">
    <w:name w:val="Title"/>
    <w:basedOn w:val="Standard"/>
    <w:link w:val="PealkiriMrk"/>
    <w:uiPriority w:val="10"/>
    <w:qFormat/>
    <w:rsid w:val="00471A52"/>
    <w:pPr>
      <w:spacing w:before="480" w:after="120"/>
    </w:pPr>
    <w:rPr>
      <w:b/>
      <w:bCs/>
      <w:sz w:val="72"/>
      <w:szCs w:val="72"/>
    </w:rPr>
  </w:style>
  <w:style w:type="character" w:customStyle="1" w:styleId="PealkiriMrk">
    <w:name w:val="Pealkiri Märk"/>
    <w:basedOn w:val="Liguvaikefont"/>
    <w:link w:val="Pealkiri"/>
    <w:uiPriority w:val="10"/>
    <w:rsid w:val="00471A52"/>
    <w:rPr>
      <w:rFonts w:ascii="Times New Roman" w:eastAsia="Times New Roman" w:hAnsi="Times New Roman" w:cs="Times New Roman"/>
      <w:b/>
      <w:bCs/>
      <w:color w:val="000000"/>
      <w:kern w:val="3"/>
      <w:sz w:val="72"/>
      <w:szCs w:val="72"/>
      <w:lang w:val="en-US" w:bidi="en-US"/>
    </w:rPr>
  </w:style>
  <w:style w:type="paragraph" w:styleId="Alapealkiri">
    <w:name w:val="Subtitle"/>
    <w:basedOn w:val="Standard"/>
    <w:link w:val="AlapealkiriMrk"/>
    <w:uiPriority w:val="11"/>
    <w:qFormat/>
    <w:rsid w:val="00471A52"/>
    <w:pPr>
      <w:spacing w:before="360" w:after="80"/>
    </w:pPr>
    <w:rPr>
      <w:rFonts w:ascii="Georgia" w:eastAsia="Georgia" w:hAnsi="Georgia" w:cs="Georgia"/>
      <w:i/>
      <w:iCs/>
      <w:color w:val="666666"/>
      <w:sz w:val="48"/>
      <w:szCs w:val="48"/>
    </w:rPr>
  </w:style>
  <w:style w:type="character" w:customStyle="1" w:styleId="AlapealkiriMrk">
    <w:name w:val="Alapealkiri Märk"/>
    <w:basedOn w:val="Liguvaikefont"/>
    <w:link w:val="Alapealkiri"/>
    <w:uiPriority w:val="11"/>
    <w:rsid w:val="00471A52"/>
    <w:rPr>
      <w:rFonts w:ascii="Georgia" w:eastAsia="Georgia" w:hAnsi="Georgia" w:cs="Georgia"/>
      <w:i/>
      <w:iCs/>
      <w:color w:val="666666"/>
      <w:kern w:val="3"/>
      <w:sz w:val="48"/>
      <w:szCs w:val="48"/>
      <w:lang w:val="en-US" w:bidi="en-US"/>
    </w:rPr>
  </w:style>
  <w:style w:type="paragraph" w:styleId="Pis">
    <w:name w:val="header"/>
    <w:basedOn w:val="Standard"/>
    <w:link w:val="PisMrk"/>
    <w:uiPriority w:val="99"/>
    <w:rsid w:val="00471A52"/>
    <w:pPr>
      <w:suppressLineNumbers/>
      <w:tabs>
        <w:tab w:val="center" w:pos="5386"/>
        <w:tab w:val="right" w:pos="10772"/>
      </w:tabs>
    </w:pPr>
  </w:style>
  <w:style w:type="character" w:customStyle="1" w:styleId="PisMrk">
    <w:name w:val="Päis Märk"/>
    <w:basedOn w:val="Liguvaikefont"/>
    <w:link w:val="Pis"/>
    <w:uiPriority w:val="99"/>
    <w:rsid w:val="00471A52"/>
    <w:rPr>
      <w:rFonts w:ascii="Times New Roman" w:eastAsia="Times New Roman" w:hAnsi="Times New Roman" w:cs="Times New Roman"/>
      <w:color w:val="000000"/>
      <w:kern w:val="3"/>
      <w:lang w:val="en-US" w:bidi="en-US"/>
    </w:rPr>
  </w:style>
  <w:style w:type="paragraph" w:styleId="Jalus">
    <w:name w:val="footer"/>
    <w:basedOn w:val="Standard"/>
    <w:link w:val="JalusMrk"/>
    <w:uiPriority w:val="99"/>
    <w:rsid w:val="00471A52"/>
    <w:pPr>
      <w:suppressLineNumbers/>
      <w:tabs>
        <w:tab w:val="center" w:pos="5386"/>
        <w:tab w:val="right" w:pos="10772"/>
      </w:tabs>
    </w:pPr>
  </w:style>
  <w:style w:type="character" w:customStyle="1" w:styleId="JalusMrk">
    <w:name w:val="Jalus Märk"/>
    <w:basedOn w:val="Liguvaikefont"/>
    <w:link w:val="Jalus"/>
    <w:uiPriority w:val="99"/>
    <w:rsid w:val="00471A52"/>
    <w:rPr>
      <w:rFonts w:ascii="Times New Roman" w:eastAsia="Times New Roman" w:hAnsi="Times New Roman" w:cs="Times New Roman"/>
      <w:color w:val="000000"/>
      <w:kern w:val="3"/>
      <w:lang w:val="en-US" w:bidi="en-US"/>
    </w:rPr>
  </w:style>
  <w:style w:type="paragraph" w:customStyle="1" w:styleId="TableContents">
    <w:name w:val="Table Contents"/>
    <w:basedOn w:val="Standard"/>
    <w:rsid w:val="00471A52"/>
    <w:pPr>
      <w:suppressLineNumbers/>
    </w:pPr>
  </w:style>
  <w:style w:type="paragraph" w:customStyle="1" w:styleId="TableHeading">
    <w:name w:val="Table Heading"/>
    <w:basedOn w:val="TableContents"/>
    <w:rsid w:val="00471A52"/>
    <w:pPr>
      <w:jc w:val="center"/>
    </w:pPr>
    <w:rPr>
      <w:b/>
      <w:bCs/>
    </w:rPr>
  </w:style>
  <w:style w:type="character" w:styleId="Kommentaariviide">
    <w:name w:val="annotation reference"/>
    <w:uiPriority w:val="99"/>
    <w:rsid w:val="00471A52"/>
    <w:rPr>
      <w:sz w:val="16"/>
      <w:szCs w:val="16"/>
    </w:rPr>
  </w:style>
  <w:style w:type="character" w:customStyle="1" w:styleId="List1Level0">
    <w:name w:val="List1Level0"/>
    <w:rsid w:val="00471A52"/>
    <w:rPr>
      <w:rFonts w:ascii="Arial" w:eastAsia="Arial" w:hAnsi="Arial" w:cs="Arial"/>
      <w:b w:val="0"/>
      <w:bCs w:val="0"/>
      <w:i w:val="0"/>
      <w:iCs w:val="0"/>
      <w:strike w:val="0"/>
      <w:dstrike w:val="0"/>
      <w:color w:val="000000"/>
      <w:sz w:val="22"/>
      <w:szCs w:val="22"/>
      <w:u w:val="none"/>
    </w:rPr>
  </w:style>
  <w:style w:type="character" w:customStyle="1" w:styleId="List1Level1">
    <w:name w:val="List1Level1"/>
    <w:rsid w:val="00471A52"/>
    <w:rPr>
      <w:rFonts w:ascii="Arial" w:eastAsia="Arial" w:hAnsi="Arial" w:cs="Arial"/>
      <w:b w:val="0"/>
      <w:bCs w:val="0"/>
      <w:i w:val="0"/>
      <w:iCs w:val="0"/>
      <w:strike w:val="0"/>
      <w:dstrike w:val="0"/>
      <w:color w:val="000000"/>
      <w:sz w:val="22"/>
      <w:szCs w:val="22"/>
      <w:u w:val="none"/>
    </w:rPr>
  </w:style>
  <w:style w:type="character" w:customStyle="1" w:styleId="List1Level2">
    <w:name w:val="List1Level2"/>
    <w:rsid w:val="00471A52"/>
    <w:rPr>
      <w:rFonts w:ascii="Arial" w:eastAsia="Arial" w:hAnsi="Arial" w:cs="Arial"/>
      <w:b w:val="0"/>
      <w:bCs w:val="0"/>
      <w:i w:val="0"/>
      <w:iCs w:val="0"/>
      <w:strike w:val="0"/>
      <w:dstrike w:val="0"/>
      <w:color w:val="000000"/>
      <w:sz w:val="22"/>
      <w:szCs w:val="22"/>
      <w:u w:val="none"/>
    </w:rPr>
  </w:style>
  <w:style w:type="character" w:customStyle="1" w:styleId="List1Level3">
    <w:name w:val="List1Level3"/>
    <w:rsid w:val="00471A52"/>
    <w:rPr>
      <w:rFonts w:ascii="Arial" w:eastAsia="Arial" w:hAnsi="Arial" w:cs="Arial"/>
      <w:b w:val="0"/>
      <w:bCs w:val="0"/>
      <w:i w:val="0"/>
      <w:iCs w:val="0"/>
      <w:strike w:val="0"/>
      <w:dstrike w:val="0"/>
      <w:color w:val="000000"/>
      <w:sz w:val="22"/>
      <w:szCs w:val="22"/>
      <w:u w:val="none"/>
    </w:rPr>
  </w:style>
  <w:style w:type="character" w:customStyle="1" w:styleId="List1Level4">
    <w:name w:val="List1Level4"/>
    <w:rsid w:val="00471A52"/>
    <w:rPr>
      <w:rFonts w:ascii="Arial" w:eastAsia="Arial" w:hAnsi="Arial" w:cs="Arial"/>
      <w:b w:val="0"/>
      <w:bCs w:val="0"/>
      <w:i w:val="0"/>
      <w:iCs w:val="0"/>
      <w:strike w:val="0"/>
      <w:dstrike w:val="0"/>
      <w:color w:val="000000"/>
      <w:sz w:val="22"/>
      <w:szCs w:val="22"/>
      <w:u w:val="none"/>
    </w:rPr>
  </w:style>
  <w:style w:type="character" w:customStyle="1" w:styleId="List1Level5">
    <w:name w:val="List1Level5"/>
    <w:rsid w:val="00471A52"/>
    <w:rPr>
      <w:rFonts w:ascii="Arial" w:eastAsia="Arial" w:hAnsi="Arial" w:cs="Arial"/>
      <w:b w:val="0"/>
      <w:bCs w:val="0"/>
      <w:i w:val="0"/>
      <w:iCs w:val="0"/>
      <w:strike w:val="0"/>
      <w:dstrike w:val="0"/>
      <w:color w:val="000000"/>
      <w:sz w:val="22"/>
      <w:szCs w:val="22"/>
      <w:u w:val="none"/>
    </w:rPr>
  </w:style>
  <w:style w:type="character" w:customStyle="1" w:styleId="List1Level6">
    <w:name w:val="List1Level6"/>
    <w:rsid w:val="00471A52"/>
    <w:rPr>
      <w:rFonts w:ascii="Arial" w:eastAsia="Arial" w:hAnsi="Arial" w:cs="Arial"/>
      <w:b w:val="0"/>
      <w:bCs w:val="0"/>
      <w:i w:val="0"/>
      <w:iCs w:val="0"/>
      <w:strike w:val="0"/>
      <w:dstrike w:val="0"/>
      <w:color w:val="000000"/>
      <w:sz w:val="22"/>
      <w:szCs w:val="22"/>
      <w:u w:val="none"/>
    </w:rPr>
  </w:style>
  <w:style w:type="character" w:customStyle="1" w:styleId="List1Level7">
    <w:name w:val="List1Level7"/>
    <w:rsid w:val="00471A52"/>
    <w:rPr>
      <w:rFonts w:ascii="Arial" w:eastAsia="Arial" w:hAnsi="Arial" w:cs="Arial"/>
      <w:b w:val="0"/>
      <w:bCs w:val="0"/>
      <w:i w:val="0"/>
      <w:iCs w:val="0"/>
      <w:strike w:val="0"/>
      <w:dstrike w:val="0"/>
      <w:color w:val="000000"/>
      <w:sz w:val="22"/>
      <w:szCs w:val="22"/>
      <w:u w:val="none"/>
    </w:rPr>
  </w:style>
  <w:style w:type="character" w:customStyle="1" w:styleId="List1Level8">
    <w:name w:val="List1Level8"/>
    <w:rsid w:val="00471A52"/>
    <w:rPr>
      <w:rFonts w:ascii="Arial" w:eastAsia="Arial" w:hAnsi="Arial" w:cs="Arial"/>
      <w:b w:val="0"/>
      <w:bCs w:val="0"/>
      <w:i w:val="0"/>
      <w:iCs w:val="0"/>
      <w:strike w:val="0"/>
      <w:dstrike w:val="0"/>
      <w:color w:val="000000"/>
      <w:sz w:val="22"/>
      <w:szCs w:val="22"/>
      <w:u w:val="none"/>
    </w:rPr>
  </w:style>
  <w:style w:type="character" w:customStyle="1" w:styleId="List2Level0">
    <w:name w:val="List2Level0"/>
    <w:rsid w:val="00471A52"/>
    <w:rPr>
      <w:rFonts w:ascii="Arial" w:eastAsia="Arial" w:hAnsi="Arial" w:cs="Arial"/>
      <w:b w:val="0"/>
      <w:bCs w:val="0"/>
      <w:i w:val="0"/>
      <w:iCs w:val="0"/>
      <w:strike w:val="0"/>
      <w:dstrike w:val="0"/>
      <w:color w:val="000000"/>
      <w:sz w:val="22"/>
      <w:szCs w:val="22"/>
      <w:u w:val="none"/>
    </w:rPr>
  </w:style>
  <w:style w:type="character" w:customStyle="1" w:styleId="List2Level1">
    <w:name w:val="List2Level1"/>
    <w:rsid w:val="00471A52"/>
    <w:rPr>
      <w:rFonts w:ascii="Arial" w:eastAsia="Arial" w:hAnsi="Arial" w:cs="Arial"/>
      <w:b w:val="0"/>
      <w:bCs w:val="0"/>
      <w:i w:val="0"/>
      <w:iCs w:val="0"/>
      <w:strike w:val="0"/>
      <w:dstrike w:val="0"/>
      <w:color w:val="000000"/>
      <w:sz w:val="22"/>
      <w:szCs w:val="22"/>
      <w:u w:val="none"/>
    </w:rPr>
  </w:style>
  <w:style w:type="character" w:customStyle="1" w:styleId="List2Level2">
    <w:name w:val="List2Level2"/>
    <w:rsid w:val="00471A52"/>
    <w:rPr>
      <w:rFonts w:ascii="Arial" w:eastAsia="Arial" w:hAnsi="Arial" w:cs="Arial"/>
      <w:b w:val="0"/>
      <w:bCs w:val="0"/>
      <w:i w:val="0"/>
      <w:iCs w:val="0"/>
      <w:strike w:val="0"/>
      <w:dstrike w:val="0"/>
      <w:color w:val="000000"/>
      <w:sz w:val="22"/>
      <w:szCs w:val="22"/>
      <w:u w:val="none"/>
    </w:rPr>
  </w:style>
  <w:style w:type="character" w:customStyle="1" w:styleId="List2Level3">
    <w:name w:val="List2Level3"/>
    <w:rsid w:val="00471A52"/>
    <w:rPr>
      <w:rFonts w:ascii="Arial" w:eastAsia="Arial" w:hAnsi="Arial" w:cs="Arial"/>
      <w:b w:val="0"/>
      <w:bCs w:val="0"/>
      <w:i w:val="0"/>
      <w:iCs w:val="0"/>
      <w:strike w:val="0"/>
      <w:dstrike w:val="0"/>
      <w:color w:val="000000"/>
      <w:sz w:val="22"/>
      <w:szCs w:val="22"/>
      <w:u w:val="none"/>
    </w:rPr>
  </w:style>
  <w:style w:type="character" w:customStyle="1" w:styleId="List2Level4">
    <w:name w:val="List2Level4"/>
    <w:rsid w:val="00471A52"/>
    <w:rPr>
      <w:rFonts w:ascii="Arial" w:eastAsia="Arial" w:hAnsi="Arial" w:cs="Arial"/>
      <w:b w:val="0"/>
      <w:bCs w:val="0"/>
      <w:i w:val="0"/>
      <w:iCs w:val="0"/>
      <w:strike w:val="0"/>
      <w:dstrike w:val="0"/>
      <w:color w:val="000000"/>
      <w:sz w:val="22"/>
      <w:szCs w:val="22"/>
      <w:u w:val="none"/>
    </w:rPr>
  </w:style>
  <w:style w:type="character" w:customStyle="1" w:styleId="List2Level5">
    <w:name w:val="List2Level5"/>
    <w:rsid w:val="00471A52"/>
    <w:rPr>
      <w:rFonts w:ascii="Arial" w:eastAsia="Arial" w:hAnsi="Arial" w:cs="Arial"/>
      <w:b w:val="0"/>
      <w:bCs w:val="0"/>
      <w:i w:val="0"/>
      <w:iCs w:val="0"/>
      <w:strike w:val="0"/>
      <w:dstrike w:val="0"/>
      <w:color w:val="000000"/>
      <w:sz w:val="22"/>
      <w:szCs w:val="22"/>
      <w:u w:val="none"/>
    </w:rPr>
  </w:style>
  <w:style w:type="character" w:customStyle="1" w:styleId="List2Level6">
    <w:name w:val="List2Level6"/>
    <w:rsid w:val="00471A52"/>
    <w:rPr>
      <w:rFonts w:ascii="Arial" w:eastAsia="Arial" w:hAnsi="Arial" w:cs="Arial"/>
      <w:b w:val="0"/>
      <w:bCs w:val="0"/>
      <w:i w:val="0"/>
      <w:iCs w:val="0"/>
      <w:strike w:val="0"/>
      <w:dstrike w:val="0"/>
      <w:color w:val="000000"/>
      <w:sz w:val="22"/>
      <w:szCs w:val="22"/>
      <w:u w:val="none"/>
    </w:rPr>
  </w:style>
  <w:style w:type="character" w:customStyle="1" w:styleId="List2Level7">
    <w:name w:val="List2Level7"/>
    <w:rsid w:val="00471A52"/>
    <w:rPr>
      <w:rFonts w:ascii="Arial" w:eastAsia="Arial" w:hAnsi="Arial" w:cs="Arial"/>
      <w:b w:val="0"/>
      <w:bCs w:val="0"/>
      <w:i w:val="0"/>
      <w:iCs w:val="0"/>
      <w:strike w:val="0"/>
      <w:dstrike w:val="0"/>
      <w:color w:val="000000"/>
      <w:sz w:val="22"/>
      <w:szCs w:val="22"/>
      <w:u w:val="none"/>
    </w:rPr>
  </w:style>
  <w:style w:type="character" w:customStyle="1" w:styleId="List2Level8">
    <w:name w:val="List2Level8"/>
    <w:rsid w:val="00471A52"/>
    <w:rPr>
      <w:rFonts w:ascii="Arial" w:eastAsia="Arial" w:hAnsi="Arial" w:cs="Arial"/>
      <w:b w:val="0"/>
      <w:bCs w:val="0"/>
      <w:i w:val="0"/>
      <w:iCs w:val="0"/>
      <w:strike w:val="0"/>
      <w:dstrike w:val="0"/>
      <w:color w:val="000000"/>
      <w:sz w:val="22"/>
      <w:szCs w:val="22"/>
      <w:u w:val="none"/>
    </w:rPr>
  </w:style>
  <w:style w:type="character" w:customStyle="1" w:styleId="List3Level0">
    <w:name w:val="List3Level0"/>
    <w:rsid w:val="00471A52"/>
    <w:rPr>
      <w:rFonts w:ascii="Arial" w:eastAsia="Arial" w:hAnsi="Arial" w:cs="Arial"/>
      <w:b w:val="0"/>
      <w:bCs w:val="0"/>
      <w:i w:val="0"/>
      <w:iCs w:val="0"/>
      <w:strike w:val="0"/>
      <w:dstrike w:val="0"/>
      <w:color w:val="000000"/>
      <w:sz w:val="22"/>
      <w:szCs w:val="22"/>
      <w:u w:val="none"/>
    </w:rPr>
  </w:style>
  <w:style w:type="character" w:customStyle="1" w:styleId="List3Level1">
    <w:name w:val="List3Level1"/>
    <w:rsid w:val="00471A52"/>
    <w:rPr>
      <w:rFonts w:ascii="Arial" w:eastAsia="Arial" w:hAnsi="Arial" w:cs="Arial"/>
      <w:b w:val="0"/>
      <w:bCs w:val="0"/>
      <w:i w:val="0"/>
      <w:iCs w:val="0"/>
      <w:strike w:val="0"/>
      <w:dstrike w:val="0"/>
      <w:color w:val="000000"/>
      <w:sz w:val="22"/>
      <w:szCs w:val="22"/>
      <w:u w:val="none"/>
    </w:rPr>
  </w:style>
  <w:style w:type="character" w:customStyle="1" w:styleId="List3Level2">
    <w:name w:val="List3Level2"/>
    <w:rsid w:val="00471A52"/>
    <w:rPr>
      <w:rFonts w:ascii="Arial" w:eastAsia="Arial" w:hAnsi="Arial" w:cs="Arial"/>
      <w:b w:val="0"/>
      <w:bCs w:val="0"/>
      <w:i w:val="0"/>
      <w:iCs w:val="0"/>
      <w:strike w:val="0"/>
      <w:dstrike w:val="0"/>
      <w:color w:val="000000"/>
      <w:sz w:val="22"/>
      <w:szCs w:val="22"/>
      <w:u w:val="none"/>
    </w:rPr>
  </w:style>
  <w:style w:type="character" w:customStyle="1" w:styleId="List3Level3">
    <w:name w:val="List3Level3"/>
    <w:rsid w:val="00471A52"/>
    <w:rPr>
      <w:rFonts w:ascii="Arial" w:eastAsia="Arial" w:hAnsi="Arial" w:cs="Arial"/>
      <w:b w:val="0"/>
      <w:bCs w:val="0"/>
      <w:i w:val="0"/>
      <w:iCs w:val="0"/>
      <w:strike w:val="0"/>
      <w:dstrike w:val="0"/>
      <w:color w:val="000000"/>
      <w:sz w:val="22"/>
      <w:szCs w:val="22"/>
      <w:u w:val="none"/>
    </w:rPr>
  </w:style>
  <w:style w:type="character" w:customStyle="1" w:styleId="List3Level4">
    <w:name w:val="List3Level4"/>
    <w:rsid w:val="00471A52"/>
    <w:rPr>
      <w:rFonts w:ascii="Arial" w:eastAsia="Arial" w:hAnsi="Arial" w:cs="Arial"/>
      <w:b w:val="0"/>
      <w:bCs w:val="0"/>
      <w:i w:val="0"/>
      <w:iCs w:val="0"/>
      <w:strike w:val="0"/>
      <w:dstrike w:val="0"/>
      <w:color w:val="000000"/>
      <w:sz w:val="22"/>
      <w:szCs w:val="22"/>
      <w:u w:val="none"/>
    </w:rPr>
  </w:style>
  <w:style w:type="character" w:customStyle="1" w:styleId="List3Level5">
    <w:name w:val="List3Level5"/>
    <w:rsid w:val="00471A52"/>
    <w:rPr>
      <w:rFonts w:ascii="Arial" w:eastAsia="Arial" w:hAnsi="Arial" w:cs="Arial"/>
      <w:b w:val="0"/>
      <w:bCs w:val="0"/>
      <w:i w:val="0"/>
      <w:iCs w:val="0"/>
      <w:strike w:val="0"/>
      <w:dstrike w:val="0"/>
      <w:color w:val="000000"/>
      <w:sz w:val="22"/>
      <w:szCs w:val="22"/>
      <w:u w:val="none"/>
    </w:rPr>
  </w:style>
  <w:style w:type="character" w:customStyle="1" w:styleId="List3Level6">
    <w:name w:val="List3Level6"/>
    <w:rsid w:val="00471A52"/>
    <w:rPr>
      <w:rFonts w:ascii="Arial" w:eastAsia="Arial" w:hAnsi="Arial" w:cs="Arial"/>
      <w:b w:val="0"/>
      <w:bCs w:val="0"/>
      <w:i w:val="0"/>
      <w:iCs w:val="0"/>
      <w:strike w:val="0"/>
      <w:dstrike w:val="0"/>
      <w:color w:val="000000"/>
      <w:sz w:val="22"/>
      <w:szCs w:val="22"/>
      <w:u w:val="none"/>
    </w:rPr>
  </w:style>
  <w:style w:type="character" w:customStyle="1" w:styleId="List3Level7">
    <w:name w:val="List3Level7"/>
    <w:rsid w:val="00471A52"/>
    <w:rPr>
      <w:rFonts w:ascii="Arial" w:eastAsia="Arial" w:hAnsi="Arial" w:cs="Arial"/>
      <w:b w:val="0"/>
      <w:bCs w:val="0"/>
      <w:i w:val="0"/>
      <w:iCs w:val="0"/>
      <w:strike w:val="0"/>
      <w:dstrike w:val="0"/>
      <w:color w:val="000000"/>
      <w:sz w:val="22"/>
      <w:szCs w:val="22"/>
      <w:u w:val="none"/>
    </w:rPr>
  </w:style>
  <w:style w:type="character" w:customStyle="1" w:styleId="List3Level8">
    <w:name w:val="List3Level8"/>
    <w:rsid w:val="00471A52"/>
    <w:rPr>
      <w:rFonts w:ascii="Arial" w:eastAsia="Arial" w:hAnsi="Arial" w:cs="Arial"/>
      <w:b w:val="0"/>
      <w:bCs w:val="0"/>
      <w:i w:val="0"/>
      <w:iCs w:val="0"/>
      <w:strike w:val="0"/>
      <w:dstrike w:val="0"/>
      <w:color w:val="000000"/>
      <w:sz w:val="22"/>
      <w:szCs w:val="22"/>
      <w:u w:val="none"/>
    </w:rPr>
  </w:style>
  <w:style w:type="character" w:customStyle="1" w:styleId="List4Level0">
    <w:name w:val="List4Level0"/>
    <w:rsid w:val="00471A52"/>
    <w:rPr>
      <w:rFonts w:ascii="Arial" w:eastAsia="Arial" w:hAnsi="Arial" w:cs="Arial"/>
      <w:b w:val="0"/>
      <w:bCs w:val="0"/>
      <w:i w:val="0"/>
      <w:iCs w:val="0"/>
      <w:strike w:val="0"/>
      <w:dstrike w:val="0"/>
      <w:color w:val="000000"/>
      <w:sz w:val="22"/>
      <w:szCs w:val="22"/>
      <w:u w:val="none"/>
    </w:rPr>
  </w:style>
  <w:style w:type="character" w:customStyle="1" w:styleId="List4Level1">
    <w:name w:val="List4Level1"/>
    <w:rsid w:val="00471A52"/>
    <w:rPr>
      <w:rFonts w:ascii="Arial" w:eastAsia="Arial" w:hAnsi="Arial" w:cs="Arial"/>
      <w:b w:val="0"/>
      <w:bCs w:val="0"/>
      <w:i w:val="0"/>
      <w:iCs w:val="0"/>
      <w:strike w:val="0"/>
      <w:dstrike w:val="0"/>
      <w:color w:val="000000"/>
      <w:sz w:val="22"/>
      <w:szCs w:val="22"/>
      <w:u w:val="none"/>
    </w:rPr>
  </w:style>
  <w:style w:type="character" w:customStyle="1" w:styleId="List4Level2">
    <w:name w:val="List4Level2"/>
    <w:rsid w:val="00471A52"/>
    <w:rPr>
      <w:rFonts w:ascii="Arial" w:eastAsia="Arial" w:hAnsi="Arial" w:cs="Arial"/>
      <w:b w:val="0"/>
      <w:bCs w:val="0"/>
      <w:i w:val="0"/>
      <w:iCs w:val="0"/>
      <w:strike w:val="0"/>
      <w:dstrike w:val="0"/>
      <w:color w:val="000000"/>
      <w:sz w:val="22"/>
      <w:szCs w:val="22"/>
      <w:u w:val="none"/>
    </w:rPr>
  </w:style>
  <w:style w:type="character" w:customStyle="1" w:styleId="List4Level3">
    <w:name w:val="List4Level3"/>
    <w:rsid w:val="00471A52"/>
    <w:rPr>
      <w:rFonts w:ascii="Arial" w:eastAsia="Arial" w:hAnsi="Arial" w:cs="Arial"/>
      <w:b w:val="0"/>
      <w:bCs w:val="0"/>
      <w:i w:val="0"/>
      <w:iCs w:val="0"/>
      <w:strike w:val="0"/>
      <w:dstrike w:val="0"/>
      <w:color w:val="000000"/>
      <w:sz w:val="22"/>
      <w:szCs w:val="22"/>
      <w:u w:val="none"/>
    </w:rPr>
  </w:style>
  <w:style w:type="character" w:customStyle="1" w:styleId="List4Level4">
    <w:name w:val="List4Level4"/>
    <w:rsid w:val="00471A52"/>
    <w:rPr>
      <w:rFonts w:ascii="Arial" w:eastAsia="Arial" w:hAnsi="Arial" w:cs="Arial"/>
      <w:b w:val="0"/>
      <w:bCs w:val="0"/>
      <w:i w:val="0"/>
      <w:iCs w:val="0"/>
      <w:strike w:val="0"/>
      <w:dstrike w:val="0"/>
      <w:color w:val="000000"/>
      <w:sz w:val="22"/>
      <w:szCs w:val="22"/>
      <w:u w:val="none"/>
    </w:rPr>
  </w:style>
  <w:style w:type="character" w:customStyle="1" w:styleId="List4Level5">
    <w:name w:val="List4Level5"/>
    <w:rsid w:val="00471A52"/>
    <w:rPr>
      <w:rFonts w:ascii="Arial" w:eastAsia="Arial" w:hAnsi="Arial" w:cs="Arial"/>
      <w:b w:val="0"/>
      <w:bCs w:val="0"/>
      <w:i w:val="0"/>
      <w:iCs w:val="0"/>
      <w:strike w:val="0"/>
      <w:dstrike w:val="0"/>
      <w:color w:val="000000"/>
      <w:sz w:val="22"/>
      <w:szCs w:val="22"/>
      <w:u w:val="none"/>
    </w:rPr>
  </w:style>
  <w:style w:type="character" w:customStyle="1" w:styleId="List4Level6">
    <w:name w:val="List4Level6"/>
    <w:rsid w:val="00471A52"/>
    <w:rPr>
      <w:rFonts w:ascii="Arial" w:eastAsia="Arial" w:hAnsi="Arial" w:cs="Arial"/>
      <w:b w:val="0"/>
      <w:bCs w:val="0"/>
      <w:i w:val="0"/>
      <w:iCs w:val="0"/>
      <w:strike w:val="0"/>
      <w:dstrike w:val="0"/>
      <w:color w:val="000000"/>
      <w:sz w:val="22"/>
      <w:szCs w:val="22"/>
      <w:u w:val="none"/>
    </w:rPr>
  </w:style>
  <w:style w:type="character" w:customStyle="1" w:styleId="List4Level7">
    <w:name w:val="List4Level7"/>
    <w:rsid w:val="00471A52"/>
    <w:rPr>
      <w:rFonts w:ascii="Arial" w:eastAsia="Arial" w:hAnsi="Arial" w:cs="Arial"/>
      <w:b w:val="0"/>
      <w:bCs w:val="0"/>
      <w:i w:val="0"/>
      <w:iCs w:val="0"/>
      <w:strike w:val="0"/>
      <w:dstrike w:val="0"/>
      <w:color w:val="000000"/>
      <w:sz w:val="22"/>
      <w:szCs w:val="22"/>
      <w:u w:val="none"/>
    </w:rPr>
  </w:style>
  <w:style w:type="character" w:customStyle="1" w:styleId="List4Level8">
    <w:name w:val="List4Level8"/>
    <w:rsid w:val="00471A52"/>
    <w:rPr>
      <w:rFonts w:ascii="Arial" w:eastAsia="Arial" w:hAnsi="Arial" w:cs="Arial"/>
      <w:b w:val="0"/>
      <w:bCs w:val="0"/>
      <w:i w:val="0"/>
      <w:iCs w:val="0"/>
      <w:strike w:val="0"/>
      <w:dstrike w:val="0"/>
      <w:color w:val="000000"/>
      <w:sz w:val="22"/>
      <w:szCs w:val="22"/>
      <w:u w:val="none"/>
    </w:rPr>
  </w:style>
  <w:style w:type="character" w:customStyle="1" w:styleId="List5Level0">
    <w:name w:val="List5Level0"/>
    <w:rsid w:val="00471A52"/>
    <w:rPr>
      <w:rFonts w:ascii="Arial" w:eastAsia="Arial" w:hAnsi="Arial" w:cs="Arial"/>
      <w:b w:val="0"/>
      <w:bCs w:val="0"/>
      <w:i w:val="0"/>
      <w:iCs w:val="0"/>
      <w:strike w:val="0"/>
      <w:dstrike w:val="0"/>
      <w:color w:val="000000"/>
      <w:sz w:val="22"/>
      <w:szCs w:val="22"/>
      <w:u w:val="none"/>
    </w:rPr>
  </w:style>
  <w:style w:type="character" w:customStyle="1" w:styleId="List5Level1">
    <w:name w:val="List5Level1"/>
    <w:rsid w:val="00471A52"/>
    <w:rPr>
      <w:rFonts w:ascii="Arial" w:eastAsia="Arial" w:hAnsi="Arial" w:cs="Arial"/>
      <w:b w:val="0"/>
      <w:bCs w:val="0"/>
      <w:i w:val="0"/>
      <w:iCs w:val="0"/>
      <w:strike w:val="0"/>
      <w:dstrike w:val="0"/>
      <w:color w:val="000000"/>
      <w:sz w:val="22"/>
      <w:szCs w:val="22"/>
      <w:u w:val="none"/>
    </w:rPr>
  </w:style>
  <w:style w:type="character" w:customStyle="1" w:styleId="List5Level2">
    <w:name w:val="List5Level2"/>
    <w:rsid w:val="00471A52"/>
    <w:rPr>
      <w:rFonts w:ascii="Arial" w:eastAsia="Arial" w:hAnsi="Arial" w:cs="Arial"/>
      <w:b w:val="0"/>
      <w:bCs w:val="0"/>
      <w:i w:val="0"/>
      <w:iCs w:val="0"/>
      <w:strike w:val="0"/>
      <w:dstrike w:val="0"/>
      <w:color w:val="000000"/>
      <w:sz w:val="22"/>
      <w:szCs w:val="22"/>
      <w:u w:val="none"/>
    </w:rPr>
  </w:style>
  <w:style w:type="character" w:customStyle="1" w:styleId="List5Level3">
    <w:name w:val="List5Level3"/>
    <w:rsid w:val="00471A52"/>
    <w:rPr>
      <w:rFonts w:ascii="Arial" w:eastAsia="Arial" w:hAnsi="Arial" w:cs="Arial"/>
      <w:b w:val="0"/>
      <w:bCs w:val="0"/>
      <w:i w:val="0"/>
      <w:iCs w:val="0"/>
      <w:strike w:val="0"/>
      <w:dstrike w:val="0"/>
      <w:color w:val="000000"/>
      <w:sz w:val="22"/>
      <w:szCs w:val="22"/>
      <w:u w:val="none"/>
    </w:rPr>
  </w:style>
  <w:style w:type="character" w:customStyle="1" w:styleId="List5Level4">
    <w:name w:val="List5Level4"/>
    <w:rsid w:val="00471A52"/>
    <w:rPr>
      <w:rFonts w:ascii="Arial" w:eastAsia="Arial" w:hAnsi="Arial" w:cs="Arial"/>
      <w:b w:val="0"/>
      <w:bCs w:val="0"/>
      <w:i w:val="0"/>
      <w:iCs w:val="0"/>
      <w:strike w:val="0"/>
      <w:dstrike w:val="0"/>
      <w:color w:val="000000"/>
      <w:sz w:val="22"/>
      <w:szCs w:val="22"/>
      <w:u w:val="none"/>
    </w:rPr>
  </w:style>
  <w:style w:type="character" w:customStyle="1" w:styleId="List5Level5">
    <w:name w:val="List5Level5"/>
    <w:rsid w:val="00471A52"/>
    <w:rPr>
      <w:rFonts w:ascii="Arial" w:eastAsia="Arial" w:hAnsi="Arial" w:cs="Arial"/>
      <w:b w:val="0"/>
      <w:bCs w:val="0"/>
      <w:i w:val="0"/>
      <w:iCs w:val="0"/>
      <w:strike w:val="0"/>
      <w:dstrike w:val="0"/>
      <w:color w:val="000000"/>
      <w:sz w:val="22"/>
      <w:szCs w:val="22"/>
      <w:u w:val="none"/>
    </w:rPr>
  </w:style>
  <w:style w:type="character" w:customStyle="1" w:styleId="List5Level6">
    <w:name w:val="List5Level6"/>
    <w:rsid w:val="00471A52"/>
    <w:rPr>
      <w:rFonts w:ascii="Arial" w:eastAsia="Arial" w:hAnsi="Arial" w:cs="Arial"/>
      <w:b w:val="0"/>
      <w:bCs w:val="0"/>
      <w:i w:val="0"/>
      <w:iCs w:val="0"/>
      <w:strike w:val="0"/>
      <w:dstrike w:val="0"/>
      <w:color w:val="000000"/>
      <w:sz w:val="22"/>
      <w:szCs w:val="22"/>
      <w:u w:val="none"/>
    </w:rPr>
  </w:style>
  <w:style w:type="character" w:customStyle="1" w:styleId="List5Level7">
    <w:name w:val="List5Level7"/>
    <w:rsid w:val="00471A52"/>
    <w:rPr>
      <w:rFonts w:ascii="Arial" w:eastAsia="Arial" w:hAnsi="Arial" w:cs="Arial"/>
      <w:b w:val="0"/>
      <w:bCs w:val="0"/>
      <w:i w:val="0"/>
      <w:iCs w:val="0"/>
      <w:strike w:val="0"/>
      <w:dstrike w:val="0"/>
      <w:color w:val="000000"/>
      <w:sz w:val="22"/>
      <w:szCs w:val="22"/>
      <w:u w:val="none"/>
    </w:rPr>
  </w:style>
  <w:style w:type="character" w:customStyle="1" w:styleId="List5Level8">
    <w:name w:val="List5Level8"/>
    <w:rsid w:val="00471A52"/>
    <w:rPr>
      <w:rFonts w:ascii="Arial" w:eastAsia="Arial" w:hAnsi="Arial" w:cs="Arial"/>
      <w:b w:val="0"/>
      <w:bCs w:val="0"/>
      <w:i w:val="0"/>
      <w:iCs w:val="0"/>
      <w:strike w:val="0"/>
      <w:dstrike w:val="0"/>
      <w:color w:val="000000"/>
      <w:sz w:val="22"/>
      <w:szCs w:val="22"/>
      <w:u w:val="none"/>
    </w:rPr>
  </w:style>
  <w:style w:type="character" w:customStyle="1" w:styleId="List6Level0">
    <w:name w:val="List6Level0"/>
    <w:rsid w:val="00471A52"/>
    <w:rPr>
      <w:rFonts w:ascii="Arial" w:eastAsia="Arial" w:hAnsi="Arial" w:cs="Arial"/>
      <w:b w:val="0"/>
      <w:bCs w:val="0"/>
      <w:i w:val="0"/>
      <w:iCs w:val="0"/>
      <w:strike w:val="0"/>
      <w:dstrike w:val="0"/>
      <w:color w:val="000000"/>
      <w:sz w:val="22"/>
      <w:szCs w:val="22"/>
      <w:u w:val="none"/>
    </w:rPr>
  </w:style>
  <w:style w:type="character" w:customStyle="1" w:styleId="List6Level1">
    <w:name w:val="List6Level1"/>
    <w:rsid w:val="00471A52"/>
    <w:rPr>
      <w:rFonts w:ascii="Arial" w:eastAsia="Arial" w:hAnsi="Arial" w:cs="Arial"/>
      <w:b w:val="0"/>
      <w:bCs w:val="0"/>
      <w:i w:val="0"/>
      <w:iCs w:val="0"/>
      <w:strike w:val="0"/>
      <w:dstrike w:val="0"/>
      <w:color w:val="000000"/>
      <w:sz w:val="22"/>
      <w:szCs w:val="22"/>
      <w:u w:val="none"/>
    </w:rPr>
  </w:style>
  <w:style w:type="character" w:customStyle="1" w:styleId="List6Level2">
    <w:name w:val="List6Level2"/>
    <w:rsid w:val="00471A52"/>
    <w:rPr>
      <w:rFonts w:ascii="Arial" w:eastAsia="Arial" w:hAnsi="Arial" w:cs="Arial"/>
      <w:b w:val="0"/>
      <w:bCs w:val="0"/>
      <w:i w:val="0"/>
      <w:iCs w:val="0"/>
      <w:strike w:val="0"/>
      <w:dstrike w:val="0"/>
      <w:color w:val="000000"/>
      <w:sz w:val="22"/>
      <w:szCs w:val="22"/>
      <w:u w:val="none"/>
    </w:rPr>
  </w:style>
  <w:style w:type="character" w:customStyle="1" w:styleId="List6Level3">
    <w:name w:val="List6Level3"/>
    <w:rsid w:val="00471A52"/>
    <w:rPr>
      <w:rFonts w:ascii="Arial" w:eastAsia="Arial" w:hAnsi="Arial" w:cs="Arial"/>
      <w:b w:val="0"/>
      <w:bCs w:val="0"/>
      <w:i w:val="0"/>
      <w:iCs w:val="0"/>
      <w:strike w:val="0"/>
      <w:dstrike w:val="0"/>
      <w:color w:val="000000"/>
      <w:sz w:val="22"/>
      <w:szCs w:val="22"/>
      <w:u w:val="none"/>
    </w:rPr>
  </w:style>
  <w:style w:type="character" w:customStyle="1" w:styleId="List6Level4">
    <w:name w:val="List6Level4"/>
    <w:rsid w:val="00471A52"/>
    <w:rPr>
      <w:rFonts w:ascii="Arial" w:eastAsia="Arial" w:hAnsi="Arial" w:cs="Arial"/>
      <w:b w:val="0"/>
      <w:bCs w:val="0"/>
      <w:i w:val="0"/>
      <w:iCs w:val="0"/>
      <w:strike w:val="0"/>
      <w:dstrike w:val="0"/>
      <w:color w:val="000000"/>
      <w:sz w:val="22"/>
      <w:szCs w:val="22"/>
      <w:u w:val="none"/>
    </w:rPr>
  </w:style>
  <w:style w:type="character" w:customStyle="1" w:styleId="List6Level5">
    <w:name w:val="List6Level5"/>
    <w:rsid w:val="00471A52"/>
    <w:rPr>
      <w:rFonts w:ascii="Arial" w:eastAsia="Arial" w:hAnsi="Arial" w:cs="Arial"/>
      <w:b w:val="0"/>
      <w:bCs w:val="0"/>
      <w:i w:val="0"/>
      <w:iCs w:val="0"/>
      <w:strike w:val="0"/>
      <w:dstrike w:val="0"/>
      <w:color w:val="000000"/>
      <w:sz w:val="22"/>
      <w:szCs w:val="22"/>
      <w:u w:val="none"/>
    </w:rPr>
  </w:style>
  <w:style w:type="character" w:customStyle="1" w:styleId="List6Level6">
    <w:name w:val="List6Level6"/>
    <w:rsid w:val="00471A52"/>
    <w:rPr>
      <w:rFonts w:ascii="Arial" w:eastAsia="Arial" w:hAnsi="Arial" w:cs="Arial"/>
      <w:b w:val="0"/>
      <w:bCs w:val="0"/>
      <w:i w:val="0"/>
      <w:iCs w:val="0"/>
      <w:strike w:val="0"/>
      <w:dstrike w:val="0"/>
      <w:color w:val="000000"/>
      <w:sz w:val="22"/>
      <w:szCs w:val="22"/>
      <w:u w:val="none"/>
    </w:rPr>
  </w:style>
  <w:style w:type="character" w:customStyle="1" w:styleId="List6Level7">
    <w:name w:val="List6Level7"/>
    <w:rsid w:val="00471A52"/>
    <w:rPr>
      <w:rFonts w:ascii="Arial" w:eastAsia="Arial" w:hAnsi="Arial" w:cs="Arial"/>
      <w:b w:val="0"/>
      <w:bCs w:val="0"/>
      <w:i w:val="0"/>
      <w:iCs w:val="0"/>
      <w:strike w:val="0"/>
      <w:dstrike w:val="0"/>
      <w:color w:val="000000"/>
      <w:sz w:val="22"/>
      <w:szCs w:val="22"/>
      <w:u w:val="none"/>
    </w:rPr>
  </w:style>
  <w:style w:type="character" w:customStyle="1" w:styleId="List6Level8">
    <w:name w:val="List6Level8"/>
    <w:rsid w:val="00471A52"/>
    <w:rPr>
      <w:rFonts w:ascii="Arial" w:eastAsia="Arial" w:hAnsi="Arial" w:cs="Arial"/>
      <w:b w:val="0"/>
      <w:bCs w:val="0"/>
      <w:i w:val="0"/>
      <w:iCs w:val="0"/>
      <w:strike w:val="0"/>
      <w:dstrike w:val="0"/>
      <w:color w:val="000000"/>
      <w:sz w:val="22"/>
      <w:szCs w:val="22"/>
      <w:u w:val="none"/>
    </w:rPr>
  </w:style>
  <w:style w:type="character" w:customStyle="1" w:styleId="List7Level0">
    <w:name w:val="List7Level0"/>
    <w:rsid w:val="00471A52"/>
    <w:rPr>
      <w:rFonts w:ascii="Arial" w:eastAsia="Arial" w:hAnsi="Arial" w:cs="Arial"/>
      <w:b w:val="0"/>
      <w:bCs w:val="0"/>
      <w:i w:val="0"/>
      <w:iCs w:val="0"/>
      <w:strike w:val="0"/>
      <w:dstrike w:val="0"/>
      <w:color w:val="000000"/>
      <w:sz w:val="22"/>
      <w:szCs w:val="22"/>
      <w:u w:val="none"/>
    </w:rPr>
  </w:style>
  <w:style w:type="character" w:customStyle="1" w:styleId="List7Level1">
    <w:name w:val="List7Level1"/>
    <w:rsid w:val="00471A52"/>
    <w:rPr>
      <w:rFonts w:ascii="Arial" w:eastAsia="Arial" w:hAnsi="Arial" w:cs="Arial"/>
      <w:b w:val="0"/>
      <w:bCs w:val="0"/>
      <w:i w:val="0"/>
      <w:iCs w:val="0"/>
      <w:strike w:val="0"/>
      <w:dstrike w:val="0"/>
      <w:color w:val="000000"/>
      <w:sz w:val="22"/>
      <w:szCs w:val="22"/>
      <w:u w:val="none"/>
    </w:rPr>
  </w:style>
  <w:style w:type="character" w:customStyle="1" w:styleId="List7Level2">
    <w:name w:val="List7Level2"/>
    <w:rsid w:val="00471A52"/>
    <w:rPr>
      <w:rFonts w:ascii="Arial" w:eastAsia="Arial" w:hAnsi="Arial" w:cs="Arial"/>
      <w:b w:val="0"/>
      <w:bCs w:val="0"/>
      <w:i w:val="0"/>
      <w:iCs w:val="0"/>
      <w:strike w:val="0"/>
      <w:dstrike w:val="0"/>
      <w:color w:val="000000"/>
      <w:sz w:val="22"/>
      <w:szCs w:val="22"/>
      <w:u w:val="none"/>
    </w:rPr>
  </w:style>
  <w:style w:type="character" w:customStyle="1" w:styleId="List7Level3">
    <w:name w:val="List7Level3"/>
    <w:rsid w:val="00471A52"/>
    <w:rPr>
      <w:rFonts w:ascii="Arial" w:eastAsia="Arial" w:hAnsi="Arial" w:cs="Arial"/>
      <w:b w:val="0"/>
      <w:bCs w:val="0"/>
      <w:i w:val="0"/>
      <w:iCs w:val="0"/>
      <w:strike w:val="0"/>
      <w:dstrike w:val="0"/>
      <w:color w:val="000000"/>
      <w:sz w:val="22"/>
      <w:szCs w:val="22"/>
      <w:u w:val="none"/>
    </w:rPr>
  </w:style>
  <w:style w:type="character" w:customStyle="1" w:styleId="List7Level4">
    <w:name w:val="List7Level4"/>
    <w:rsid w:val="00471A52"/>
    <w:rPr>
      <w:rFonts w:ascii="Arial" w:eastAsia="Arial" w:hAnsi="Arial" w:cs="Arial"/>
      <w:b w:val="0"/>
      <w:bCs w:val="0"/>
      <w:i w:val="0"/>
      <w:iCs w:val="0"/>
      <w:strike w:val="0"/>
      <w:dstrike w:val="0"/>
      <w:color w:val="000000"/>
      <w:sz w:val="22"/>
      <w:szCs w:val="22"/>
      <w:u w:val="none"/>
    </w:rPr>
  </w:style>
  <w:style w:type="character" w:customStyle="1" w:styleId="List7Level5">
    <w:name w:val="List7Level5"/>
    <w:rsid w:val="00471A52"/>
    <w:rPr>
      <w:rFonts w:ascii="Arial" w:eastAsia="Arial" w:hAnsi="Arial" w:cs="Arial"/>
      <w:b w:val="0"/>
      <w:bCs w:val="0"/>
      <w:i w:val="0"/>
      <w:iCs w:val="0"/>
      <w:strike w:val="0"/>
      <w:dstrike w:val="0"/>
      <w:color w:val="000000"/>
      <w:sz w:val="22"/>
      <w:szCs w:val="22"/>
      <w:u w:val="none"/>
    </w:rPr>
  </w:style>
  <w:style w:type="character" w:customStyle="1" w:styleId="List7Level6">
    <w:name w:val="List7Level6"/>
    <w:rsid w:val="00471A52"/>
    <w:rPr>
      <w:rFonts w:ascii="Arial" w:eastAsia="Arial" w:hAnsi="Arial" w:cs="Arial"/>
      <w:b w:val="0"/>
      <w:bCs w:val="0"/>
      <w:i w:val="0"/>
      <w:iCs w:val="0"/>
      <w:strike w:val="0"/>
      <w:dstrike w:val="0"/>
      <w:color w:val="000000"/>
      <w:sz w:val="22"/>
      <w:szCs w:val="22"/>
      <w:u w:val="none"/>
    </w:rPr>
  </w:style>
  <w:style w:type="character" w:customStyle="1" w:styleId="List7Level7">
    <w:name w:val="List7Level7"/>
    <w:rsid w:val="00471A52"/>
    <w:rPr>
      <w:rFonts w:ascii="Arial" w:eastAsia="Arial" w:hAnsi="Arial" w:cs="Arial"/>
      <w:b w:val="0"/>
      <w:bCs w:val="0"/>
      <w:i w:val="0"/>
      <w:iCs w:val="0"/>
      <w:strike w:val="0"/>
      <w:dstrike w:val="0"/>
      <w:color w:val="000000"/>
      <w:sz w:val="22"/>
      <w:szCs w:val="22"/>
      <w:u w:val="none"/>
    </w:rPr>
  </w:style>
  <w:style w:type="character" w:customStyle="1" w:styleId="List7Level8">
    <w:name w:val="List7Level8"/>
    <w:rsid w:val="00471A52"/>
    <w:rPr>
      <w:rFonts w:ascii="Arial" w:eastAsia="Arial" w:hAnsi="Arial" w:cs="Arial"/>
      <w:b w:val="0"/>
      <w:bCs w:val="0"/>
      <w:i w:val="0"/>
      <w:iCs w:val="0"/>
      <w:strike w:val="0"/>
      <w:dstrike w:val="0"/>
      <w:color w:val="000000"/>
      <w:sz w:val="22"/>
      <w:szCs w:val="22"/>
      <w:u w:val="none"/>
    </w:rPr>
  </w:style>
  <w:style w:type="character" w:customStyle="1" w:styleId="List8Level0">
    <w:name w:val="List8Level0"/>
    <w:rsid w:val="00471A52"/>
    <w:rPr>
      <w:rFonts w:ascii="Arial" w:eastAsia="Arial" w:hAnsi="Arial" w:cs="Arial"/>
      <w:b w:val="0"/>
      <w:bCs w:val="0"/>
      <w:i w:val="0"/>
      <w:iCs w:val="0"/>
      <w:strike w:val="0"/>
      <w:dstrike w:val="0"/>
      <w:color w:val="000000"/>
      <w:sz w:val="22"/>
      <w:szCs w:val="22"/>
      <w:u w:val="none"/>
    </w:rPr>
  </w:style>
  <w:style w:type="character" w:customStyle="1" w:styleId="List8Level1">
    <w:name w:val="List8Level1"/>
    <w:rsid w:val="00471A52"/>
    <w:rPr>
      <w:rFonts w:ascii="Arial" w:eastAsia="Arial" w:hAnsi="Arial" w:cs="Arial"/>
      <w:b w:val="0"/>
      <w:bCs w:val="0"/>
      <w:i w:val="0"/>
      <w:iCs w:val="0"/>
      <w:strike w:val="0"/>
      <w:dstrike w:val="0"/>
      <w:color w:val="000000"/>
      <w:sz w:val="22"/>
      <w:szCs w:val="22"/>
      <w:u w:val="none"/>
    </w:rPr>
  </w:style>
  <w:style w:type="character" w:customStyle="1" w:styleId="List8Level2">
    <w:name w:val="List8Level2"/>
    <w:rsid w:val="00471A52"/>
    <w:rPr>
      <w:rFonts w:ascii="Arial" w:eastAsia="Arial" w:hAnsi="Arial" w:cs="Arial"/>
      <w:b w:val="0"/>
      <w:bCs w:val="0"/>
      <w:i w:val="0"/>
      <w:iCs w:val="0"/>
      <w:strike w:val="0"/>
      <w:dstrike w:val="0"/>
      <w:color w:val="000000"/>
      <w:sz w:val="22"/>
      <w:szCs w:val="22"/>
      <w:u w:val="none"/>
    </w:rPr>
  </w:style>
  <w:style w:type="character" w:customStyle="1" w:styleId="List8Level3">
    <w:name w:val="List8Level3"/>
    <w:rsid w:val="00471A52"/>
    <w:rPr>
      <w:rFonts w:ascii="Arial" w:eastAsia="Arial" w:hAnsi="Arial" w:cs="Arial"/>
      <w:b w:val="0"/>
      <w:bCs w:val="0"/>
      <w:i w:val="0"/>
      <w:iCs w:val="0"/>
      <w:strike w:val="0"/>
      <w:dstrike w:val="0"/>
      <w:color w:val="000000"/>
      <w:sz w:val="22"/>
      <w:szCs w:val="22"/>
      <w:u w:val="none"/>
    </w:rPr>
  </w:style>
  <w:style w:type="character" w:customStyle="1" w:styleId="List8Level4">
    <w:name w:val="List8Level4"/>
    <w:rsid w:val="00471A52"/>
    <w:rPr>
      <w:rFonts w:ascii="Arial" w:eastAsia="Arial" w:hAnsi="Arial" w:cs="Arial"/>
      <w:b w:val="0"/>
      <w:bCs w:val="0"/>
      <w:i w:val="0"/>
      <w:iCs w:val="0"/>
      <w:strike w:val="0"/>
      <w:dstrike w:val="0"/>
      <w:color w:val="000000"/>
      <w:sz w:val="22"/>
      <w:szCs w:val="22"/>
      <w:u w:val="none"/>
    </w:rPr>
  </w:style>
  <w:style w:type="character" w:customStyle="1" w:styleId="List8Level5">
    <w:name w:val="List8Level5"/>
    <w:rsid w:val="00471A52"/>
    <w:rPr>
      <w:rFonts w:ascii="Arial" w:eastAsia="Arial" w:hAnsi="Arial" w:cs="Arial"/>
      <w:b w:val="0"/>
      <w:bCs w:val="0"/>
      <w:i w:val="0"/>
      <w:iCs w:val="0"/>
      <w:strike w:val="0"/>
      <w:dstrike w:val="0"/>
      <w:color w:val="000000"/>
      <w:sz w:val="22"/>
      <w:szCs w:val="22"/>
      <w:u w:val="none"/>
    </w:rPr>
  </w:style>
  <w:style w:type="character" w:customStyle="1" w:styleId="List8Level6">
    <w:name w:val="List8Level6"/>
    <w:rsid w:val="00471A52"/>
    <w:rPr>
      <w:rFonts w:ascii="Arial" w:eastAsia="Arial" w:hAnsi="Arial" w:cs="Arial"/>
      <w:b w:val="0"/>
      <w:bCs w:val="0"/>
      <w:i w:val="0"/>
      <w:iCs w:val="0"/>
      <w:strike w:val="0"/>
      <w:dstrike w:val="0"/>
      <w:color w:val="000000"/>
      <w:sz w:val="22"/>
      <w:szCs w:val="22"/>
      <w:u w:val="none"/>
    </w:rPr>
  </w:style>
  <w:style w:type="character" w:customStyle="1" w:styleId="List8Level7">
    <w:name w:val="List8Level7"/>
    <w:rsid w:val="00471A52"/>
    <w:rPr>
      <w:rFonts w:ascii="Arial" w:eastAsia="Arial" w:hAnsi="Arial" w:cs="Arial"/>
      <w:b w:val="0"/>
      <w:bCs w:val="0"/>
      <w:i w:val="0"/>
      <w:iCs w:val="0"/>
      <w:strike w:val="0"/>
      <w:dstrike w:val="0"/>
      <w:color w:val="000000"/>
      <w:sz w:val="22"/>
      <w:szCs w:val="22"/>
      <w:u w:val="none"/>
    </w:rPr>
  </w:style>
  <w:style w:type="character" w:customStyle="1" w:styleId="List8Level8">
    <w:name w:val="List8Level8"/>
    <w:rsid w:val="00471A52"/>
    <w:rPr>
      <w:rFonts w:ascii="Arial" w:eastAsia="Arial" w:hAnsi="Arial" w:cs="Arial"/>
      <w:b w:val="0"/>
      <w:bCs w:val="0"/>
      <w:i w:val="0"/>
      <w:iCs w:val="0"/>
      <w:strike w:val="0"/>
      <w:dstrike w:val="0"/>
      <w:color w:val="000000"/>
      <w:sz w:val="22"/>
      <w:szCs w:val="22"/>
      <w:u w:val="none"/>
    </w:rPr>
  </w:style>
  <w:style w:type="character" w:customStyle="1" w:styleId="FootnoteSymbol">
    <w:name w:val="Footnote Symbol"/>
    <w:rsid w:val="00471A52"/>
  </w:style>
  <w:style w:type="character" w:customStyle="1" w:styleId="NumberingSymbols">
    <w:name w:val="Numbering Symbols"/>
    <w:rsid w:val="00471A52"/>
  </w:style>
  <w:style w:type="numbering" w:customStyle="1" w:styleId="LS1">
    <w:name w:val="LS1"/>
    <w:basedOn w:val="Loendita"/>
    <w:rsid w:val="00471A52"/>
    <w:pPr>
      <w:numPr>
        <w:numId w:val="1"/>
      </w:numPr>
    </w:pPr>
  </w:style>
  <w:style w:type="numbering" w:customStyle="1" w:styleId="LS2">
    <w:name w:val="LS2"/>
    <w:basedOn w:val="Loendita"/>
    <w:rsid w:val="00471A52"/>
    <w:pPr>
      <w:numPr>
        <w:numId w:val="2"/>
      </w:numPr>
    </w:pPr>
  </w:style>
  <w:style w:type="numbering" w:customStyle="1" w:styleId="LS3">
    <w:name w:val="LS3"/>
    <w:basedOn w:val="Loendita"/>
    <w:rsid w:val="00471A52"/>
    <w:pPr>
      <w:numPr>
        <w:numId w:val="3"/>
      </w:numPr>
    </w:pPr>
  </w:style>
  <w:style w:type="numbering" w:customStyle="1" w:styleId="LS4">
    <w:name w:val="LS4"/>
    <w:basedOn w:val="Loendita"/>
    <w:rsid w:val="00471A52"/>
    <w:pPr>
      <w:numPr>
        <w:numId w:val="4"/>
      </w:numPr>
    </w:pPr>
  </w:style>
  <w:style w:type="numbering" w:customStyle="1" w:styleId="LS5">
    <w:name w:val="LS5"/>
    <w:basedOn w:val="Loendita"/>
    <w:rsid w:val="00471A52"/>
    <w:pPr>
      <w:numPr>
        <w:numId w:val="5"/>
      </w:numPr>
    </w:pPr>
  </w:style>
  <w:style w:type="numbering" w:customStyle="1" w:styleId="LS6">
    <w:name w:val="LS6"/>
    <w:basedOn w:val="Loendita"/>
    <w:rsid w:val="00471A52"/>
    <w:pPr>
      <w:numPr>
        <w:numId w:val="6"/>
      </w:numPr>
    </w:pPr>
  </w:style>
  <w:style w:type="numbering" w:customStyle="1" w:styleId="LS7">
    <w:name w:val="LS7"/>
    <w:basedOn w:val="Loendita"/>
    <w:rsid w:val="00471A52"/>
    <w:pPr>
      <w:numPr>
        <w:numId w:val="7"/>
      </w:numPr>
    </w:pPr>
  </w:style>
  <w:style w:type="numbering" w:customStyle="1" w:styleId="LS8">
    <w:name w:val="LS8"/>
    <w:basedOn w:val="Loendita"/>
    <w:rsid w:val="00471A52"/>
    <w:pPr>
      <w:numPr>
        <w:numId w:val="8"/>
      </w:numPr>
    </w:pPr>
  </w:style>
  <w:style w:type="paragraph" w:styleId="Kommentaaritekst">
    <w:name w:val="annotation text"/>
    <w:basedOn w:val="Normaallaad"/>
    <w:link w:val="KommentaaritekstMrk"/>
    <w:uiPriority w:val="99"/>
    <w:semiHidden/>
    <w:unhideWhenUsed/>
    <w:rsid w:val="00471A52"/>
  </w:style>
  <w:style w:type="character" w:customStyle="1" w:styleId="KommentaaritekstMrk">
    <w:name w:val="Kommentaari tekst Märk"/>
    <w:basedOn w:val="Liguvaikefont"/>
    <w:link w:val="Kommentaaritekst"/>
    <w:uiPriority w:val="99"/>
    <w:semiHidden/>
    <w:rsid w:val="00471A52"/>
    <w:rPr>
      <w:rFonts w:ascii="Times New Roman" w:eastAsia="Times New Roman" w:hAnsi="Times New Roman" w:cs="Times New Roman"/>
      <w:kern w:val="3"/>
      <w:sz w:val="20"/>
      <w:szCs w:val="20"/>
      <w:lang w:val="en-US" w:bidi="en-US"/>
    </w:rPr>
  </w:style>
  <w:style w:type="paragraph" w:styleId="Jutumullitekst">
    <w:name w:val="Balloon Text"/>
    <w:basedOn w:val="Normaallaad"/>
    <w:link w:val="JutumullitekstMrk"/>
    <w:uiPriority w:val="99"/>
    <w:semiHidden/>
    <w:unhideWhenUsed/>
    <w:rsid w:val="00471A52"/>
    <w:rPr>
      <w:rFonts w:ascii="Tahoma" w:hAnsi="Tahoma"/>
      <w:kern w:val="0"/>
      <w:sz w:val="16"/>
      <w:szCs w:val="16"/>
      <w:lang w:val="x-none" w:eastAsia="x-none" w:bidi="ar-SA"/>
    </w:rPr>
  </w:style>
  <w:style w:type="character" w:customStyle="1" w:styleId="JutumullitekstMrk">
    <w:name w:val="Jutumullitekst Märk"/>
    <w:basedOn w:val="Liguvaikefont"/>
    <w:link w:val="Jutumullitekst"/>
    <w:uiPriority w:val="99"/>
    <w:semiHidden/>
    <w:rsid w:val="00471A52"/>
    <w:rPr>
      <w:rFonts w:ascii="Tahoma" w:eastAsia="Times New Roman" w:hAnsi="Tahoma" w:cs="Times New Roman"/>
      <w:sz w:val="16"/>
      <w:szCs w:val="16"/>
      <w:lang w:val="x-none" w:eastAsia="x-none"/>
    </w:rPr>
  </w:style>
  <w:style w:type="paragraph" w:styleId="Loendilik">
    <w:name w:val="List Paragraph"/>
    <w:basedOn w:val="Normaallaad"/>
    <w:uiPriority w:val="34"/>
    <w:qFormat/>
    <w:rsid w:val="004260BE"/>
    <w:pPr>
      <w:suppressAutoHyphens w:val="0"/>
      <w:autoSpaceDN/>
      <w:ind w:left="708"/>
      <w:textAlignment w:val="auto"/>
    </w:pPr>
    <w:rPr>
      <w:kern w:val="0"/>
      <w:sz w:val="24"/>
      <w:szCs w:val="24"/>
      <w:lang w:val="da-DK" w:bidi="ar-SA"/>
    </w:rPr>
  </w:style>
  <w:style w:type="paragraph" w:customStyle="1" w:styleId="Default">
    <w:name w:val="Default"/>
    <w:rsid w:val="004260BE"/>
    <w:pPr>
      <w:autoSpaceDE w:val="0"/>
      <w:autoSpaceDN w:val="0"/>
      <w:adjustRightInd w:val="0"/>
      <w:spacing w:line="240" w:lineRule="auto"/>
    </w:pPr>
    <w:rPr>
      <w:rFonts w:ascii="Calibri" w:hAnsi="Calibri" w:cs="Calibri"/>
      <w:color w:val="000000"/>
      <w:sz w:val="24"/>
      <w:szCs w:val="24"/>
    </w:rPr>
  </w:style>
  <w:style w:type="table" w:styleId="Kontuurtabel">
    <w:name w:val="Table Grid"/>
    <w:basedOn w:val="Normaaltabel"/>
    <w:uiPriority w:val="59"/>
    <w:rsid w:val="004260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6F7A67"/>
    <w:pPr>
      <w:suppressAutoHyphens/>
      <w:autoSpaceDN w:val="0"/>
      <w:spacing w:line="240" w:lineRule="auto"/>
      <w:textAlignment w:val="baseline"/>
    </w:pPr>
    <w:rPr>
      <w:rFonts w:ascii="Times New Roman" w:eastAsia="Times New Roman" w:hAnsi="Times New Roman" w:cs="Times New Roman"/>
      <w:kern w:val="3"/>
      <w:sz w:val="20"/>
      <w:szCs w:val="20"/>
      <w:lang w:val="en-US" w:bidi="en-US"/>
    </w:rPr>
  </w:style>
  <w:style w:type="character" w:styleId="Hperlink">
    <w:name w:val="Hyperlink"/>
    <w:basedOn w:val="Liguvaikefont"/>
    <w:uiPriority w:val="99"/>
    <w:unhideWhenUsed/>
    <w:rsid w:val="00550F82"/>
    <w:rPr>
      <w:color w:val="0000FF" w:themeColor="hyperlink"/>
      <w:u w:val="single"/>
    </w:rPr>
  </w:style>
  <w:style w:type="character" w:customStyle="1" w:styleId="apple-converted-space">
    <w:name w:val="apple-converted-space"/>
    <w:basedOn w:val="Liguvaikefont"/>
    <w:rsid w:val="00D1508F"/>
  </w:style>
  <w:style w:type="paragraph" w:styleId="Normaallaadveeb">
    <w:name w:val="Normal (Web)"/>
    <w:basedOn w:val="Normaallaad"/>
    <w:uiPriority w:val="99"/>
    <w:unhideWhenUsed/>
    <w:rsid w:val="004229B2"/>
    <w:pPr>
      <w:suppressAutoHyphens w:val="0"/>
      <w:autoSpaceDN/>
      <w:spacing w:before="100" w:beforeAutospacing="1" w:after="100" w:afterAutospacing="1"/>
      <w:textAlignment w:val="auto"/>
    </w:pPr>
    <w:rPr>
      <w:kern w:val="0"/>
      <w:sz w:val="24"/>
      <w:szCs w:val="24"/>
      <w:lang w:val="et-EE" w:eastAsia="zh-CN" w:bidi="ar-SA"/>
    </w:rPr>
  </w:style>
  <w:style w:type="paragraph" w:styleId="Selgeltmrgatavtsitaat">
    <w:name w:val="Intense Quote"/>
    <w:basedOn w:val="Normaallaad"/>
    <w:next w:val="Normaallaad"/>
    <w:link w:val="SelgeltmrgatavtsitaatMrk"/>
    <w:uiPriority w:val="30"/>
    <w:qFormat/>
    <w:rsid w:val="004229B2"/>
    <w:pPr>
      <w:pBdr>
        <w:bottom w:val="single" w:sz="4" w:space="4" w:color="4F81BD" w:themeColor="accent1"/>
      </w:pBdr>
      <w:spacing w:before="200" w:after="280"/>
      <w:ind w:left="936" w:right="936"/>
    </w:pPr>
    <w:rPr>
      <w:b/>
      <w:bCs/>
      <w:i/>
      <w:iCs/>
      <w:color w:val="4F81BD" w:themeColor="accent1"/>
    </w:rPr>
  </w:style>
  <w:style w:type="character" w:customStyle="1" w:styleId="SelgeltmrgatavtsitaatMrk">
    <w:name w:val="Selgelt märgatav tsitaat Märk"/>
    <w:basedOn w:val="Liguvaikefont"/>
    <w:link w:val="Selgeltmrgatavtsitaat"/>
    <w:uiPriority w:val="30"/>
    <w:rsid w:val="004229B2"/>
    <w:rPr>
      <w:rFonts w:ascii="Times New Roman" w:eastAsia="Times New Roman" w:hAnsi="Times New Roman" w:cs="Times New Roman"/>
      <w:b/>
      <w:bCs/>
      <w:i/>
      <w:iCs/>
      <w:color w:val="4F81BD" w:themeColor="accent1"/>
      <w:kern w:val="3"/>
      <w:sz w:val="20"/>
      <w:szCs w:val="20"/>
      <w:lang w:val="en-US" w:bidi="en-US"/>
    </w:rPr>
  </w:style>
  <w:style w:type="paragraph" w:styleId="Kommentaariteema">
    <w:name w:val="annotation subject"/>
    <w:basedOn w:val="Kommentaaritekst"/>
    <w:next w:val="Kommentaaritekst"/>
    <w:link w:val="KommentaariteemaMrk"/>
    <w:uiPriority w:val="99"/>
    <w:semiHidden/>
    <w:unhideWhenUsed/>
    <w:rsid w:val="007561D1"/>
    <w:rPr>
      <w:b/>
      <w:bCs/>
    </w:rPr>
  </w:style>
  <w:style w:type="character" w:customStyle="1" w:styleId="KommentaariteemaMrk">
    <w:name w:val="Kommentaari teema Märk"/>
    <w:basedOn w:val="KommentaaritekstMrk"/>
    <w:link w:val="Kommentaariteema"/>
    <w:uiPriority w:val="99"/>
    <w:semiHidden/>
    <w:rsid w:val="007561D1"/>
    <w:rPr>
      <w:rFonts w:ascii="Times New Roman" w:eastAsia="Times New Roman" w:hAnsi="Times New Roman" w:cs="Times New Roman"/>
      <w:b/>
      <w:bCs/>
      <w:kern w:val="3"/>
      <w:sz w:val="20"/>
      <w:szCs w:val="20"/>
      <w:lang w:val="en-US" w:bidi="en-US"/>
    </w:rPr>
  </w:style>
  <w:style w:type="character" w:styleId="Tugev">
    <w:name w:val="Strong"/>
    <w:basedOn w:val="Liguvaikefont"/>
    <w:uiPriority w:val="22"/>
    <w:qFormat/>
    <w:rsid w:val="00CA5D7B"/>
    <w:rPr>
      <w:b/>
      <w:bCs/>
    </w:rPr>
  </w:style>
  <w:style w:type="paragraph" w:styleId="Kehatekst2">
    <w:name w:val="Body Text 2"/>
    <w:basedOn w:val="Normaallaad"/>
    <w:link w:val="Kehatekst2Mrk"/>
    <w:uiPriority w:val="99"/>
    <w:unhideWhenUsed/>
    <w:rsid w:val="006E5DA6"/>
    <w:pPr>
      <w:suppressAutoHyphens w:val="0"/>
      <w:autoSpaceDN/>
      <w:spacing w:after="120" w:line="480" w:lineRule="auto"/>
      <w:textAlignment w:val="auto"/>
    </w:pPr>
    <w:rPr>
      <w:kern w:val="0"/>
      <w:sz w:val="24"/>
      <w:szCs w:val="24"/>
      <w:lang w:val="da-DK" w:bidi="ar-SA"/>
    </w:rPr>
  </w:style>
  <w:style w:type="character" w:customStyle="1" w:styleId="Kehatekst2Mrk">
    <w:name w:val="Kehatekst 2 Märk"/>
    <w:basedOn w:val="Liguvaikefont"/>
    <w:link w:val="Kehatekst2"/>
    <w:uiPriority w:val="99"/>
    <w:rsid w:val="006E5DA6"/>
    <w:rPr>
      <w:rFonts w:ascii="Times New Roman" w:eastAsia="Times New Roman" w:hAnsi="Times New Roman" w:cs="Times New Roman"/>
      <w:sz w:val="24"/>
      <w:szCs w:val="24"/>
      <w:lang w:val="da-DK"/>
    </w:rPr>
  </w:style>
  <w:style w:type="character" w:customStyle="1" w:styleId="Lahendamatamainimine1">
    <w:name w:val="Lahendamata mainimine1"/>
    <w:basedOn w:val="Liguvaikefont"/>
    <w:uiPriority w:val="99"/>
    <w:semiHidden/>
    <w:unhideWhenUsed/>
    <w:rsid w:val="006E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70329">
      <w:bodyDiv w:val="1"/>
      <w:marLeft w:val="0"/>
      <w:marRight w:val="0"/>
      <w:marTop w:val="0"/>
      <w:marBottom w:val="0"/>
      <w:divBdr>
        <w:top w:val="none" w:sz="0" w:space="0" w:color="auto"/>
        <w:left w:val="none" w:sz="0" w:space="0" w:color="auto"/>
        <w:bottom w:val="none" w:sz="0" w:space="0" w:color="auto"/>
        <w:right w:val="none" w:sz="0" w:space="0" w:color="auto"/>
      </w:divBdr>
    </w:div>
    <w:div w:id="625357980">
      <w:bodyDiv w:val="1"/>
      <w:marLeft w:val="0"/>
      <w:marRight w:val="0"/>
      <w:marTop w:val="0"/>
      <w:marBottom w:val="0"/>
      <w:divBdr>
        <w:top w:val="none" w:sz="0" w:space="0" w:color="auto"/>
        <w:left w:val="none" w:sz="0" w:space="0" w:color="auto"/>
        <w:bottom w:val="none" w:sz="0" w:space="0" w:color="auto"/>
        <w:right w:val="none" w:sz="0" w:space="0" w:color="auto"/>
      </w:divBdr>
    </w:div>
    <w:div w:id="658272978">
      <w:bodyDiv w:val="1"/>
      <w:marLeft w:val="0"/>
      <w:marRight w:val="0"/>
      <w:marTop w:val="0"/>
      <w:marBottom w:val="0"/>
      <w:divBdr>
        <w:top w:val="none" w:sz="0" w:space="0" w:color="auto"/>
        <w:left w:val="none" w:sz="0" w:space="0" w:color="auto"/>
        <w:bottom w:val="none" w:sz="0" w:space="0" w:color="auto"/>
        <w:right w:val="none" w:sz="0" w:space="0" w:color="auto"/>
      </w:divBdr>
    </w:div>
    <w:div w:id="1288394017">
      <w:bodyDiv w:val="1"/>
      <w:marLeft w:val="0"/>
      <w:marRight w:val="0"/>
      <w:marTop w:val="0"/>
      <w:marBottom w:val="0"/>
      <w:divBdr>
        <w:top w:val="none" w:sz="0" w:space="0" w:color="auto"/>
        <w:left w:val="none" w:sz="0" w:space="0" w:color="auto"/>
        <w:bottom w:val="none" w:sz="0" w:space="0" w:color="auto"/>
        <w:right w:val="none" w:sz="0" w:space="0" w:color="auto"/>
      </w:divBdr>
    </w:div>
    <w:div w:id="1550260330">
      <w:bodyDiv w:val="1"/>
      <w:marLeft w:val="0"/>
      <w:marRight w:val="0"/>
      <w:marTop w:val="0"/>
      <w:marBottom w:val="0"/>
      <w:divBdr>
        <w:top w:val="none" w:sz="0" w:space="0" w:color="auto"/>
        <w:left w:val="none" w:sz="0" w:space="0" w:color="auto"/>
        <w:bottom w:val="none" w:sz="0" w:space="0" w:color="auto"/>
        <w:right w:val="none" w:sz="0" w:space="0" w:color="auto"/>
      </w:divBdr>
    </w:div>
    <w:div w:id="1860774975">
      <w:bodyDiv w:val="1"/>
      <w:marLeft w:val="0"/>
      <w:marRight w:val="0"/>
      <w:marTop w:val="0"/>
      <w:marBottom w:val="0"/>
      <w:divBdr>
        <w:top w:val="none" w:sz="0" w:space="0" w:color="auto"/>
        <w:left w:val="none" w:sz="0" w:space="0" w:color="auto"/>
        <w:bottom w:val="none" w:sz="0" w:space="0" w:color="auto"/>
        <w:right w:val="none" w:sz="0" w:space="0" w:color="auto"/>
      </w:divBdr>
    </w:div>
    <w:div w:id="1924531839">
      <w:bodyDiv w:val="1"/>
      <w:marLeft w:val="0"/>
      <w:marRight w:val="0"/>
      <w:marTop w:val="0"/>
      <w:marBottom w:val="0"/>
      <w:divBdr>
        <w:top w:val="none" w:sz="0" w:space="0" w:color="auto"/>
        <w:left w:val="none" w:sz="0" w:space="0" w:color="auto"/>
        <w:bottom w:val="none" w:sz="0" w:space="0" w:color="auto"/>
        <w:right w:val="none" w:sz="0" w:space="0" w:color="auto"/>
      </w:divBdr>
    </w:div>
    <w:div w:id="20489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8347</Words>
  <Characters>48418</Characters>
  <Application>Microsoft Office Word</Application>
  <DocSecurity>0</DocSecurity>
  <Lines>403</Lines>
  <Paragraphs>113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Rodes</dc:creator>
  <cp:keywords/>
  <dc:description/>
  <cp:lastModifiedBy>Marina Eberth</cp:lastModifiedBy>
  <cp:revision>3</cp:revision>
  <cp:lastPrinted>2020-08-29T05:50:00Z</cp:lastPrinted>
  <dcterms:created xsi:type="dcterms:W3CDTF">2021-06-19T12:57:00Z</dcterms:created>
  <dcterms:modified xsi:type="dcterms:W3CDTF">2021-06-19T12:58:00Z</dcterms:modified>
</cp:coreProperties>
</file>